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221" w:rsidRPr="00693426" w:rsidRDefault="00C41221" w:rsidP="00ED64FC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  <w:r w:rsidRPr="00693426">
        <w:rPr>
          <w:rFonts w:ascii="Times New Roman" w:hAnsi="Times New Roman"/>
          <w:b/>
          <w:sz w:val="32"/>
          <w:szCs w:val="32"/>
        </w:rPr>
        <w:t>Электронные возможности</w:t>
      </w:r>
    </w:p>
    <w:p w:rsidR="00C41221" w:rsidRPr="00693426" w:rsidRDefault="00C41221" w:rsidP="00ED64FC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  <w:lang w:eastAsia="sk-SK"/>
        </w:rPr>
      </w:pPr>
      <w:r w:rsidRPr="00693426">
        <w:rPr>
          <w:rFonts w:ascii="Times New Roman" w:hAnsi="Times New Roman"/>
          <w:b/>
          <w:sz w:val="32"/>
          <w:szCs w:val="32"/>
        </w:rPr>
        <w:t xml:space="preserve">при получении государственных услуг </w:t>
      </w:r>
      <w:r w:rsidRPr="00693426">
        <w:rPr>
          <w:rFonts w:ascii="Times New Roman" w:hAnsi="Times New Roman"/>
          <w:b/>
          <w:sz w:val="32"/>
          <w:szCs w:val="32"/>
          <w:lang w:eastAsia="sk-SK"/>
        </w:rPr>
        <w:t>Росреестра</w:t>
      </w:r>
    </w:p>
    <w:p w:rsidR="00C41221" w:rsidRPr="00ED64FC" w:rsidRDefault="00C41221" w:rsidP="00ED64FC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sk-SK"/>
        </w:rPr>
      </w:pPr>
    </w:p>
    <w:p w:rsidR="00C41221" w:rsidRPr="00DB30E4" w:rsidRDefault="00C41221" w:rsidP="00ED64FC">
      <w:pPr>
        <w:spacing w:after="0" w:line="240" w:lineRule="auto"/>
        <w:ind w:firstLine="709"/>
        <w:jc w:val="both"/>
        <w:rPr>
          <w:rFonts w:ascii="Times New Roman" w:hAnsi="Times New Roman"/>
          <w:color w:val="0000FF"/>
          <w:sz w:val="28"/>
          <w:szCs w:val="28"/>
        </w:rPr>
      </w:pPr>
      <w:r w:rsidRPr="00DB30E4">
        <w:rPr>
          <w:rFonts w:ascii="Times New Roman" w:hAnsi="Times New Roman"/>
          <w:color w:val="0000FF"/>
          <w:sz w:val="28"/>
          <w:szCs w:val="28"/>
        </w:rPr>
        <w:t>Слайд 1</w:t>
      </w:r>
    </w:p>
    <w:p w:rsidR="00C41221" w:rsidRDefault="00C41221" w:rsidP="00ED64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нашей стране уже не первый год ведется</w:t>
      </w:r>
      <w:r w:rsidRPr="00ED64FC">
        <w:rPr>
          <w:rFonts w:ascii="Times New Roman" w:hAnsi="Times New Roman"/>
          <w:sz w:val="28"/>
          <w:szCs w:val="28"/>
        </w:rPr>
        <w:t xml:space="preserve"> целенаправленная работа по созданию информационного общества и развитию информационных технологий. </w:t>
      </w:r>
    </w:p>
    <w:p w:rsidR="00C41221" w:rsidRDefault="00C41221" w:rsidP="00ED64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037A1">
        <w:rPr>
          <w:rFonts w:ascii="Times New Roman" w:hAnsi="Times New Roman"/>
          <w:sz w:val="28"/>
          <w:szCs w:val="28"/>
        </w:rPr>
        <w:t>В настоящее время информационные и телекоммуникационные технологии широко используются органами государственной власти в целях повышения качества оказания услуг населению.</w:t>
      </w:r>
    </w:p>
    <w:p w:rsidR="00C41221" w:rsidRDefault="00C41221" w:rsidP="00ED64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41221" w:rsidRPr="00DB30E4" w:rsidRDefault="00C41221" w:rsidP="00DB30E4">
      <w:pPr>
        <w:spacing w:after="0" w:line="240" w:lineRule="auto"/>
        <w:ind w:firstLine="709"/>
        <w:jc w:val="both"/>
        <w:rPr>
          <w:rFonts w:ascii="Times New Roman" w:hAnsi="Times New Roman"/>
          <w:color w:val="0000FF"/>
          <w:sz w:val="28"/>
          <w:szCs w:val="28"/>
        </w:rPr>
      </w:pPr>
      <w:r w:rsidRPr="00DB30E4">
        <w:rPr>
          <w:rFonts w:ascii="Times New Roman" w:hAnsi="Times New Roman"/>
          <w:color w:val="0000FF"/>
          <w:sz w:val="28"/>
          <w:szCs w:val="28"/>
        </w:rPr>
        <w:t xml:space="preserve">Слайд </w:t>
      </w:r>
      <w:r>
        <w:rPr>
          <w:rFonts w:ascii="Times New Roman" w:hAnsi="Times New Roman"/>
          <w:color w:val="0000FF"/>
          <w:sz w:val="28"/>
          <w:szCs w:val="28"/>
        </w:rPr>
        <w:t>2</w:t>
      </w:r>
    </w:p>
    <w:p w:rsidR="00C41221" w:rsidRDefault="00C41221" w:rsidP="00232E6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Росреестр, в свою очередь, уделяет большое внимание развитию электронных возможностей для заявителей, совершенствуя уже имеющиеся сервисы и создавая новые.</w:t>
      </w:r>
    </w:p>
    <w:p w:rsidR="00C41221" w:rsidRDefault="00C41221" w:rsidP="00DB30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задачам Управления</w:t>
      </w:r>
      <w:r w:rsidRPr="009037A1">
        <w:rPr>
          <w:rFonts w:ascii="Times New Roman" w:hAnsi="Times New Roman"/>
          <w:sz w:val="28"/>
          <w:szCs w:val="28"/>
        </w:rPr>
        <w:t xml:space="preserve"> </w:t>
      </w:r>
      <w:r w:rsidRPr="00ED64FC">
        <w:rPr>
          <w:rFonts w:ascii="Times New Roman" w:hAnsi="Times New Roman"/>
          <w:sz w:val="28"/>
          <w:szCs w:val="28"/>
        </w:rPr>
        <w:t>Росреестра по Томской области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9037A1">
        <w:rPr>
          <w:rFonts w:ascii="Times New Roman" w:hAnsi="Times New Roman"/>
          <w:sz w:val="28"/>
          <w:szCs w:val="28"/>
        </w:rPr>
        <w:t xml:space="preserve"> </w:t>
      </w:r>
      <w:r w:rsidRPr="00ED64FC">
        <w:rPr>
          <w:rFonts w:ascii="Times New Roman" w:hAnsi="Times New Roman"/>
          <w:sz w:val="28"/>
          <w:szCs w:val="28"/>
        </w:rPr>
        <w:t>как территориальн</w:t>
      </w:r>
      <w:r>
        <w:rPr>
          <w:rFonts w:ascii="Times New Roman" w:hAnsi="Times New Roman"/>
          <w:sz w:val="28"/>
          <w:szCs w:val="28"/>
        </w:rPr>
        <w:t xml:space="preserve">ого </w:t>
      </w:r>
      <w:r w:rsidRPr="00ED64FC">
        <w:rPr>
          <w:rFonts w:ascii="Times New Roman" w:hAnsi="Times New Roman"/>
          <w:sz w:val="28"/>
          <w:szCs w:val="28"/>
        </w:rPr>
        <w:t>орган</w:t>
      </w:r>
      <w:r>
        <w:rPr>
          <w:rFonts w:ascii="Times New Roman" w:hAnsi="Times New Roman"/>
          <w:sz w:val="28"/>
          <w:szCs w:val="28"/>
        </w:rPr>
        <w:t xml:space="preserve">а Росреестра,  относится донесение до потенциальных пользователей электронных услуг Росреестра информации о созданных </w:t>
      </w:r>
      <w:r w:rsidRPr="000B1F0A">
        <w:rPr>
          <w:rFonts w:ascii="Times New Roman" w:hAnsi="Times New Roman"/>
          <w:sz w:val="28"/>
          <w:szCs w:val="28"/>
        </w:rPr>
        <w:t>возможностях и их преимуществах.</w:t>
      </w:r>
    </w:p>
    <w:p w:rsidR="00C41221" w:rsidRPr="00502F8C" w:rsidRDefault="00C41221" w:rsidP="00DB30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Плюсы</w:t>
      </w:r>
      <w:r w:rsidRPr="00502F8C">
        <w:rPr>
          <w:rFonts w:ascii="Times New Roman" w:hAnsi="Times New Roman"/>
          <w:sz w:val="28"/>
          <w:szCs w:val="28"/>
        </w:rPr>
        <w:t xml:space="preserve"> при использовании электронных сервисов очевидны. Услугу можно получить экстерриториально, круглосуточно, и именно в том месте, где это удобно заявителю, без посещения офисов приема, без очередей и ограничений по количеству пакетов документов. Существенно сокращаются сроки проведения регистрационных действий, плата и государственные пошлины.</w:t>
      </w:r>
    </w:p>
    <w:p w:rsidR="00C41221" w:rsidRPr="008A698F" w:rsidRDefault="00C41221" w:rsidP="00DB30E4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C41221" w:rsidRPr="00DB30E4" w:rsidRDefault="00C41221" w:rsidP="00DB30E4">
      <w:pPr>
        <w:spacing w:after="0" w:line="240" w:lineRule="auto"/>
        <w:ind w:firstLine="709"/>
        <w:jc w:val="both"/>
        <w:rPr>
          <w:rFonts w:ascii="Times New Roman" w:hAnsi="Times New Roman"/>
          <w:color w:val="0000FF"/>
          <w:sz w:val="28"/>
          <w:szCs w:val="28"/>
        </w:rPr>
      </w:pPr>
      <w:r w:rsidRPr="00DB30E4">
        <w:rPr>
          <w:rFonts w:ascii="Times New Roman" w:hAnsi="Times New Roman"/>
          <w:color w:val="0000FF"/>
          <w:sz w:val="28"/>
          <w:szCs w:val="28"/>
        </w:rPr>
        <w:t xml:space="preserve">Слайд </w:t>
      </w:r>
      <w:r>
        <w:rPr>
          <w:rFonts w:ascii="Times New Roman" w:hAnsi="Times New Roman"/>
          <w:color w:val="0000FF"/>
          <w:sz w:val="28"/>
          <w:szCs w:val="28"/>
        </w:rPr>
        <w:t>3</w:t>
      </w:r>
    </w:p>
    <w:p w:rsidR="00C41221" w:rsidRPr="000B1F0A" w:rsidRDefault="00C41221" w:rsidP="000B1F0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ED64FC">
        <w:rPr>
          <w:rFonts w:ascii="Times New Roman" w:hAnsi="Times New Roman"/>
          <w:sz w:val="28"/>
          <w:szCs w:val="28"/>
        </w:rPr>
        <w:t>редоставление государственных услуг в электронном виде</w:t>
      </w:r>
      <w:r>
        <w:rPr>
          <w:rFonts w:ascii="Times New Roman" w:hAnsi="Times New Roman"/>
          <w:sz w:val="28"/>
          <w:szCs w:val="28"/>
        </w:rPr>
        <w:t xml:space="preserve"> осуществляется посредством о</w:t>
      </w:r>
      <w:r w:rsidRPr="008542AE">
        <w:rPr>
          <w:rFonts w:ascii="Times New Roman" w:hAnsi="Times New Roman"/>
          <w:sz w:val="28"/>
          <w:szCs w:val="28"/>
        </w:rPr>
        <w:t>фициальн</w:t>
      </w:r>
      <w:r>
        <w:rPr>
          <w:rFonts w:ascii="Times New Roman" w:hAnsi="Times New Roman"/>
          <w:sz w:val="28"/>
          <w:szCs w:val="28"/>
        </w:rPr>
        <w:t>ого</w:t>
      </w:r>
      <w:r w:rsidRPr="008542AE">
        <w:rPr>
          <w:rFonts w:ascii="Times New Roman" w:hAnsi="Times New Roman"/>
          <w:sz w:val="28"/>
          <w:szCs w:val="28"/>
        </w:rPr>
        <w:t xml:space="preserve"> сайт</w:t>
      </w:r>
      <w:r>
        <w:rPr>
          <w:rFonts w:ascii="Times New Roman" w:hAnsi="Times New Roman"/>
          <w:sz w:val="28"/>
          <w:szCs w:val="28"/>
        </w:rPr>
        <w:t>а</w:t>
      </w:r>
      <w:r w:rsidRPr="008542AE">
        <w:rPr>
          <w:rFonts w:ascii="Times New Roman" w:hAnsi="Times New Roman"/>
          <w:sz w:val="28"/>
          <w:szCs w:val="28"/>
        </w:rPr>
        <w:t xml:space="preserve"> Росреестра</w:t>
      </w:r>
      <w:r>
        <w:rPr>
          <w:rFonts w:ascii="Times New Roman" w:hAnsi="Times New Roman"/>
          <w:sz w:val="28"/>
          <w:szCs w:val="28"/>
        </w:rPr>
        <w:t xml:space="preserve"> (Портала Росреестра).</w:t>
      </w:r>
      <w:r w:rsidRPr="00ED64FC">
        <w:rPr>
          <w:rFonts w:ascii="Times New Roman" w:hAnsi="Times New Roman"/>
          <w:sz w:val="28"/>
          <w:szCs w:val="28"/>
        </w:rPr>
        <w:t xml:space="preserve"> </w:t>
      </w:r>
    </w:p>
    <w:p w:rsidR="00C41221" w:rsidRPr="00FD2F8F" w:rsidRDefault="00C41221" w:rsidP="000B1F0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2F8F">
        <w:rPr>
          <w:rFonts w:ascii="Times New Roman" w:hAnsi="Times New Roman"/>
          <w:sz w:val="28"/>
          <w:szCs w:val="28"/>
        </w:rPr>
        <w:t>Сегодня на портале Росреестра доступны все базовые услуги ведомства –постановка на кадастровый учет, получение сведений из Единого государственного реестра прав и сделок с ним (ЕГРП) и государственного кадастра недвижимости (ГКН), а также государственная регистрация прав.</w:t>
      </w:r>
    </w:p>
    <w:p w:rsidR="00C41221" w:rsidRDefault="00C41221" w:rsidP="000F27FB">
      <w:pPr>
        <w:spacing w:before="120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2F8F">
        <w:rPr>
          <w:rFonts w:ascii="Times New Roman" w:hAnsi="Times New Roman"/>
          <w:sz w:val="28"/>
          <w:szCs w:val="28"/>
        </w:rPr>
        <w:t xml:space="preserve">На портале Росреестра даны </w:t>
      </w:r>
      <w:r w:rsidRPr="00FD2F8F">
        <w:rPr>
          <w:rFonts w:ascii="Times New Roman" w:hAnsi="Times New Roman"/>
          <w:b/>
          <w:sz w:val="28"/>
          <w:szCs w:val="28"/>
        </w:rPr>
        <w:t>пошаговые инструкции</w:t>
      </w:r>
      <w:r w:rsidRPr="00FD2F8F">
        <w:rPr>
          <w:rFonts w:ascii="Times New Roman" w:hAnsi="Times New Roman"/>
          <w:sz w:val="28"/>
          <w:szCs w:val="28"/>
        </w:rPr>
        <w:t xml:space="preserve">, а также описаны </w:t>
      </w:r>
      <w:r w:rsidRPr="00FD2F8F">
        <w:rPr>
          <w:rFonts w:ascii="Times New Roman" w:hAnsi="Times New Roman"/>
          <w:b/>
          <w:sz w:val="28"/>
          <w:szCs w:val="28"/>
        </w:rPr>
        <w:t>способы получения каждой услуги, ее сроки и стоимость</w:t>
      </w:r>
      <w:r w:rsidRPr="00FD2F8F">
        <w:rPr>
          <w:rFonts w:ascii="Times New Roman" w:hAnsi="Times New Roman"/>
          <w:sz w:val="28"/>
          <w:szCs w:val="28"/>
        </w:rPr>
        <w:t>.</w:t>
      </w:r>
    </w:p>
    <w:p w:rsidR="00C41221" w:rsidRPr="00FD2F8F" w:rsidRDefault="00C41221" w:rsidP="000F27FB">
      <w:pPr>
        <w:spacing w:before="120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41221" w:rsidRPr="00DB30E4" w:rsidRDefault="00C41221" w:rsidP="00DB30E4">
      <w:pPr>
        <w:spacing w:after="0" w:line="240" w:lineRule="auto"/>
        <w:ind w:firstLine="709"/>
        <w:jc w:val="both"/>
        <w:rPr>
          <w:rFonts w:ascii="Times New Roman" w:hAnsi="Times New Roman"/>
          <w:color w:val="0000FF"/>
          <w:sz w:val="28"/>
          <w:szCs w:val="28"/>
        </w:rPr>
      </w:pPr>
      <w:r w:rsidRPr="00DB30E4">
        <w:rPr>
          <w:rFonts w:ascii="Times New Roman" w:hAnsi="Times New Roman"/>
          <w:color w:val="0000FF"/>
          <w:sz w:val="28"/>
          <w:szCs w:val="28"/>
        </w:rPr>
        <w:t xml:space="preserve">Слайд </w:t>
      </w:r>
      <w:r>
        <w:rPr>
          <w:rFonts w:ascii="Times New Roman" w:hAnsi="Times New Roman"/>
          <w:color w:val="0000FF"/>
          <w:sz w:val="28"/>
          <w:szCs w:val="28"/>
        </w:rPr>
        <w:t>4</w:t>
      </w:r>
    </w:p>
    <w:p w:rsidR="00C41221" w:rsidRDefault="00C41221" w:rsidP="00DB30E4">
      <w:pPr>
        <w:spacing w:before="120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2F8F">
        <w:rPr>
          <w:rFonts w:ascii="Times New Roman" w:hAnsi="Times New Roman"/>
          <w:sz w:val="28"/>
          <w:szCs w:val="28"/>
        </w:rPr>
        <w:t>Портал дает возможность не только получить услуги, но и с помощью сервисов предварительно записаться на прием к специалистам, отследить статус своей заявки, узнать справочную информацию об объектах недвижимости в режиме онлайн, получить сведения из Фонда данных государственной кадастровой оценки. В общей сложности Портал содержит 30 электронных сервисов.</w:t>
      </w:r>
    </w:p>
    <w:p w:rsidR="00C41221" w:rsidRPr="00FD2F8F" w:rsidRDefault="00C41221" w:rsidP="008A698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Мне хотелось бы сделать обзор наиболее востребованных электронных возможностей Портала.</w:t>
      </w:r>
    </w:p>
    <w:p w:rsidR="00C41221" w:rsidRDefault="00C41221" w:rsidP="008A698F">
      <w:pPr>
        <w:spacing w:before="120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267D4">
        <w:rPr>
          <w:rFonts w:ascii="Times New Roman" w:hAnsi="Times New Roman"/>
          <w:sz w:val="28"/>
          <w:szCs w:val="28"/>
        </w:rPr>
        <w:t>В первую очередь остановлюсь на 2 сервисах, которыми можно воспользоваться в режиме реальн</w:t>
      </w:r>
      <w:r>
        <w:rPr>
          <w:rFonts w:ascii="Times New Roman" w:hAnsi="Times New Roman"/>
          <w:sz w:val="28"/>
          <w:szCs w:val="28"/>
        </w:rPr>
        <w:t>ого времени и бесплатно всем категориям заявителей.</w:t>
      </w:r>
    </w:p>
    <w:p w:rsidR="00C41221" w:rsidRDefault="00C41221" w:rsidP="008A698F">
      <w:pPr>
        <w:spacing w:before="120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41221" w:rsidRPr="00DB30E4" w:rsidRDefault="00C41221" w:rsidP="00DB30E4">
      <w:pPr>
        <w:spacing w:after="0" w:line="240" w:lineRule="auto"/>
        <w:jc w:val="both"/>
        <w:rPr>
          <w:rFonts w:ascii="Times New Roman" w:hAnsi="Times New Roman"/>
          <w:color w:val="0000FF"/>
          <w:sz w:val="28"/>
          <w:szCs w:val="28"/>
        </w:rPr>
      </w:pPr>
      <w:r w:rsidRPr="00DB30E4">
        <w:rPr>
          <w:rFonts w:ascii="Times New Roman" w:hAnsi="Times New Roman"/>
          <w:color w:val="0000FF"/>
          <w:sz w:val="28"/>
          <w:szCs w:val="28"/>
        </w:rPr>
        <w:t xml:space="preserve"> </w:t>
      </w:r>
      <w:r>
        <w:rPr>
          <w:rFonts w:ascii="Times New Roman" w:hAnsi="Times New Roman"/>
          <w:color w:val="0000FF"/>
          <w:sz w:val="28"/>
          <w:szCs w:val="28"/>
        </w:rPr>
        <w:tab/>
      </w:r>
      <w:r w:rsidRPr="00DB30E4">
        <w:rPr>
          <w:rFonts w:ascii="Times New Roman" w:hAnsi="Times New Roman"/>
          <w:color w:val="0000FF"/>
          <w:sz w:val="28"/>
          <w:szCs w:val="28"/>
        </w:rPr>
        <w:t xml:space="preserve">Слайд </w:t>
      </w:r>
      <w:r>
        <w:rPr>
          <w:rFonts w:ascii="Times New Roman" w:hAnsi="Times New Roman"/>
          <w:color w:val="0000FF"/>
          <w:sz w:val="28"/>
          <w:szCs w:val="28"/>
        </w:rPr>
        <w:t>5</w:t>
      </w:r>
    </w:p>
    <w:p w:rsidR="00C41221" w:rsidRDefault="00C41221" w:rsidP="008354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 </w:t>
      </w:r>
      <w:r w:rsidRPr="001267D4">
        <w:rPr>
          <w:rFonts w:ascii="Times New Roman" w:hAnsi="Times New Roman"/>
          <w:b/>
          <w:sz w:val="28"/>
          <w:szCs w:val="28"/>
        </w:rPr>
        <w:t>Сервис «Публичная кадастровая карта»</w:t>
      </w:r>
      <w:r w:rsidRPr="001267D4">
        <w:rPr>
          <w:rFonts w:ascii="Times New Roman" w:hAnsi="Times New Roman"/>
          <w:sz w:val="28"/>
          <w:szCs w:val="28"/>
        </w:rPr>
        <w:t xml:space="preserve"> содержит данные государственного кадастра недвижимости. На карте показана информация о кадастровых округах, районах, кварталах, отдельных объектах недвижимости – земельных участках и объектах капитального строительства. По каждому объекту недвижимости можно узнать общую информацию, в том числе площадь и кадастровую стоимость, его характеристики, а также информацию о зарегистрированных правах на него.</w:t>
      </w:r>
    </w:p>
    <w:p w:rsidR="00C41221" w:rsidRDefault="00C41221" w:rsidP="008354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1221" w:rsidRPr="001267D4" w:rsidRDefault="00C41221" w:rsidP="008354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B30E4">
        <w:rPr>
          <w:rFonts w:ascii="Times New Roman" w:hAnsi="Times New Roman"/>
          <w:color w:val="0000FF"/>
          <w:sz w:val="28"/>
          <w:szCs w:val="28"/>
        </w:rPr>
        <w:t xml:space="preserve">Слайд </w:t>
      </w:r>
      <w:r>
        <w:rPr>
          <w:rFonts w:ascii="Times New Roman" w:hAnsi="Times New Roman"/>
          <w:color w:val="0000FF"/>
          <w:sz w:val="28"/>
          <w:szCs w:val="28"/>
        </w:rPr>
        <w:t>6</w:t>
      </w:r>
    </w:p>
    <w:p w:rsidR="00C41221" w:rsidRPr="008A698F" w:rsidRDefault="00C41221" w:rsidP="00127856">
      <w:pPr>
        <w:pStyle w:val="ListParagraph"/>
        <w:ind w:left="0"/>
        <w:jc w:val="both"/>
        <w:rPr>
          <w:sz w:val="28"/>
          <w:szCs w:val="28"/>
        </w:rPr>
      </w:pPr>
      <w:r w:rsidRPr="008A698F">
        <w:rPr>
          <w:rStyle w:val="navigation-current-item"/>
          <w:b/>
          <w:sz w:val="28"/>
          <w:szCs w:val="28"/>
        </w:rPr>
        <w:t>2 Сервис «Справочная информация по объектам недвижимости в режиме online</w:t>
      </w:r>
      <w:r w:rsidRPr="008A698F">
        <w:rPr>
          <w:rStyle w:val="navigation-current-item"/>
          <w:sz w:val="28"/>
          <w:szCs w:val="28"/>
        </w:rPr>
        <w:t>».</w:t>
      </w:r>
    </w:p>
    <w:p w:rsidR="00C41221" w:rsidRDefault="00C41221" w:rsidP="001278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33B0A">
        <w:rPr>
          <w:rFonts w:ascii="Times New Roman" w:hAnsi="Times New Roman"/>
          <w:sz w:val="28"/>
          <w:szCs w:val="28"/>
        </w:rPr>
        <w:t>Данный сервис дает возможность получить общую информацию об объекте недвижимого имущества</w:t>
      </w:r>
      <w:r>
        <w:rPr>
          <w:rFonts w:ascii="Times New Roman" w:hAnsi="Times New Roman"/>
          <w:sz w:val="28"/>
          <w:szCs w:val="28"/>
        </w:rPr>
        <w:t xml:space="preserve"> из ЕГРП и ГКН</w:t>
      </w:r>
      <w:r w:rsidRPr="00D33B0A">
        <w:rPr>
          <w:rFonts w:ascii="Times New Roman" w:hAnsi="Times New Roman"/>
          <w:sz w:val="28"/>
          <w:szCs w:val="28"/>
        </w:rPr>
        <w:t xml:space="preserve">, его размерах, точном адресе, зарегистрированных правах на него и наличии обременений. Эти сведения будут полезны потенциальным покупателям и профессионалам рынка недвижимости в качестве информации для предварительной оценки объекта. Они не предназначены для официальной подачи документов в другие организации. </w:t>
      </w:r>
    </w:p>
    <w:p w:rsidR="00C41221" w:rsidRDefault="00C41221" w:rsidP="001278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33B0A">
        <w:rPr>
          <w:rFonts w:ascii="Times New Roman" w:hAnsi="Times New Roman"/>
          <w:sz w:val="28"/>
          <w:szCs w:val="28"/>
        </w:rPr>
        <w:t xml:space="preserve">С помощью данного электронного сервиса объект можно найти по кадастровому номеру, условному номеру или по адресу фактического местонахождения. </w:t>
      </w:r>
    </w:p>
    <w:p w:rsidR="00C41221" w:rsidRDefault="00C41221" w:rsidP="001278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41221" w:rsidRDefault="00C41221" w:rsidP="001278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B30E4">
        <w:rPr>
          <w:rFonts w:ascii="Times New Roman" w:hAnsi="Times New Roman"/>
          <w:color w:val="0000FF"/>
          <w:sz w:val="28"/>
          <w:szCs w:val="28"/>
        </w:rPr>
        <w:t xml:space="preserve">Слайд </w:t>
      </w:r>
      <w:r>
        <w:rPr>
          <w:rFonts w:ascii="Times New Roman" w:hAnsi="Times New Roman"/>
          <w:color w:val="0000FF"/>
          <w:sz w:val="28"/>
          <w:szCs w:val="28"/>
        </w:rPr>
        <w:t>7</w:t>
      </w:r>
    </w:p>
    <w:p w:rsidR="00C41221" w:rsidRPr="00610A04" w:rsidRDefault="00C41221" w:rsidP="0012785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610A04">
        <w:rPr>
          <w:rFonts w:ascii="Times New Roman" w:hAnsi="Times New Roman"/>
          <w:sz w:val="28"/>
          <w:szCs w:val="28"/>
        </w:rPr>
        <w:t xml:space="preserve">Следующий сервис </w:t>
      </w:r>
      <w:r w:rsidRPr="00610A04">
        <w:rPr>
          <w:rFonts w:ascii="Times New Roman" w:hAnsi="Times New Roman"/>
          <w:b/>
          <w:color w:val="000000"/>
          <w:sz w:val="28"/>
          <w:szCs w:val="28"/>
        </w:rPr>
        <w:t xml:space="preserve">«сведения из информационного ресурса ЕГРП», </w:t>
      </w:r>
      <w:r w:rsidRPr="00610A04">
        <w:rPr>
          <w:rFonts w:ascii="Times New Roman" w:hAnsi="Times New Roman"/>
          <w:color w:val="000000"/>
          <w:sz w:val="28"/>
          <w:szCs w:val="28"/>
        </w:rPr>
        <w:t>возможности которого шире предыдущего.</w:t>
      </w:r>
    </w:p>
    <w:p w:rsidR="00C41221" w:rsidRDefault="00C41221" w:rsidP="008354B9">
      <w:pPr>
        <w:tabs>
          <w:tab w:val="left" w:pos="1005"/>
        </w:tabs>
        <w:spacing w:after="0" w:line="240" w:lineRule="auto"/>
        <w:ind w:left="68" w:right="68" w:firstLine="720"/>
        <w:jc w:val="both"/>
        <w:rPr>
          <w:rStyle w:val="a2"/>
          <w:rFonts w:ascii="Times New Roman" w:hAnsi="Times New Roman"/>
          <w:color w:val="000000"/>
          <w:sz w:val="28"/>
          <w:szCs w:val="28"/>
        </w:rPr>
      </w:pPr>
      <w:r w:rsidRPr="00610A04">
        <w:rPr>
          <w:rFonts w:ascii="Times New Roman" w:hAnsi="Times New Roman"/>
          <w:color w:val="000000"/>
          <w:sz w:val="28"/>
          <w:szCs w:val="28"/>
        </w:rPr>
        <w:t xml:space="preserve">Сервис </w:t>
      </w:r>
      <w:r w:rsidRPr="00610A04">
        <w:rPr>
          <w:rStyle w:val="a2"/>
          <w:rFonts w:ascii="Times New Roman" w:hAnsi="Times New Roman"/>
          <w:color w:val="000000"/>
          <w:sz w:val="28"/>
          <w:szCs w:val="28"/>
        </w:rPr>
        <w:t>обеспечивает возможность</w:t>
      </w:r>
      <w:r>
        <w:rPr>
          <w:rStyle w:val="a2"/>
          <w:rFonts w:ascii="Times New Roman" w:hAnsi="Times New Roman"/>
          <w:color w:val="000000"/>
          <w:sz w:val="28"/>
          <w:szCs w:val="28"/>
          <w:lang w:val="en-US"/>
        </w:rPr>
        <w:t>:</w:t>
      </w:r>
    </w:p>
    <w:p w:rsidR="00C41221" w:rsidRPr="008A698F" w:rsidRDefault="00C41221" w:rsidP="008354B9">
      <w:pPr>
        <w:tabs>
          <w:tab w:val="left" w:pos="1005"/>
        </w:tabs>
        <w:spacing w:after="0" w:line="240" w:lineRule="auto"/>
        <w:ind w:left="68" w:right="68" w:firstLine="720"/>
        <w:jc w:val="both"/>
        <w:rPr>
          <w:rFonts w:ascii="Times New Roman" w:hAnsi="Times New Roman"/>
          <w:color w:val="878787"/>
          <w:sz w:val="28"/>
          <w:szCs w:val="28"/>
        </w:rPr>
      </w:pPr>
      <w:r w:rsidRPr="00610A04">
        <w:rPr>
          <w:rFonts w:ascii="Times New Roman" w:hAnsi="Times New Roman"/>
          <w:color w:val="000000"/>
          <w:sz w:val="28"/>
          <w:szCs w:val="28"/>
        </w:rPr>
        <w:t xml:space="preserve">-     </w:t>
      </w:r>
      <w:r w:rsidRPr="00610A04">
        <w:rPr>
          <w:rStyle w:val="a2"/>
          <w:rFonts w:ascii="Times New Roman" w:hAnsi="Times New Roman"/>
          <w:color w:val="000000"/>
          <w:sz w:val="28"/>
          <w:szCs w:val="28"/>
        </w:rPr>
        <w:t>осуществлять поиск, просмотр и копирование общедоступных сведений об объектах недвижимости в объеме выписки из ЕГРП</w:t>
      </w:r>
      <w:r>
        <w:rPr>
          <w:rStyle w:val="a2"/>
          <w:rFonts w:ascii="Times New Roman" w:hAnsi="Times New Roman"/>
          <w:color w:val="000000"/>
          <w:sz w:val="28"/>
          <w:szCs w:val="28"/>
        </w:rPr>
        <w:t xml:space="preserve">, </w:t>
      </w:r>
      <w:r w:rsidRPr="008A698F">
        <w:rPr>
          <w:rStyle w:val="a2"/>
          <w:rFonts w:ascii="Times New Roman" w:hAnsi="Times New Roman"/>
          <w:color w:val="000000"/>
          <w:sz w:val="28"/>
          <w:szCs w:val="28"/>
        </w:rPr>
        <w:t>включая информацию о правообладателе;</w:t>
      </w:r>
    </w:p>
    <w:p w:rsidR="00C41221" w:rsidRPr="00610A04" w:rsidRDefault="00C41221" w:rsidP="008354B9">
      <w:pPr>
        <w:tabs>
          <w:tab w:val="left" w:pos="933"/>
        </w:tabs>
        <w:spacing w:after="0" w:line="240" w:lineRule="auto"/>
        <w:ind w:left="68" w:right="68" w:firstLine="720"/>
        <w:jc w:val="both"/>
        <w:rPr>
          <w:rStyle w:val="a2"/>
          <w:rFonts w:ascii="Times New Roman" w:hAnsi="Times New Roman"/>
          <w:color w:val="000000"/>
          <w:sz w:val="28"/>
          <w:szCs w:val="28"/>
        </w:rPr>
      </w:pPr>
      <w:r w:rsidRPr="00610A04">
        <w:rPr>
          <w:rFonts w:ascii="Times New Roman" w:hAnsi="Times New Roman"/>
          <w:color w:val="000000"/>
          <w:sz w:val="28"/>
          <w:szCs w:val="28"/>
        </w:rPr>
        <w:t xml:space="preserve">-   </w:t>
      </w:r>
      <w:r w:rsidRPr="00610A04">
        <w:rPr>
          <w:rStyle w:val="a2"/>
          <w:rFonts w:ascii="Times New Roman" w:hAnsi="Times New Roman"/>
          <w:color w:val="000000"/>
          <w:sz w:val="28"/>
          <w:szCs w:val="28"/>
        </w:rPr>
        <w:t>осуществлять запрос и копирование сведений об имеющихся (имевшихся) правах отдельного лица в объеме выписки из ЕГРП.</w:t>
      </w:r>
    </w:p>
    <w:p w:rsidR="00C41221" w:rsidRPr="00610A04" w:rsidRDefault="00C41221" w:rsidP="00127856">
      <w:pPr>
        <w:tabs>
          <w:tab w:val="left" w:pos="933"/>
        </w:tabs>
        <w:spacing w:line="240" w:lineRule="auto"/>
        <w:ind w:left="70" w:right="70" w:firstLine="720"/>
        <w:jc w:val="both"/>
        <w:rPr>
          <w:rStyle w:val="a2"/>
          <w:rFonts w:ascii="Times New Roman" w:hAnsi="Times New Roman"/>
          <w:color w:val="000000"/>
          <w:sz w:val="28"/>
          <w:szCs w:val="28"/>
        </w:rPr>
      </w:pPr>
      <w:r w:rsidRPr="00610A04">
        <w:rPr>
          <w:rStyle w:val="a2"/>
          <w:rFonts w:ascii="Times New Roman" w:hAnsi="Times New Roman"/>
          <w:color w:val="000000"/>
          <w:sz w:val="28"/>
          <w:szCs w:val="28"/>
        </w:rPr>
        <w:t>Сервисом могут воспользоваться физические и юридические лица, арбитражные управляющие, нотариусы, органы государственной власти и местного самоуправления.</w:t>
      </w:r>
    </w:p>
    <w:p w:rsidR="00C41221" w:rsidRDefault="00C41221" w:rsidP="00127856">
      <w:pPr>
        <w:spacing w:after="0" w:line="240" w:lineRule="auto"/>
        <w:ind w:firstLine="708"/>
        <w:jc w:val="both"/>
        <w:rPr>
          <w:rStyle w:val="a2"/>
          <w:rFonts w:ascii="Times New Roman" w:hAnsi="Times New Roman"/>
          <w:color w:val="000000"/>
          <w:sz w:val="28"/>
          <w:szCs w:val="28"/>
        </w:rPr>
      </w:pPr>
      <w:r w:rsidRPr="00610A04">
        <w:rPr>
          <w:rStyle w:val="a2"/>
          <w:rFonts w:ascii="Times New Roman" w:hAnsi="Times New Roman"/>
          <w:color w:val="000000"/>
          <w:sz w:val="28"/>
          <w:szCs w:val="28"/>
        </w:rPr>
        <w:t>Перед началом использования сервиса необходимо получить ключ доступа, который выдается бесплатно сроком на один год при личном обращении в офис приема Управления, либо в электронном виде на сайте Росреестра</w:t>
      </w:r>
    </w:p>
    <w:p w:rsidR="00C41221" w:rsidRPr="008A698F" w:rsidRDefault="00C41221" w:rsidP="00127856">
      <w:pPr>
        <w:spacing w:after="0" w:line="240" w:lineRule="auto"/>
        <w:ind w:firstLine="708"/>
        <w:jc w:val="both"/>
        <w:rPr>
          <w:rStyle w:val="a2"/>
          <w:rFonts w:ascii="Times New Roman" w:hAnsi="Times New Roman"/>
          <w:color w:val="000000"/>
          <w:sz w:val="28"/>
          <w:szCs w:val="28"/>
        </w:rPr>
      </w:pPr>
      <w:r w:rsidRPr="008A698F">
        <w:rPr>
          <w:rStyle w:val="a2"/>
          <w:rFonts w:ascii="Times New Roman" w:hAnsi="Times New Roman"/>
          <w:color w:val="000000"/>
          <w:sz w:val="28"/>
          <w:szCs w:val="28"/>
        </w:rPr>
        <w:t xml:space="preserve">Доступ к сервису предоставляется на платной основе, за исключением «льготных» категорий заявителей, к которым отнесены и органы власти, местного самоуправления. </w:t>
      </w:r>
      <w:r>
        <w:rPr>
          <w:rStyle w:val="a2"/>
          <w:rFonts w:ascii="Times New Roman" w:hAnsi="Times New Roman"/>
          <w:color w:val="000000"/>
          <w:sz w:val="28"/>
          <w:szCs w:val="28"/>
        </w:rPr>
        <w:t>У</w:t>
      </w:r>
      <w:r w:rsidRPr="008A698F">
        <w:rPr>
          <w:rStyle w:val="a2"/>
          <w:rFonts w:ascii="Times New Roman" w:hAnsi="Times New Roman"/>
          <w:color w:val="000000"/>
          <w:sz w:val="28"/>
          <w:szCs w:val="28"/>
        </w:rPr>
        <w:t>становленная плата за использование данного сервиса является минимальной, для физ. лица 250 ру</w:t>
      </w:r>
      <w:r>
        <w:rPr>
          <w:rStyle w:val="a2"/>
          <w:rFonts w:ascii="Times New Roman" w:hAnsi="Times New Roman"/>
          <w:color w:val="000000"/>
          <w:sz w:val="28"/>
          <w:szCs w:val="28"/>
        </w:rPr>
        <w:t>б. за 100 объектов недвижимости, для юридических лиц 500руб. за 100 объектов.</w:t>
      </w:r>
    </w:p>
    <w:p w:rsidR="00C41221" w:rsidRPr="008A698F" w:rsidRDefault="00C41221" w:rsidP="00127856">
      <w:pPr>
        <w:spacing w:after="0" w:line="240" w:lineRule="auto"/>
        <w:ind w:firstLine="708"/>
        <w:jc w:val="both"/>
        <w:rPr>
          <w:rStyle w:val="a2"/>
          <w:rFonts w:ascii="Times New Roman" w:hAnsi="Times New Roman"/>
          <w:color w:val="000000"/>
          <w:sz w:val="28"/>
          <w:szCs w:val="28"/>
        </w:rPr>
      </w:pPr>
    </w:p>
    <w:p w:rsidR="00C41221" w:rsidRDefault="00C41221" w:rsidP="00E85441">
      <w:pPr>
        <w:spacing w:after="0"/>
        <w:ind w:firstLine="708"/>
        <w:jc w:val="both"/>
        <w:rPr>
          <w:rStyle w:val="a2"/>
          <w:rFonts w:ascii="Times New Roman" w:hAnsi="Times New Roman"/>
          <w:color w:val="000000"/>
          <w:sz w:val="28"/>
          <w:szCs w:val="28"/>
        </w:rPr>
      </w:pPr>
      <w:r>
        <w:rPr>
          <w:rStyle w:val="a2"/>
          <w:rFonts w:ascii="Times New Roman" w:hAnsi="Times New Roman"/>
          <w:color w:val="000000"/>
          <w:sz w:val="28"/>
          <w:szCs w:val="28"/>
        </w:rPr>
        <w:t>На Портале реализован также аналогичный сервис для доступа к сведениям ГКН.</w:t>
      </w:r>
    </w:p>
    <w:p w:rsidR="00C41221" w:rsidRPr="00E85441" w:rsidRDefault="00C41221" w:rsidP="00E85441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41221" w:rsidRDefault="00C41221" w:rsidP="000B1F0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Теперь об основных государственных услугах Росреестра, предоставляемых в электронном виде.</w:t>
      </w:r>
    </w:p>
    <w:p w:rsidR="00C41221" w:rsidRDefault="00C41221" w:rsidP="00E113C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B30E4">
        <w:rPr>
          <w:rFonts w:ascii="Times New Roman" w:hAnsi="Times New Roman"/>
          <w:color w:val="0000FF"/>
          <w:sz w:val="28"/>
          <w:szCs w:val="28"/>
        </w:rPr>
        <w:t xml:space="preserve">Слайд </w:t>
      </w:r>
      <w:r>
        <w:rPr>
          <w:rFonts w:ascii="Times New Roman" w:hAnsi="Times New Roman"/>
          <w:color w:val="0000FF"/>
          <w:sz w:val="28"/>
          <w:szCs w:val="28"/>
        </w:rPr>
        <w:t>8</w:t>
      </w:r>
    </w:p>
    <w:p w:rsidR="00C41221" w:rsidRPr="00484743" w:rsidRDefault="00C41221" w:rsidP="00484743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получения </w:t>
      </w:r>
      <w:r w:rsidRPr="00484743">
        <w:rPr>
          <w:rFonts w:ascii="Times New Roman" w:hAnsi="Times New Roman"/>
          <w:b/>
          <w:color w:val="000000"/>
          <w:sz w:val="28"/>
          <w:szCs w:val="28"/>
        </w:rPr>
        <w:t xml:space="preserve">официальных сведений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о зарегистрированных правах на недвижимое имущества из </w:t>
      </w:r>
      <w:r w:rsidRPr="00484743">
        <w:rPr>
          <w:rFonts w:ascii="Times New Roman" w:hAnsi="Times New Roman"/>
          <w:b/>
          <w:color w:val="000000"/>
          <w:sz w:val="28"/>
          <w:szCs w:val="28"/>
        </w:rPr>
        <w:t>ЕГРП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необходимо заполнить форму запроса, размещенную на Портале в разделе </w:t>
      </w:r>
      <w:r w:rsidRPr="00484743">
        <w:rPr>
          <w:rStyle w:val="Strong"/>
          <w:rFonts w:ascii="Times New Roman" w:hAnsi="Times New Roman"/>
          <w:color w:val="000000"/>
          <w:sz w:val="28"/>
          <w:szCs w:val="28"/>
        </w:rPr>
        <w:t>«Получение сведений из ЕГРП - Подать запрос на получение сведений из ЕГРП».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C41221" w:rsidRPr="00484743" w:rsidRDefault="00C41221" w:rsidP="00484743">
      <w:pPr>
        <w:spacing w:after="0" w:line="240" w:lineRule="auto"/>
        <w:ind w:firstLine="72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84743">
        <w:rPr>
          <w:rStyle w:val="Strong"/>
          <w:rFonts w:ascii="Times New Roman" w:hAnsi="Times New Roman"/>
          <w:b w:val="0"/>
          <w:color w:val="000000"/>
          <w:sz w:val="28"/>
          <w:szCs w:val="28"/>
        </w:rPr>
        <w:t>Сведения предоставляются в виде выписки и могут быть представлены в другие организации в качестве официального документа.</w:t>
      </w:r>
    </w:p>
    <w:p w:rsidR="00C41221" w:rsidRPr="00484743" w:rsidRDefault="00C41221" w:rsidP="00484743">
      <w:pPr>
        <w:spacing w:after="0" w:line="240" w:lineRule="auto"/>
        <w:ind w:firstLine="720"/>
        <w:jc w:val="both"/>
        <w:rPr>
          <w:rFonts w:ascii="Times New Roman" w:hAnsi="Times New Roman"/>
          <w:color w:val="878787"/>
          <w:sz w:val="28"/>
          <w:szCs w:val="28"/>
        </w:rPr>
      </w:pPr>
      <w:r w:rsidRPr="00484743">
        <w:rPr>
          <w:rStyle w:val="a2"/>
          <w:rFonts w:ascii="Times New Roman" w:hAnsi="Times New Roman"/>
          <w:color w:val="000000"/>
          <w:sz w:val="28"/>
          <w:szCs w:val="28"/>
        </w:rPr>
        <w:t>С помощью данного сервиса реализована возможность получения всех видов информации из ЕГРП.</w:t>
      </w:r>
    </w:p>
    <w:p w:rsidR="00C41221" w:rsidRPr="00484743" w:rsidRDefault="00C41221" w:rsidP="00484743">
      <w:pPr>
        <w:spacing w:after="0" w:line="240" w:lineRule="auto"/>
        <w:ind w:firstLine="720"/>
        <w:jc w:val="both"/>
        <w:rPr>
          <w:rStyle w:val="a2"/>
          <w:rFonts w:ascii="Times New Roman" w:hAnsi="Times New Roman"/>
          <w:color w:val="000000"/>
          <w:sz w:val="28"/>
          <w:szCs w:val="28"/>
        </w:rPr>
      </w:pPr>
      <w:r w:rsidRPr="00484743">
        <w:rPr>
          <w:rStyle w:val="a2"/>
          <w:rFonts w:ascii="Times New Roman" w:hAnsi="Times New Roman"/>
          <w:color w:val="000000"/>
          <w:sz w:val="28"/>
          <w:szCs w:val="28"/>
        </w:rPr>
        <w:t>Запрос о предоставлении сведений ограниченного доступа должен быть заверен усиленной квалифицированной электронной подписью заявителя.</w:t>
      </w:r>
    </w:p>
    <w:p w:rsidR="00C41221" w:rsidRDefault="00C41221" w:rsidP="00484743">
      <w:pPr>
        <w:spacing w:after="0" w:line="240" w:lineRule="auto"/>
        <w:ind w:firstLine="720"/>
        <w:jc w:val="both"/>
        <w:rPr>
          <w:rStyle w:val="a2"/>
          <w:rFonts w:ascii="Times New Roman" w:hAnsi="Times New Roman"/>
          <w:color w:val="000000"/>
          <w:sz w:val="28"/>
          <w:szCs w:val="28"/>
        </w:rPr>
      </w:pPr>
      <w:r w:rsidRPr="00484743">
        <w:rPr>
          <w:rStyle w:val="a2"/>
          <w:rFonts w:ascii="Times New Roman" w:hAnsi="Times New Roman"/>
          <w:color w:val="000000"/>
          <w:sz w:val="28"/>
          <w:szCs w:val="28"/>
        </w:rPr>
        <w:t>За предоставление сведений из ЕГРП в электронном виде взимается плата в размере, установленном Минэкономразвития России. В зависимости от типа требуемой информации она составляет от 150 руб. до 600 руб. для физических лиц и от 300 руб. до 900 руб. для юридических лиц.</w:t>
      </w:r>
    </w:p>
    <w:p w:rsidR="00C41221" w:rsidRDefault="00C41221" w:rsidP="00484743">
      <w:pPr>
        <w:spacing w:after="0" w:line="240" w:lineRule="auto"/>
        <w:ind w:firstLine="720"/>
        <w:jc w:val="both"/>
        <w:rPr>
          <w:rStyle w:val="a2"/>
          <w:rFonts w:ascii="Times New Roman" w:hAnsi="Times New Roman"/>
          <w:color w:val="000000"/>
          <w:sz w:val="28"/>
          <w:szCs w:val="28"/>
        </w:rPr>
      </w:pPr>
    </w:p>
    <w:p w:rsidR="00C41221" w:rsidRPr="00F56E3B" w:rsidRDefault="00C41221" w:rsidP="00484743">
      <w:pPr>
        <w:autoSpaceDE w:val="0"/>
        <w:autoSpaceDN w:val="0"/>
        <w:adjustRightInd w:val="0"/>
        <w:spacing w:line="240" w:lineRule="auto"/>
        <w:ind w:firstLine="708"/>
        <w:jc w:val="both"/>
        <w:outlineLvl w:val="1"/>
        <w:rPr>
          <w:rFonts w:ascii="Times New Roman" w:hAnsi="Times New Roman"/>
          <w:sz w:val="28"/>
          <w:szCs w:val="28"/>
        </w:rPr>
      </w:pPr>
      <w:r w:rsidRPr="00484743">
        <w:rPr>
          <w:rStyle w:val="a2"/>
          <w:rFonts w:ascii="Times New Roman" w:hAnsi="Times New Roman"/>
          <w:color w:val="000000"/>
          <w:sz w:val="28"/>
          <w:szCs w:val="28"/>
          <w:u w:val="single"/>
        </w:rPr>
        <w:t>Обращаю внимание на следующий момент:</w:t>
      </w:r>
      <w:r>
        <w:rPr>
          <w:rStyle w:val="a2"/>
          <w:rFonts w:ascii="Times New Roman" w:hAnsi="Times New Roman"/>
          <w:color w:val="000000"/>
          <w:sz w:val="28"/>
          <w:szCs w:val="28"/>
        </w:rPr>
        <w:t xml:space="preserve"> подавая запрос на предоставление сведений в электронном виде заявитель вправе выбрать способ получения ответа</w:t>
      </w:r>
      <w:r w:rsidRPr="00F56E3B">
        <w:rPr>
          <w:rFonts w:ascii="Times New Roman" w:hAnsi="Times New Roman"/>
          <w:sz w:val="28"/>
          <w:szCs w:val="28"/>
        </w:rPr>
        <w:t xml:space="preserve">: в электронном виде, на бумажном носителе посредством почтового отправления либо на бумажном носителе в </w:t>
      </w:r>
      <w:r>
        <w:rPr>
          <w:rFonts w:ascii="Times New Roman" w:hAnsi="Times New Roman"/>
          <w:sz w:val="28"/>
          <w:szCs w:val="28"/>
        </w:rPr>
        <w:t>приемном офисе</w:t>
      </w:r>
      <w:r w:rsidRPr="00F56E3B">
        <w:rPr>
          <w:rFonts w:ascii="Times New Roman" w:hAnsi="Times New Roman"/>
          <w:sz w:val="28"/>
          <w:szCs w:val="28"/>
        </w:rPr>
        <w:t>.</w:t>
      </w:r>
    </w:p>
    <w:p w:rsidR="00C41221" w:rsidRPr="00E113CF" w:rsidRDefault="00C41221" w:rsidP="00E113C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B30E4">
        <w:rPr>
          <w:rFonts w:ascii="Times New Roman" w:hAnsi="Times New Roman"/>
          <w:color w:val="0000FF"/>
          <w:sz w:val="28"/>
          <w:szCs w:val="28"/>
        </w:rPr>
        <w:t xml:space="preserve">Слайд </w:t>
      </w:r>
      <w:r>
        <w:rPr>
          <w:rFonts w:ascii="Times New Roman" w:hAnsi="Times New Roman"/>
          <w:color w:val="0000FF"/>
          <w:sz w:val="28"/>
          <w:szCs w:val="28"/>
        </w:rPr>
        <w:t>9</w:t>
      </w:r>
    </w:p>
    <w:p w:rsidR="00C41221" w:rsidRPr="008A698F" w:rsidRDefault="00C41221" w:rsidP="000B1F0A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8A698F">
        <w:rPr>
          <w:rFonts w:ascii="Times New Roman" w:hAnsi="Times New Roman"/>
          <w:b/>
          <w:sz w:val="28"/>
          <w:szCs w:val="28"/>
        </w:rPr>
        <w:t>«Государственная регистрация прав на недвижимость в электронном виде»</w:t>
      </w:r>
    </w:p>
    <w:p w:rsidR="00C41221" w:rsidRPr="008A698F" w:rsidRDefault="00C41221" w:rsidP="000B1F0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A698F">
        <w:rPr>
          <w:rFonts w:ascii="Times New Roman" w:hAnsi="Times New Roman"/>
          <w:sz w:val="28"/>
          <w:szCs w:val="28"/>
        </w:rPr>
        <w:t xml:space="preserve">Возможность зарегистрировать </w:t>
      </w:r>
      <w:r>
        <w:rPr>
          <w:rFonts w:ascii="Times New Roman" w:hAnsi="Times New Roman"/>
          <w:sz w:val="28"/>
          <w:szCs w:val="28"/>
        </w:rPr>
        <w:t>права на недвижимое имущ</w:t>
      </w:r>
      <w:r w:rsidRPr="008A698F">
        <w:rPr>
          <w:rFonts w:ascii="Times New Roman" w:hAnsi="Times New Roman"/>
          <w:sz w:val="28"/>
          <w:szCs w:val="28"/>
        </w:rPr>
        <w:t xml:space="preserve">ество и сделки с ним </w:t>
      </w:r>
      <w:r>
        <w:rPr>
          <w:rFonts w:ascii="Times New Roman" w:hAnsi="Times New Roman"/>
          <w:sz w:val="28"/>
          <w:szCs w:val="28"/>
        </w:rPr>
        <w:t xml:space="preserve">через Портал Росреестра </w:t>
      </w:r>
      <w:r w:rsidRPr="008A698F">
        <w:rPr>
          <w:rFonts w:ascii="Times New Roman" w:hAnsi="Times New Roman"/>
          <w:sz w:val="28"/>
          <w:szCs w:val="28"/>
        </w:rPr>
        <w:t xml:space="preserve">является </w:t>
      </w:r>
      <w:r>
        <w:rPr>
          <w:rFonts w:ascii="Times New Roman" w:hAnsi="Times New Roman"/>
          <w:sz w:val="28"/>
          <w:szCs w:val="28"/>
        </w:rPr>
        <w:t>одним из последних</w:t>
      </w:r>
      <w:r w:rsidRPr="008A698F">
        <w:rPr>
          <w:rFonts w:ascii="Times New Roman" w:hAnsi="Times New Roman"/>
          <w:sz w:val="28"/>
          <w:szCs w:val="28"/>
        </w:rPr>
        <w:t xml:space="preserve"> достижени</w:t>
      </w:r>
      <w:r>
        <w:rPr>
          <w:rFonts w:ascii="Times New Roman" w:hAnsi="Times New Roman"/>
          <w:sz w:val="28"/>
          <w:szCs w:val="28"/>
        </w:rPr>
        <w:t>й</w:t>
      </w:r>
      <w:r w:rsidRPr="008A698F">
        <w:rPr>
          <w:rFonts w:ascii="Times New Roman" w:hAnsi="Times New Roman"/>
          <w:sz w:val="28"/>
          <w:szCs w:val="28"/>
        </w:rPr>
        <w:t xml:space="preserve"> Росреестра в области электронных услуг.</w:t>
      </w:r>
    </w:p>
    <w:p w:rsidR="00C41221" w:rsidRPr="008A698F" w:rsidRDefault="00C41221" w:rsidP="0030793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A698F">
        <w:rPr>
          <w:rFonts w:ascii="Times New Roman" w:hAnsi="Times New Roman"/>
          <w:sz w:val="28"/>
          <w:szCs w:val="28"/>
        </w:rPr>
        <w:t>Заявления на государственную регистрацию прав в режиме онлайн Росреестр начал принимать с 01 июня 2015 года.</w:t>
      </w:r>
    </w:p>
    <w:p w:rsidR="00C41221" w:rsidRPr="008A698F" w:rsidRDefault="00C41221" w:rsidP="0030793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A698F">
        <w:rPr>
          <w:rFonts w:ascii="Times New Roman" w:hAnsi="Times New Roman"/>
          <w:sz w:val="28"/>
          <w:szCs w:val="28"/>
        </w:rPr>
        <w:t>Этой услугой за истекшее время воспользовались более 57 тысяч заявителей по всей России.</w:t>
      </w:r>
    </w:p>
    <w:p w:rsidR="00C41221" w:rsidRPr="008A698F" w:rsidRDefault="00C41221" w:rsidP="0030793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A698F">
        <w:rPr>
          <w:rFonts w:ascii="Times New Roman" w:hAnsi="Times New Roman"/>
          <w:sz w:val="28"/>
          <w:szCs w:val="28"/>
        </w:rPr>
        <w:t>В Томской области показатели по данному направлению самые скромные. За 7 месяцев 2015 года в электронном виде на регистрацию прав поступило около 200 заявлений, в 1 квартале 2016 – около 100 заявлений.</w:t>
      </w:r>
    </w:p>
    <w:p w:rsidR="00C41221" w:rsidRDefault="00C41221" w:rsidP="00127856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p w:rsidR="00C41221" w:rsidRDefault="00C41221" w:rsidP="00E113C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ED64FC">
        <w:rPr>
          <w:rFonts w:ascii="Times New Roman" w:hAnsi="Times New Roman"/>
          <w:sz w:val="28"/>
          <w:szCs w:val="28"/>
        </w:rPr>
        <w:t xml:space="preserve">азвитие данного сервиса </w:t>
      </w:r>
      <w:r>
        <w:rPr>
          <w:rFonts w:ascii="Times New Roman" w:hAnsi="Times New Roman"/>
          <w:sz w:val="28"/>
          <w:szCs w:val="28"/>
        </w:rPr>
        <w:t>о</w:t>
      </w:r>
      <w:r w:rsidRPr="00ED64FC">
        <w:rPr>
          <w:rFonts w:ascii="Times New Roman" w:hAnsi="Times New Roman"/>
          <w:sz w:val="28"/>
          <w:szCs w:val="28"/>
        </w:rPr>
        <w:t>собенно важным представляется для юридических лиц, в частности, компаний-застройщиков, которые подают на регистрацию прав большое количество пакетов документов одновременно, а также органов государственной власти и местного самоуправления.</w:t>
      </w:r>
    </w:p>
    <w:p w:rsidR="00C41221" w:rsidRDefault="00C41221" w:rsidP="00E113C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02F8C">
        <w:rPr>
          <w:rFonts w:ascii="Times New Roman" w:hAnsi="Times New Roman"/>
          <w:sz w:val="28"/>
          <w:szCs w:val="28"/>
        </w:rPr>
        <w:tab/>
        <w:t>Приказом Управления</w:t>
      </w:r>
      <w:r>
        <w:rPr>
          <w:rFonts w:ascii="Times New Roman" w:hAnsi="Times New Roman"/>
          <w:sz w:val="28"/>
          <w:szCs w:val="28"/>
        </w:rPr>
        <w:t xml:space="preserve"> Росреестра по Томской области в целях популяризации сервиса по электронной регистрации прав</w:t>
      </w:r>
      <w:r w:rsidRPr="00502F8C">
        <w:rPr>
          <w:rFonts w:ascii="Times New Roman" w:hAnsi="Times New Roman"/>
          <w:sz w:val="28"/>
          <w:szCs w:val="28"/>
        </w:rPr>
        <w:t xml:space="preserve"> срок государственной регистрации при подаче документов в электронном виде сокращен до 7 рабочих дней при общем </w:t>
      </w:r>
      <w:r>
        <w:rPr>
          <w:rFonts w:ascii="Times New Roman" w:hAnsi="Times New Roman"/>
          <w:sz w:val="28"/>
          <w:szCs w:val="28"/>
        </w:rPr>
        <w:t xml:space="preserve">установленном </w:t>
      </w:r>
      <w:r w:rsidRPr="00502F8C">
        <w:rPr>
          <w:rFonts w:ascii="Times New Roman" w:hAnsi="Times New Roman"/>
          <w:sz w:val="28"/>
          <w:szCs w:val="28"/>
        </w:rPr>
        <w:t>срок</w:t>
      </w:r>
      <w:r>
        <w:rPr>
          <w:rFonts w:ascii="Times New Roman" w:hAnsi="Times New Roman"/>
          <w:sz w:val="28"/>
          <w:szCs w:val="28"/>
        </w:rPr>
        <w:t>е</w:t>
      </w:r>
      <w:r w:rsidRPr="00502F8C">
        <w:rPr>
          <w:rFonts w:ascii="Times New Roman" w:hAnsi="Times New Roman"/>
          <w:sz w:val="28"/>
          <w:szCs w:val="28"/>
        </w:rPr>
        <w:t xml:space="preserve"> – 10 дней.</w:t>
      </w:r>
    </w:p>
    <w:p w:rsidR="00C41221" w:rsidRPr="00502F8C" w:rsidRDefault="00C41221" w:rsidP="003E5EB2">
      <w:pPr>
        <w:spacing w:before="12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Теперь немного подробнее</w:t>
      </w:r>
      <w:r w:rsidRPr="00502F8C">
        <w:rPr>
          <w:rFonts w:ascii="Times New Roman" w:hAnsi="Times New Roman"/>
          <w:sz w:val="28"/>
          <w:szCs w:val="28"/>
        </w:rPr>
        <w:t>:</w:t>
      </w:r>
    </w:p>
    <w:p w:rsidR="00C41221" w:rsidRDefault="00C41221" w:rsidP="00502F8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05A20">
        <w:rPr>
          <w:rFonts w:ascii="Times New Roman" w:hAnsi="Times New Roman"/>
          <w:sz w:val="28"/>
          <w:szCs w:val="28"/>
        </w:rPr>
        <w:t>Услуга</w:t>
      </w:r>
      <w:r>
        <w:rPr>
          <w:rFonts w:ascii="Times New Roman" w:hAnsi="Times New Roman"/>
          <w:sz w:val="28"/>
          <w:szCs w:val="28"/>
        </w:rPr>
        <w:t xml:space="preserve"> по</w:t>
      </w:r>
      <w:r w:rsidRPr="00A05A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электронной регистрации прав</w:t>
      </w:r>
      <w:r w:rsidRPr="00502F8C">
        <w:rPr>
          <w:rFonts w:ascii="Times New Roman" w:hAnsi="Times New Roman"/>
          <w:sz w:val="28"/>
          <w:szCs w:val="28"/>
        </w:rPr>
        <w:t xml:space="preserve"> </w:t>
      </w:r>
      <w:r w:rsidRPr="00A05A20">
        <w:rPr>
          <w:rFonts w:ascii="Times New Roman" w:hAnsi="Times New Roman"/>
          <w:sz w:val="28"/>
          <w:szCs w:val="28"/>
        </w:rPr>
        <w:t>доступна для физических, юридических лиц, органов государственной власти</w:t>
      </w:r>
      <w:r>
        <w:rPr>
          <w:rFonts w:ascii="Times New Roman" w:hAnsi="Times New Roman"/>
          <w:sz w:val="28"/>
          <w:szCs w:val="28"/>
        </w:rPr>
        <w:t>, местного самоуправления</w:t>
      </w:r>
      <w:r w:rsidRPr="00A05A20">
        <w:rPr>
          <w:rFonts w:ascii="Times New Roman" w:hAnsi="Times New Roman"/>
          <w:sz w:val="28"/>
          <w:szCs w:val="28"/>
        </w:rPr>
        <w:t>. В качестве заявителя могут  выступить как правообладатель, так и его представитель, а также нотариус.</w:t>
      </w:r>
    </w:p>
    <w:p w:rsidR="00C41221" w:rsidRDefault="00C41221" w:rsidP="00502F8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F2D14">
        <w:rPr>
          <w:rFonts w:ascii="Times New Roman" w:hAnsi="Times New Roman"/>
          <w:sz w:val="28"/>
          <w:szCs w:val="28"/>
        </w:rPr>
        <w:t xml:space="preserve">Для использования нового сервиса необходимо обратиться на </w:t>
      </w:r>
      <w:r>
        <w:rPr>
          <w:rFonts w:ascii="Times New Roman" w:hAnsi="Times New Roman"/>
          <w:sz w:val="28"/>
          <w:szCs w:val="28"/>
        </w:rPr>
        <w:t>Портал</w:t>
      </w:r>
      <w:r w:rsidRPr="009F2D14">
        <w:rPr>
          <w:rFonts w:ascii="Times New Roman" w:hAnsi="Times New Roman"/>
          <w:sz w:val="28"/>
          <w:szCs w:val="28"/>
        </w:rPr>
        <w:t xml:space="preserve"> Росреестра (</w:t>
      </w:r>
      <w:hyperlink r:id="rId5" w:history="1">
        <w:r w:rsidRPr="009F2D14">
          <w:rPr>
            <w:rStyle w:val="Hyperlink"/>
            <w:rFonts w:ascii="Times New Roman" w:hAnsi="Times New Roman"/>
            <w:sz w:val="28"/>
            <w:szCs w:val="28"/>
          </w:rPr>
          <w:t>https://rosreestr.ru</w:t>
        </w:r>
      </w:hyperlink>
      <w:r w:rsidRPr="009F2D14">
        <w:rPr>
          <w:rFonts w:ascii="Times New Roman" w:hAnsi="Times New Roman"/>
          <w:sz w:val="28"/>
          <w:szCs w:val="28"/>
        </w:rPr>
        <w:t>) в раздел «Государственные услуги/Подать заявление на государственную регистрацию прав», заполнить заявление, заверить его усиленной квалифицированной электронной подписью и прикрепить отсканированные документы, необходимые для регистрации.</w:t>
      </w:r>
    </w:p>
    <w:p w:rsidR="00C41221" w:rsidRDefault="00C41221" w:rsidP="00492B8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B30E4">
        <w:rPr>
          <w:rFonts w:ascii="Times New Roman" w:hAnsi="Times New Roman"/>
          <w:color w:val="0000FF"/>
          <w:sz w:val="28"/>
          <w:szCs w:val="28"/>
        </w:rPr>
        <w:t xml:space="preserve">Слайд </w:t>
      </w:r>
      <w:r>
        <w:rPr>
          <w:rFonts w:ascii="Times New Roman" w:hAnsi="Times New Roman"/>
          <w:color w:val="0000FF"/>
          <w:sz w:val="28"/>
          <w:szCs w:val="28"/>
        </w:rPr>
        <w:t>10</w:t>
      </w:r>
    </w:p>
    <w:p w:rsidR="00C41221" w:rsidRPr="0074263C" w:rsidRDefault="00C41221" w:rsidP="00502F8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4263C">
        <w:rPr>
          <w:rFonts w:ascii="Times New Roman" w:hAnsi="Times New Roman"/>
          <w:sz w:val="28"/>
          <w:szCs w:val="28"/>
        </w:rPr>
        <w:t xml:space="preserve">Для определения перечня документов, необходимых для получения услуги по государственной регистрации прав, </w:t>
      </w:r>
      <w:r>
        <w:rPr>
          <w:rFonts w:ascii="Times New Roman" w:hAnsi="Times New Roman"/>
          <w:sz w:val="28"/>
          <w:szCs w:val="28"/>
        </w:rPr>
        <w:t>можно воспользоваться</w:t>
      </w:r>
      <w:r w:rsidRPr="0074263C">
        <w:rPr>
          <w:rFonts w:ascii="Times New Roman" w:hAnsi="Times New Roman"/>
          <w:sz w:val="28"/>
          <w:szCs w:val="28"/>
        </w:rPr>
        <w:t xml:space="preserve"> сервисом  </w:t>
      </w:r>
      <w:hyperlink r:id="rId6" w:history="1">
        <w:r w:rsidRPr="0074263C">
          <w:rPr>
            <w:rStyle w:val="Hyperlink"/>
            <w:rFonts w:ascii="Times New Roman" w:hAnsi="Times New Roman"/>
            <w:sz w:val="28"/>
            <w:szCs w:val="28"/>
          </w:rPr>
          <w:t>«Жизненные ситуации».</w:t>
        </w:r>
      </w:hyperlink>
    </w:p>
    <w:p w:rsidR="00C41221" w:rsidRPr="009F2D14" w:rsidRDefault="00C41221" w:rsidP="00502F8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F2D14">
        <w:rPr>
          <w:rFonts w:ascii="Times New Roman" w:hAnsi="Times New Roman"/>
          <w:sz w:val="28"/>
          <w:szCs w:val="28"/>
        </w:rPr>
        <w:t xml:space="preserve">Далее заявителю на адрес электронной почты придет сообщение о предварительном принятии  документов к рассмотрению и счет с предложением оплатить госпошлину. Государственную пошлину за регистрацию также можно оплатить на </w:t>
      </w:r>
      <w:r>
        <w:rPr>
          <w:rFonts w:ascii="Times New Roman" w:hAnsi="Times New Roman"/>
          <w:sz w:val="28"/>
          <w:szCs w:val="28"/>
        </w:rPr>
        <w:t xml:space="preserve">официальном сайте </w:t>
      </w:r>
      <w:r w:rsidRPr="009F2D14">
        <w:rPr>
          <w:rFonts w:ascii="Times New Roman" w:hAnsi="Times New Roman"/>
          <w:sz w:val="28"/>
          <w:szCs w:val="28"/>
        </w:rPr>
        <w:t>Росреестра. После оплаты придет уведомление о принятии действия на регистрацию. С этого момента начинается отсчет срока регистрации.</w:t>
      </w:r>
    </w:p>
    <w:p w:rsidR="00C41221" w:rsidRDefault="00C41221" w:rsidP="00502F8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F2D14">
        <w:rPr>
          <w:rFonts w:ascii="Times New Roman" w:hAnsi="Times New Roman"/>
          <w:sz w:val="28"/>
          <w:szCs w:val="28"/>
        </w:rPr>
        <w:t xml:space="preserve">Если же в соответствии с действующим законодательством государственная пошлина не уплачивается, то заявителю на адрес электронной почты сразу придет уведомление о принятии действия на регистрацию. </w:t>
      </w:r>
    </w:p>
    <w:p w:rsidR="00C41221" w:rsidRDefault="00C41221" w:rsidP="00502F8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05A20">
        <w:rPr>
          <w:rFonts w:ascii="Times New Roman" w:hAnsi="Times New Roman"/>
          <w:sz w:val="28"/>
          <w:szCs w:val="28"/>
        </w:rPr>
        <w:t>По итогам регистрационных действий  формируются электронные документы:</w:t>
      </w:r>
    </w:p>
    <w:p w:rsidR="00C41221" w:rsidRDefault="00C41221" w:rsidP="00502F8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05A20">
        <w:rPr>
          <w:rFonts w:ascii="Times New Roman" w:hAnsi="Times New Roman"/>
          <w:sz w:val="28"/>
          <w:szCs w:val="28"/>
        </w:rPr>
        <w:t>Выписка из Единого государственного реестра прав на недвижимое имущество и сделок с ним, удостоверяющей проведение государственной регистрации;</w:t>
      </w:r>
    </w:p>
    <w:p w:rsidR="00C41221" w:rsidRDefault="00C41221" w:rsidP="00502F8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05A20">
        <w:rPr>
          <w:rFonts w:ascii="Times New Roman" w:hAnsi="Times New Roman"/>
          <w:sz w:val="28"/>
          <w:szCs w:val="28"/>
        </w:rPr>
        <w:t>Специальная регистрационная надпись на документе, выражающем содержание сделки, которая удостоверяет проведенную государственную регистрацию сделки в отношении недвижимого имущества, а также права собственности или иного вещного права. При этом должны быть приложены документы, выражающие содержание сделки, приложенные заявителем к электронному обращению.</w:t>
      </w:r>
    </w:p>
    <w:p w:rsidR="00C41221" w:rsidRPr="00A05A20" w:rsidRDefault="00C41221" w:rsidP="003E5EB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05A20">
        <w:rPr>
          <w:rFonts w:ascii="Times New Roman" w:hAnsi="Times New Roman"/>
          <w:sz w:val="28"/>
          <w:szCs w:val="28"/>
        </w:rPr>
        <w:t>Уведомления, в зависимости от типа регистрационного действия.</w:t>
      </w:r>
    </w:p>
    <w:p w:rsidR="00C41221" w:rsidRDefault="00C41221" w:rsidP="00502F8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05A20">
        <w:rPr>
          <w:rFonts w:ascii="Times New Roman" w:hAnsi="Times New Roman"/>
          <w:sz w:val="28"/>
          <w:szCs w:val="28"/>
        </w:rPr>
        <w:t xml:space="preserve">Электронные документы направляются заявителю в виде ссылки на электронный документ, размещенный на официальном сайте </w:t>
      </w:r>
      <w:r>
        <w:rPr>
          <w:rFonts w:ascii="Times New Roman" w:hAnsi="Times New Roman"/>
          <w:sz w:val="28"/>
          <w:szCs w:val="28"/>
        </w:rPr>
        <w:t>Росреестра</w:t>
      </w:r>
      <w:r w:rsidRPr="00A05A20">
        <w:rPr>
          <w:rFonts w:ascii="Times New Roman" w:hAnsi="Times New Roman"/>
          <w:sz w:val="28"/>
          <w:szCs w:val="28"/>
        </w:rPr>
        <w:t>, по указанному в заявлении адресу электронной почты.</w:t>
      </w:r>
    </w:p>
    <w:p w:rsidR="00C41221" w:rsidRDefault="00C41221" w:rsidP="00492B89">
      <w:pPr>
        <w:pStyle w:val="NormalWeb"/>
        <w:spacing w:after="0"/>
        <w:ind w:firstLine="709"/>
        <w:jc w:val="both"/>
        <w:rPr>
          <w:sz w:val="28"/>
          <w:szCs w:val="28"/>
        </w:rPr>
      </w:pPr>
      <w:r w:rsidRPr="00ED64FC">
        <w:rPr>
          <w:sz w:val="28"/>
          <w:szCs w:val="28"/>
        </w:rPr>
        <w:t xml:space="preserve">Следует отметить, что ст. 333.35 Налогового кодекса РФ установлена льгота по оплате государственной пошлины для физических лиц, в случае направления документов на государственную регистрацию в электронном виде до 01.01.2019 года – подлежащая оплате сумма </w:t>
      </w:r>
      <w:r>
        <w:rPr>
          <w:sz w:val="28"/>
          <w:szCs w:val="28"/>
        </w:rPr>
        <w:t>сокращена на 30%.</w:t>
      </w:r>
    </w:p>
    <w:p w:rsidR="00C41221" w:rsidRDefault="00C41221" w:rsidP="00492B89">
      <w:pPr>
        <w:pStyle w:val="NormalWeb"/>
        <w:spacing w:after="0"/>
        <w:ind w:firstLine="709"/>
        <w:jc w:val="both"/>
        <w:rPr>
          <w:i/>
          <w:sz w:val="28"/>
          <w:szCs w:val="28"/>
        </w:rPr>
      </w:pPr>
      <w:r w:rsidRPr="00492B89">
        <w:rPr>
          <w:i/>
          <w:sz w:val="28"/>
          <w:szCs w:val="28"/>
        </w:rPr>
        <w:t>Например, за регистрацию права собственности на жилое помещение государственная пошлина составит не 2000 рублей, а 1400 рублей.</w:t>
      </w:r>
    </w:p>
    <w:p w:rsidR="00C41221" w:rsidRPr="00492B89" w:rsidRDefault="00C41221" w:rsidP="00492B89">
      <w:pPr>
        <w:pStyle w:val="NormalWeb"/>
        <w:spacing w:after="0"/>
        <w:ind w:firstLine="709"/>
        <w:jc w:val="both"/>
        <w:rPr>
          <w:i/>
          <w:sz w:val="28"/>
          <w:szCs w:val="28"/>
        </w:rPr>
      </w:pPr>
    </w:p>
    <w:p w:rsidR="00C41221" w:rsidRDefault="00C41221" w:rsidP="00492B8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B30E4">
        <w:rPr>
          <w:rFonts w:ascii="Times New Roman" w:hAnsi="Times New Roman"/>
          <w:color w:val="0000FF"/>
          <w:sz w:val="28"/>
          <w:szCs w:val="28"/>
        </w:rPr>
        <w:t xml:space="preserve">Слайд </w:t>
      </w:r>
      <w:r>
        <w:rPr>
          <w:rFonts w:ascii="Times New Roman" w:hAnsi="Times New Roman"/>
          <w:color w:val="0000FF"/>
          <w:sz w:val="28"/>
          <w:szCs w:val="28"/>
        </w:rPr>
        <w:t>11</w:t>
      </w:r>
    </w:p>
    <w:p w:rsidR="00C41221" w:rsidRDefault="00C41221" w:rsidP="00127856">
      <w:pPr>
        <w:pStyle w:val="NormalWeb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Электронные услуги Росреестра становятся все более удобными и разнообразными.</w:t>
      </w:r>
    </w:p>
    <w:p w:rsidR="00C41221" w:rsidRPr="00127856" w:rsidRDefault="00C41221" w:rsidP="001278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27856">
        <w:rPr>
          <w:rFonts w:ascii="Times New Roman" w:hAnsi="Times New Roman"/>
          <w:sz w:val="28"/>
          <w:szCs w:val="28"/>
        </w:rPr>
        <w:t>В 2016 году Росреестр планирует  запустить систему уведомлений заявителей с помощью СМС и электронной почты. Также на Портале Росреестра будут открыты два «личных кабинета»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127856">
        <w:rPr>
          <w:rFonts w:ascii="Times New Roman" w:hAnsi="Times New Roman"/>
          <w:sz w:val="28"/>
          <w:szCs w:val="28"/>
        </w:rPr>
        <w:t>для правообладателя и для кадастрового инженера.</w:t>
      </w:r>
    </w:p>
    <w:p w:rsidR="00C41221" w:rsidRDefault="00C41221" w:rsidP="001278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27856">
        <w:rPr>
          <w:rFonts w:ascii="Times New Roman" w:hAnsi="Times New Roman"/>
          <w:sz w:val="28"/>
          <w:szCs w:val="28"/>
        </w:rPr>
        <w:t>Сервис «Личный кабинет правообладателя» обеспечит получение сведений об объектах недвижимости и уведомлений о возникающих правах на эти объекты.</w:t>
      </w:r>
    </w:p>
    <w:p w:rsidR="00C41221" w:rsidRPr="00127856" w:rsidRDefault="00C41221" w:rsidP="001278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41221" w:rsidRDefault="00C41221" w:rsidP="00492B8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B30E4">
        <w:rPr>
          <w:rFonts w:ascii="Times New Roman" w:hAnsi="Times New Roman"/>
          <w:color w:val="0000FF"/>
          <w:sz w:val="28"/>
          <w:szCs w:val="28"/>
        </w:rPr>
        <w:t xml:space="preserve">Слайд </w:t>
      </w:r>
      <w:r>
        <w:rPr>
          <w:rFonts w:ascii="Times New Roman" w:hAnsi="Times New Roman"/>
          <w:color w:val="0000FF"/>
          <w:sz w:val="28"/>
          <w:szCs w:val="28"/>
        </w:rPr>
        <w:t>12</w:t>
      </w:r>
    </w:p>
    <w:p w:rsidR="00C41221" w:rsidRDefault="00C41221" w:rsidP="00492B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в заключении хотелось бы отметить, что п</w:t>
      </w:r>
      <w:r w:rsidRPr="00ED64FC">
        <w:rPr>
          <w:rFonts w:ascii="Times New Roman" w:hAnsi="Times New Roman"/>
          <w:sz w:val="28"/>
          <w:szCs w:val="28"/>
        </w:rPr>
        <w:t xml:space="preserve">о результатам опроса, проведенного Всероссийским центром изучения общественного мнения в течение 2015 года, </w:t>
      </w:r>
      <w:r>
        <w:rPr>
          <w:rFonts w:ascii="Times New Roman" w:hAnsi="Times New Roman"/>
          <w:sz w:val="28"/>
          <w:szCs w:val="28"/>
        </w:rPr>
        <w:t>электронные услуги</w:t>
      </w:r>
      <w:r w:rsidRPr="00ED64FC">
        <w:rPr>
          <w:rFonts w:ascii="Times New Roman" w:hAnsi="Times New Roman"/>
          <w:sz w:val="28"/>
          <w:szCs w:val="28"/>
        </w:rPr>
        <w:t xml:space="preserve"> Росреестра получили наивысшую оценку пользователей. </w:t>
      </w:r>
    </w:p>
    <w:p w:rsidR="00C41221" w:rsidRDefault="00C41221" w:rsidP="00492B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D64FC">
        <w:rPr>
          <w:rFonts w:ascii="Times New Roman" w:hAnsi="Times New Roman"/>
          <w:sz w:val="28"/>
          <w:szCs w:val="28"/>
        </w:rPr>
        <w:t>В соответствии с ответами потребителей услуг Росреестра ведомство стало лидером по оценке удобства получения информации о статусе заявки, удовлетворенности скоростью предоставления услуги.</w:t>
      </w:r>
    </w:p>
    <w:p w:rsidR="00C41221" w:rsidRPr="00ED64FC" w:rsidRDefault="00C41221" w:rsidP="00127856">
      <w:pPr>
        <w:pStyle w:val="NormalWeb"/>
        <w:spacing w:before="100" w:beforeAutospacing="1" w:after="0"/>
        <w:ind w:firstLine="709"/>
        <w:jc w:val="both"/>
        <w:rPr>
          <w:sz w:val="28"/>
          <w:szCs w:val="28"/>
        </w:rPr>
      </w:pPr>
    </w:p>
    <w:p w:rsidR="00C41221" w:rsidRPr="00ED64FC" w:rsidRDefault="00C41221" w:rsidP="00127856">
      <w:pPr>
        <w:spacing w:before="100" w:beforeAutospacing="1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41221" w:rsidRPr="00ED64FC" w:rsidRDefault="00C41221" w:rsidP="00ED64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C41221" w:rsidRPr="00ED64FC" w:rsidSect="000B1F0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57007"/>
    <w:multiLevelType w:val="hybridMultilevel"/>
    <w:tmpl w:val="C47C533C"/>
    <w:lvl w:ilvl="0" w:tplc="CE10D94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3E9F"/>
    <w:rsid w:val="000059E3"/>
    <w:rsid w:val="0004158D"/>
    <w:rsid w:val="000B1F0A"/>
    <w:rsid w:val="000D7F8C"/>
    <w:rsid w:val="000F27FB"/>
    <w:rsid w:val="000F297A"/>
    <w:rsid w:val="001117E8"/>
    <w:rsid w:val="001267D4"/>
    <w:rsid w:val="00127856"/>
    <w:rsid w:val="001428A5"/>
    <w:rsid w:val="00145584"/>
    <w:rsid w:val="00181456"/>
    <w:rsid w:val="001B6EAA"/>
    <w:rsid w:val="001D462A"/>
    <w:rsid w:val="001E161A"/>
    <w:rsid w:val="001E2783"/>
    <w:rsid w:val="00205996"/>
    <w:rsid w:val="00216A25"/>
    <w:rsid w:val="00223367"/>
    <w:rsid w:val="0022522A"/>
    <w:rsid w:val="00232E6A"/>
    <w:rsid w:val="00273921"/>
    <w:rsid w:val="002A69E5"/>
    <w:rsid w:val="002C5752"/>
    <w:rsid w:val="0030793E"/>
    <w:rsid w:val="0032413A"/>
    <w:rsid w:val="00327D29"/>
    <w:rsid w:val="003401D1"/>
    <w:rsid w:val="003418F6"/>
    <w:rsid w:val="00360808"/>
    <w:rsid w:val="00391E8C"/>
    <w:rsid w:val="0039693A"/>
    <w:rsid w:val="003A1C89"/>
    <w:rsid w:val="003C3D96"/>
    <w:rsid w:val="003E0BF2"/>
    <w:rsid w:val="003E5EB2"/>
    <w:rsid w:val="003F0E7C"/>
    <w:rsid w:val="004058E3"/>
    <w:rsid w:val="00407E54"/>
    <w:rsid w:val="00466E68"/>
    <w:rsid w:val="00484743"/>
    <w:rsid w:val="00490130"/>
    <w:rsid w:val="00492B89"/>
    <w:rsid w:val="00494C06"/>
    <w:rsid w:val="004B5D74"/>
    <w:rsid w:val="004E6B3E"/>
    <w:rsid w:val="00502F8C"/>
    <w:rsid w:val="00505CCF"/>
    <w:rsid w:val="005D192D"/>
    <w:rsid w:val="006054E2"/>
    <w:rsid w:val="00610A04"/>
    <w:rsid w:val="00645959"/>
    <w:rsid w:val="00693426"/>
    <w:rsid w:val="006E15C6"/>
    <w:rsid w:val="006E74D9"/>
    <w:rsid w:val="007256C9"/>
    <w:rsid w:val="00732E13"/>
    <w:rsid w:val="0074263C"/>
    <w:rsid w:val="00773781"/>
    <w:rsid w:val="007A5AD2"/>
    <w:rsid w:val="007B6138"/>
    <w:rsid w:val="007E55D1"/>
    <w:rsid w:val="008014D8"/>
    <w:rsid w:val="00801A06"/>
    <w:rsid w:val="00814A03"/>
    <w:rsid w:val="008154E0"/>
    <w:rsid w:val="008354B9"/>
    <w:rsid w:val="008542AE"/>
    <w:rsid w:val="008756EC"/>
    <w:rsid w:val="008A698F"/>
    <w:rsid w:val="009037A1"/>
    <w:rsid w:val="00917976"/>
    <w:rsid w:val="009228F2"/>
    <w:rsid w:val="009A15FF"/>
    <w:rsid w:val="009F2D14"/>
    <w:rsid w:val="00A05A20"/>
    <w:rsid w:val="00A520E0"/>
    <w:rsid w:val="00A83B45"/>
    <w:rsid w:val="00A94E6F"/>
    <w:rsid w:val="00AB4EC5"/>
    <w:rsid w:val="00B02267"/>
    <w:rsid w:val="00B4515D"/>
    <w:rsid w:val="00B61347"/>
    <w:rsid w:val="00B96B82"/>
    <w:rsid w:val="00BB7AAC"/>
    <w:rsid w:val="00BC60BF"/>
    <w:rsid w:val="00BF2E66"/>
    <w:rsid w:val="00C41221"/>
    <w:rsid w:val="00C54AB2"/>
    <w:rsid w:val="00C5547F"/>
    <w:rsid w:val="00C55E6E"/>
    <w:rsid w:val="00C76AE4"/>
    <w:rsid w:val="00C95E8F"/>
    <w:rsid w:val="00CA57CA"/>
    <w:rsid w:val="00CD6C46"/>
    <w:rsid w:val="00CF033D"/>
    <w:rsid w:val="00D00964"/>
    <w:rsid w:val="00D03401"/>
    <w:rsid w:val="00D33B0A"/>
    <w:rsid w:val="00D556C7"/>
    <w:rsid w:val="00D66168"/>
    <w:rsid w:val="00D8355C"/>
    <w:rsid w:val="00D91311"/>
    <w:rsid w:val="00DB30E4"/>
    <w:rsid w:val="00DE4C4D"/>
    <w:rsid w:val="00DF1293"/>
    <w:rsid w:val="00E106B8"/>
    <w:rsid w:val="00E113CF"/>
    <w:rsid w:val="00E40364"/>
    <w:rsid w:val="00E43E9F"/>
    <w:rsid w:val="00E67DEB"/>
    <w:rsid w:val="00E7076B"/>
    <w:rsid w:val="00E74907"/>
    <w:rsid w:val="00E85441"/>
    <w:rsid w:val="00ED64FC"/>
    <w:rsid w:val="00F2095C"/>
    <w:rsid w:val="00F45F59"/>
    <w:rsid w:val="00F56E3B"/>
    <w:rsid w:val="00F849DC"/>
    <w:rsid w:val="00F87587"/>
    <w:rsid w:val="00FD2F8F"/>
    <w:rsid w:val="00FF35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340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6E74D9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6E74D9"/>
    <w:pPr>
      <w:spacing w:after="96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aliases w:val="Источник"/>
    <w:basedOn w:val="Normal"/>
    <w:uiPriority w:val="99"/>
    <w:qFormat/>
    <w:rsid w:val="006E74D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6E74D9"/>
    <w:rPr>
      <w:rFonts w:cs="Times New Roman"/>
      <w:b/>
      <w:bCs/>
    </w:rPr>
  </w:style>
  <w:style w:type="character" w:styleId="FootnoteReference">
    <w:name w:val="footnote reference"/>
    <w:basedOn w:val="DefaultParagraphFont"/>
    <w:uiPriority w:val="99"/>
    <w:semiHidden/>
    <w:rsid w:val="006E74D9"/>
    <w:rPr>
      <w:rFonts w:cs="Times New Roman"/>
    </w:rPr>
  </w:style>
  <w:style w:type="paragraph" w:styleId="NoSpacing">
    <w:name w:val="No Spacing"/>
    <w:basedOn w:val="Normal"/>
    <w:uiPriority w:val="99"/>
    <w:qFormat/>
    <w:rsid w:val="006E74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99"/>
    <w:qFormat/>
    <w:rsid w:val="006E74D9"/>
    <w:rPr>
      <w:rFonts w:cs="Times New Roman"/>
      <w:i/>
      <w:iCs/>
    </w:rPr>
  </w:style>
  <w:style w:type="paragraph" w:styleId="FootnoteText">
    <w:name w:val="footnote text"/>
    <w:basedOn w:val="Normal"/>
    <w:link w:val="FootnoteTextChar"/>
    <w:uiPriority w:val="99"/>
    <w:semiHidden/>
    <w:rsid w:val="006E74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6E74D9"/>
    <w:rPr>
      <w:rFonts w:ascii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6E7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E74D9"/>
    <w:rPr>
      <w:rFonts w:ascii="Tahoma" w:hAnsi="Tahoma" w:cs="Tahoma"/>
      <w:sz w:val="16"/>
      <w:szCs w:val="16"/>
    </w:rPr>
  </w:style>
  <w:style w:type="paragraph" w:customStyle="1" w:styleId="1">
    <w:name w:val="Знак Знак1 Знак Знак Знак Знак Знак Знак Знак Знак Знак Знак Знак Знак Знак Знак Знак Знак Знак Знак"/>
    <w:basedOn w:val="Normal"/>
    <w:uiPriority w:val="99"/>
    <w:rsid w:val="00DE4C4D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styleId="BlockText">
    <w:name w:val="Block Text"/>
    <w:basedOn w:val="Normal"/>
    <w:uiPriority w:val="99"/>
    <w:rsid w:val="00DE4C4D"/>
    <w:pPr>
      <w:shd w:val="clear" w:color="auto" w:fill="FFFFFF"/>
      <w:spacing w:after="0" w:line="317" w:lineRule="exact"/>
      <w:ind w:left="24" w:right="5" w:firstLine="706"/>
      <w:jc w:val="both"/>
    </w:pPr>
    <w:rPr>
      <w:rFonts w:ascii="Times New Roman" w:eastAsia="MS Mincho" w:hAnsi="Times New Roman"/>
      <w:sz w:val="28"/>
      <w:szCs w:val="20"/>
      <w:lang w:eastAsia="ru-RU"/>
    </w:rPr>
  </w:style>
  <w:style w:type="character" w:customStyle="1" w:styleId="small">
    <w:name w:val="small"/>
    <w:basedOn w:val="DefaultParagraphFont"/>
    <w:uiPriority w:val="99"/>
    <w:rsid w:val="001D462A"/>
    <w:rPr>
      <w:rFonts w:cs="Times New Roman"/>
    </w:rPr>
  </w:style>
  <w:style w:type="character" w:customStyle="1" w:styleId="FontStyle83">
    <w:name w:val="Font Style83"/>
    <w:uiPriority w:val="99"/>
    <w:rsid w:val="001D462A"/>
    <w:rPr>
      <w:rFonts w:ascii="Times New Roman" w:hAnsi="Times New Roman"/>
      <w:sz w:val="28"/>
    </w:rPr>
  </w:style>
  <w:style w:type="character" w:customStyle="1" w:styleId="a2">
    <w:name w:val="a2"/>
    <w:basedOn w:val="DefaultParagraphFont"/>
    <w:uiPriority w:val="99"/>
    <w:rsid w:val="00327D29"/>
    <w:rPr>
      <w:rFonts w:cs="Times New Roman"/>
    </w:rPr>
  </w:style>
  <w:style w:type="character" w:customStyle="1" w:styleId="a0">
    <w:name w:val="a0"/>
    <w:basedOn w:val="DefaultParagraphFont"/>
    <w:uiPriority w:val="99"/>
    <w:rsid w:val="00327D29"/>
    <w:rPr>
      <w:rFonts w:cs="Times New Roman"/>
    </w:rPr>
  </w:style>
  <w:style w:type="character" w:customStyle="1" w:styleId="navigation-current-item">
    <w:name w:val="navigation-current-item"/>
    <w:basedOn w:val="DefaultParagraphFont"/>
    <w:uiPriority w:val="99"/>
    <w:rsid w:val="00C5547F"/>
    <w:rPr>
      <w:rFonts w:cs="Times New Roman"/>
    </w:rPr>
  </w:style>
  <w:style w:type="character" w:customStyle="1" w:styleId="3">
    <w:name w:val="3"/>
    <w:basedOn w:val="DefaultParagraphFont"/>
    <w:uiPriority w:val="99"/>
    <w:rsid w:val="00610A0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749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49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49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7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4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49217">
              <w:marLeft w:val="0"/>
              <w:marRight w:val="107"/>
              <w:marTop w:val="12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374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4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74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s.rosreestr.ru/usecases.html" TargetMode="External"/><Relationship Id="rId5" Type="http://schemas.openxmlformats.org/officeDocument/2006/relationships/hyperlink" Target="https://rosreest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204</TotalTime>
  <Pages>5</Pages>
  <Words>1568</Words>
  <Characters>8939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Электронные возможности</dc:title>
  <dc:subject/>
  <dc:creator>salata</dc:creator>
  <cp:keywords/>
  <dc:description/>
  <cp:lastModifiedBy>koverda</cp:lastModifiedBy>
  <cp:revision>7</cp:revision>
  <dcterms:created xsi:type="dcterms:W3CDTF">2016-04-12T12:14:00Z</dcterms:created>
  <dcterms:modified xsi:type="dcterms:W3CDTF">2016-04-13T05:33:00Z</dcterms:modified>
</cp:coreProperties>
</file>