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5E237" w14:textId="77777777" w:rsidR="005B1838" w:rsidRDefault="005B1838" w:rsidP="00804EFF"/>
    <w:p w14:paraId="09C448E7" w14:textId="77777777" w:rsidR="005B1838" w:rsidRDefault="005B1838" w:rsidP="00804EFF"/>
    <w:p w14:paraId="4A2D6F34" w14:textId="77777777" w:rsidR="005B1838" w:rsidRPr="00E77CE1" w:rsidRDefault="005B1838" w:rsidP="00804EFF"/>
    <w:p w14:paraId="4C0FFAF3" w14:textId="77777777" w:rsidR="005B1838" w:rsidRPr="004F0E4D" w:rsidRDefault="005B1838" w:rsidP="00804EFF"/>
    <w:p w14:paraId="1C1B2D0C" w14:textId="77777777" w:rsidR="005B1838" w:rsidRPr="004F0E4D" w:rsidRDefault="005B1838" w:rsidP="00804EFF"/>
    <w:p w14:paraId="599BE6FF" w14:textId="77777777" w:rsidR="005B1838" w:rsidRPr="005B1838" w:rsidRDefault="005B1838" w:rsidP="00804EFF"/>
    <w:p w14:paraId="4CF9A2F9" w14:textId="77777777" w:rsidR="005B1838" w:rsidRPr="004F0E4D" w:rsidRDefault="005B1838" w:rsidP="00804EFF"/>
    <w:p w14:paraId="1FEDF83C" w14:textId="77777777" w:rsidR="005B1838" w:rsidRDefault="005B1838" w:rsidP="00804EFF"/>
    <w:p w14:paraId="0758DE1B" w14:textId="77777777" w:rsidR="005B1838" w:rsidRDefault="005B1838" w:rsidP="00804EFF"/>
    <w:p w14:paraId="774D7025" w14:textId="77777777" w:rsidR="005B1838" w:rsidRDefault="005B1838" w:rsidP="00804EFF"/>
    <w:p w14:paraId="70D44070" w14:textId="77777777" w:rsidR="005B1838" w:rsidRDefault="005B1838" w:rsidP="00804EFF"/>
    <w:p w14:paraId="19B8F26A" w14:textId="77777777" w:rsidR="00C83753" w:rsidRPr="004F0E4D" w:rsidRDefault="00C83753" w:rsidP="00804EFF"/>
    <w:p w14:paraId="67388B5F" w14:textId="77777777" w:rsidR="005B1838" w:rsidRPr="004F0E4D" w:rsidRDefault="005B1838" w:rsidP="00804EFF"/>
    <w:p w14:paraId="7F47A48F" w14:textId="77777777" w:rsidR="00FD37BC" w:rsidRDefault="00FD37BC" w:rsidP="00FD37BC">
      <w:pPr>
        <w:tabs>
          <w:tab w:val="clear" w:pos="993"/>
        </w:tabs>
        <w:ind w:right="58" w:firstLine="0"/>
        <w:jc w:val="center"/>
        <w:rPr>
          <w:b/>
          <w:color w:val="auto"/>
          <w:sz w:val="36"/>
          <w:szCs w:val="36"/>
        </w:rPr>
      </w:pPr>
      <w:r w:rsidRPr="00FD37BC">
        <w:rPr>
          <w:b/>
          <w:color w:val="auto"/>
          <w:sz w:val="36"/>
          <w:szCs w:val="36"/>
        </w:rPr>
        <w:t xml:space="preserve">РУКОВОДСТВО </w:t>
      </w:r>
      <w:r>
        <w:rPr>
          <w:b/>
          <w:color w:val="auto"/>
          <w:sz w:val="36"/>
          <w:szCs w:val="36"/>
        </w:rPr>
        <w:t>ПОЛЬЗОВАТЕЛЯ</w:t>
      </w:r>
    </w:p>
    <w:p w14:paraId="7A80F51C" w14:textId="77777777" w:rsidR="00FD37BC" w:rsidRPr="00FD37BC" w:rsidRDefault="00C57DFF" w:rsidP="00FD37BC">
      <w:pPr>
        <w:tabs>
          <w:tab w:val="clear" w:pos="993"/>
        </w:tabs>
        <w:ind w:right="58" w:firstLine="0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с</w:t>
      </w:r>
      <w:r w:rsidR="00C83753" w:rsidRPr="00C57DFF">
        <w:rPr>
          <w:b/>
          <w:color w:val="auto"/>
          <w:sz w:val="36"/>
          <w:szCs w:val="36"/>
        </w:rPr>
        <w:t xml:space="preserve"> </w:t>
      </w:r>
      <w:r w:rsidR="00C83753">
        <w:rPr>
          <w:b/>
          <w:color w:val="auto"/>
          <w:sz w:val="36"/>
          <w:szCs w:val="36"/>
        </w:rPr>
        <w:t>ролью «</w:t>
      </w:r>
      <w:r w:rsidR="00FD37BC">
        <w:rPr>
          <w:b/>
          <w:color w:val="auto"/>
          <w:sz w:val="36"/>
          <w:szCs w:val="36"/>
        </w:rPr>
        <w:t>Администратор начислений</w:t>
      </w:r>
      <w:r w:rsidR="00C83753">
        <w:rPr>
          <w:b/>
          <w:color w:val="auto"/>
          <w:sz w:val="36"/>
          <w:szCs w:val="36"/>
        </w:rPr>
        <w:t>»</w:t>
      </w:r>
    </w:p>
    <w:p w14:paraId="40483A6B" w14:textId="77777777" w:rsidR="005B1838" w:rsidRPr="004F0E4D" w:rsidRDefault="005B1838" w:rsidP="00804EFF"/>
    <w:p w14:paraId="2DF5EF77" w14:textId="77777777" w:rsidR="005B1838" w:rsidRPr="004F0E4D" w:rsidRDefault="005B1838" w:rsidP="00804EFF"/>
    <w:p w14:paraId="4EF084D7" w14:textId="77777777" w:rsidR="005B1838" w:rsidRDefault="005B1838" w:rsidP="00804EFF"/>
    <w:p w14:paraId="7C25196C" w14:textId="77777777" w:rsidR="005B1838" w:rsidRDefault="005B1838" w:rsidP="00804EFF"/>
    <w:p w14:paraId="364D44F6" w14:textId="77777777" w:rsidR="005B1838" w:rsidRPr="004F0E4D" w:rsidRDefault="005B1838" w:rsidP="00804EFF"/>
    <w:p w14:paraId="4D5B6D9A" w14:textId="77777777" w:rsidR="005B1838" w:rsidRPr="004F0E4D" w:rsidRDefault="005B1838" w:rsidP="00804EFF"/>
    <w:p w14:paraId="47889DCA" w14:textId="1C456BF4" w:rsidR="005B1838" w:rsidRPr="00D07A01" w:rsidRDefault="005B1838" w:rsidP="00FD37BC">
      <w:pPr>
        <w:ind w:firstLine="0"/>
        <w:jc w:val="center"/>
      </w:pPr>
      <w:r>
        <w:t>В</w:t>
      </w:r>
      <w:r w:rsidRPr="00D07A01">
        <w:t xml:space="preserve">ерсия </w:t>
      </w:r>
      <w:r w:rsidR="006C281B" w:rsidRPr="00D07A01">
        <w:t>2</w:t>
      </w:r>
      <w:r w:rsidR="00F129BC">
        <w:t>.</w:t>
      </w:r>
      <w:r w:rsidR="00561BD2">
        <w:t>6</w:t>
      </w:r>
    </w:p>
    <w:p w14:paraId="5F1A16FD" w14:textId="5219FF67" w:rsidR="005B1838" w:rsidRPr="004F0E4D" w:rsidRDefault="00626DA4" w:rsidP="00FD37BC">
      <w:pPr>
        <w:ind w:firstLine="0"/>
        <w:jc w:val="center"/>
      </w:pPr>
      <w:r w:rsidRPr="00C54F9F">
        <w:t xml:space="preserve">На </w:t>
      </w:r>
      <w:r w:rsidR="00CA23FC" w:rsidRPr="00C54F9F">
        <w:t>10</w:t>
      </w:r>
      <w:r w:rsidR="00697832" w:rsidRPr="00C54F9F">
        <w:t>6</w:t>
      </w:r>
      <w:r w:rsidR="005B1838" w:rsidRPr="00C54F9F">
        <w:t xml:space="preserve"> лист</w:t>
      </w:r>
      <w:r w:rsidR="00D07A01" w:rsidRPr="00C54F9F">
        <w:t>ах</w:t>
      </w:r>
    </w:p>
    <w:p w14:paraId="06F0C221" w14:textId="77777777" w:rsidR="005B1838" w:rsidRPr="004F0E4D" w:rsidRDefault="005B1838" w:rsidP="00804EFF"/>
    <w:p w14:paraId="5D5413C6" w14:textId="77777777" w:rsidR="005B1838" w:rsidRPr="004F0E4D" w:rsidRDefault="005B1838" w:rsidP="00804EFF"/>
    <w:p w14:paraId="7D877E13" w14:textId="77777777" w:rsidR="005B1838" w:rsidRPr="004F0E4D" w:rsidRDefault="005B1838" w:rsidP="00804EFF"/>
    <w:p w14:paraId="51FC955D" w14:textId="77777777" w:rsidR="005B1838" w:rsidRDefault="005B1838" w:rsidP="00804EFF"/>
    <w:p w14:paraId="61FAF15E" w14:textId="77777777" w:rsidR="005B1838" w:rsidRDefault="005B1838" w:rsidP="00804EFF"/>
    <w:p w14:paraId="730A8228" w14:textId="77777777" w:rsidR="005B1838" w:rsidRDefault="005B1838" w:rsidP="00804EFF"/>
    <w:p w14:paraId="75301EA8" w14:textId="77777777" w:rsidR="005B1838" w:rsidRDefault="005B1838" w:rsidP="00804EFF"/>
    <w:p w14:paraId="5215030C" w14:textId="77777777" w:rsidR="00C83753" w:rsidRDefault="00C83753" w:rsidP="00804EFF"/>
    <w:p w14:paraId="0B22D27B" w14:textId="77777777" w:rsidR="00C83753" w:rsidRDefault="00C83753" w:rsidP="00804EFF"/>
    <w:p w14:paraId="51F17A78" w14:textId="77777777" w:rsidR="005B1838" w:rsidRDefault="005B1838" w:rsidP="00804EFF"/>
    <w:p w14:paraId="37F439DE" w14:textId="77777777" w:rsidR="005B1838" w:rsidRPr="004F0E4D" w:rsidRDefault="005B1838" w:rsidP="00804EFF"/>
    <w:p w14:paraId="2F5CBF2F" w14:textId="77777777" w:rsidR="005B1838" w:rsidRPr="004F0E4D" w:rsidRDefault="005B1838" w:rsidP="00804EFF"/>
    <w:p w14:paraId="141F3722" w14:textId="77777777" w:rsidR="005B1838" w:rsidRPr="004F0E4D" w:rsidRDefault="005B1838" w:rsidP="00804EFF"/>
    <w:p w14:paraId="0C92CAA7" w14:textId="77777777" w:rsidR="005B1838" w:rsidRPr="004F0E4D" w:rsidRDefault="005B1838" w:rsidP="00804EFF"/>
    <w:p w14:paraId="76751E17" w14:textId="77777777" w:rsidR="005B1838" w:rsidRDefault="005B1838" w:rsidP="00804EFF"/>
    <w:p w14:paraId="061045C1" w14:textId="77777777" w:rsidR="005B1838" w:rsidRDefault="005B1838" w:rsidP="00804EFF"/>
    <w:p w14:paraId="3950B815" w14:textId="77777777" w:rsidR="005B1838" w:rsidRDefault="005B1838" w:rsidP="00804EFF"/>
    <w:p w14:paraId="68B2D598" w14:textId="77777777" w:rsidR="00E64828" w:rsidRDefault="00E64828" w:rsidP="00804EFF"/>
    <w:p w14:paraId="2FB90B80" w14:textId="77777777" w:rsidR="00E64828" w:rsidRDefault="00E64828" w:rsidP="00804EFF"/>
    <w:p w14:paraId="68FAFAD3" w14:textId="77777777" w:rsidR="00E64828" w:rsidRDefault="00E64828" w:rsidP="00804EFF"/>
    <w:p w14:paraId="7F755BDF" w14:textId="14A2FB28" w:rsidR="005B1838" w:rsidRPr="00C83753" w:rsidRDefault="00EA6B7A" w:rsidP="00E64828">
      <w:pPr>
        <w:tabs>
          <w:tab w:val="clear" w:pos="993"/>
        </w:tabs>
        <w:ind w:firstLine="0"/>
        <w:jc w:val="center"/>
        <w:rPr>
          <w:b/>
          <w:sz w:val="28"/>
        </w:rPr>
      </w:pPr>
      <w:r>
        <w:rPr>
          <w:b/>
          <w:sz w:val="28"/>
        </w:rPr>
        <w:t>20</w:t>
      </w:r>
      <w:r w:rsidR="0069787E">
        <w:rPr>
          <w:b/>
          <w:sz w:val="28"/>
        </w:rPr>
        <w:t>2</w:t>
      </w:r>
      <w:r w:rsidR="00561BD2">
        <w:rPr>
          <w:b/>
          <w:sz w:val="28"/>
        </w:rPr>
        <w:t>4</w:t>
      </w:r>
    </w:p>
    <w:sdt>
      <w:sdt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id w:val="-19742023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527771" w14:textId="77777777" w:rsidR="00EA6B7A" w:rsidRPr="00EA6B7A" w:rsidRDefault="00EA6B7A" w:rsidP="00EA6B7A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EA6B7A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57995EC9" w14:textId="437FF3F8" w:rsidR="001D0AA0" w:rsidRDefault="00EA6B7A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363334" w:history="1">
            <w:r w:rsidR="001D0AA0" w:rsidRPr="00AD5F33">
              <w:rPr>
                <w:rStyle w:val="ab"/>
                <w:noProof/>
              </w:rPr>
              <w:t>Краткое содержание изменений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_Toc101363334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1D61B90" w14:textId="476B9B50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35" w:history="1">
            <w:r w:rsidR="001D0AA0" w:rsidRPr="00AD5F33">
              <w:rPr>
                <w:rStyle w:val="ab"/>
                <w:noProof/>
              </w:rPr>
              <w:t>Введение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_Toc101363335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DEC3548" w14:textId="30DBD21B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36" w:history="1">
            <w:r w:rsidR="001D0AA0" w:rsidRPr="00AD5F33">
              <w:rPr>
                <w:rStyle w:val="ab"/>
                <w:noProof/>
              </w:rPr>
              <w:t>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«Администратор начислений». Реестр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_Toc101363336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9C5006B" w14:textId="08D63E9B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37" w:history="1">
            <w:r w:rsidR="001D0AA0" w:rsidRPr="00AD5F33">
              <w:rPr>
                <w:rStyle w:val="ab"/>
                <w:noProof/>
              </w:rPr>
              <w:t>1.1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Создание начисления вручную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_Toc101363337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5ADED0D" w14:textId="324BE08C" w:rsidR="001D0AA0" w:rsidRDefault="00561BD2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38" w:history="1">
            <w:r w:rsidR="001D0AA0" w:rsidRPr="00AD5F33">
              <w:rPr>
                <w:rStyle w:val="ab"/>
                <w:noProof/>
              </w:rPr>
              <w:t>1.1.1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Передача данных по исполнительному производству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_Toc101363338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C6BDFF1" w14:textId="2B3CDCA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39" w:history="1">
            <w:r w:rsidR="001D0AA0" w:rsidRPr="00AD5F33">
              <w:rPr>
                <w:rStyle w:val="ab"/>
                <w:noProof/>
              </w:rPr>
              <w:t>1.2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Работа с шаблонами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_Toc101363339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17B00B0" w14:textId="34F40526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0" w:history="1">
            <w:r w:rsidR="001D0AA0" w:rsidRPr="00AD5F33">
              <w:rPr>
                <w:rStyle w:val="ab"/>
                <w:noProof/>
              </w:rPr>
              <w:t>1.3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начислений из файла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6D61523" w14:textId="5F859B65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1" w:history="1">
            <w:r w:rsidR="001D0AA0" w:rsidRPr="00AD5F33">
              <w:rPr>
                <w:rStyle w:val="ab"/>
                <w:noProof/>
              </w:rPr>
              <w:t>1.4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Дублирование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DF5B834" w14:textId="000FA579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2" w:history="1">
            <w:r w:rsidR="001D0AA0" w:rsidRPr="00AD5F33">
              <w:rPr>
                <w:rStyle w:val="ab"/>
                <w:noProof/>
              </w:rPr>
              <w:t>1.5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Просмотр и редактирование начисления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6A89095" w14:textId="4EEE0BBE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3" w:history="1">
            <w:r w:rsidR="001D0AA0" w:rsidRPr="00AD5F33">
              <w:rPr>
                <w:rStyle w:val="ab"/>
                <w:noProof/>
              </w:rPr>
              <w:t>1.6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Регистрация начисления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BBFA155" w14:textId="32743C6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4" w:history="1">
            <w:r w:rsidR="001D0AA0" w:rsidRPr="00AD5F33">
              <w:rPr>
                <w:rStyle w:val="ab"/>
                <w:noProof/>
              </w:rPr>
              <w:t>1.7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Уточнение</w:t>
            </w:r>
            <w:r w:rsidR="001D0AA0" w:rsidRPr="00AD5F33">
              <w:rPr>
                <w:rStyle w:val="ab"/>
                <w:noProof/>
                <w:lang w:val="en-US"/>
              </w:rPr>
              <w:t xml:space="preserve"> </w:t>
            </w:r>
            <w:r w:rsidR="001D0AA0" w:rsidRPr="00AD5F33">
              <w:rPr>
                <w:rStyle w:val="ab"/>
                <w:noProof/>
              </w:rPr>
              <w:t>начисления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22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19D27BA" w14:textId="11E4AAC0" w:rsidR="001D0AA0" w:rsidRDefault="00561BD2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5" w:history="1">
            <w:r w:rsidR="001D0AA0" w:rsidRPr="00AD5F33">
              <w:rPr>
                <w:rStyle w:val="ab"/>
                <w:noProof/>
              </w:rPr>
              <w:t>1.7.1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Массовое уточнение начисления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25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509C922" w14:textId="5095598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6" w:history="1">
            <w:r w:rsidR="001D0AA0" w:rsidRPr="00AD5F33">
              <w:rPr>
                <w:rStyle w:val="ab"/>
                <w:noProof/>
              </w:rPr>
              <w:t>1.8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Аннулирование начисления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28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37610E5" w14:textId="108506D8" w:rsidR="001D0AA0" w:rsidRDefault="00561BD2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7" w:history="1">
            <w:r w:rsidR="001D0AA0" w:rsidRPr="00AD5F33">
              <w:rPr>
                <w:rStyle w:val="ab"/>
                <w:noProof/>
              </w:rPr>
              <w:t>1.8.1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Массовое аннулирование начислений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30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372D844" w14:textId="40B2DA59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8" w:history="1">
            <w:r w:rsidR="001D0AA0" w:rsidRPr="00AD5F33">
              <w:rPr>
                <w:rStyle w:val="ab"/>
                <w:noProof/>
              </w:rPr>
              <w:t>1.9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Деаннулирование начисления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7DF6F96" w14:textId="7D6FD0A2" w:rsidR="001D0AA0" w:rsidRDefault="00561BD2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49" w:history="1">
            <w:r w:rsidR="001D0AA0" w:rsidRPr="00AD5F33">
              <w:rPr>
                <w:rStyle w:val="ab"/>
                <w:noProof/>
              </w:rPr>
              <w:t>1.9.1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Массовое деаннулирование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_Toc101363349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1C8A0E3" w14:textId="5422A7A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0" w:history="1">
            <w:r w:rsidR="001D0AA0" w:rsidRPr="00AD5F33">
              <w:rPr>
                <w:rStyle w:val="ab"/>
                <w:noProof/>
              </w:rPr>
              <w:t>1.10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Множественная регистрация начислений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8D104AB" w14:textId="1187122E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1" w:history="1">
            <w:r w:rsidR="001D0AA0" w:rsidRPr="00AD5F33">
              <w:rPr>
                <w:rStyle w:val="ab"/>
                <w:noProof/>
              </w:rPr>
              <w:t>1.11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Обновить статус регистрации начисления из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5AD1D05" w14:textId="15526A9F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2" w:history="1">
            <w:r w:rsidR="001D0AA0" w:rsidRPr="00AD5F33">
              <w:rPr>
                <w:rStyle w:val="ab"/>
                <w:noProof/>
              </w:rPr>
              <w:t>1.12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Проверить статус начисления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D3EF6E5" w14:textId="312F17F4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3" w:history="1">
            <w:r w:rsidR="001D0AA0" w:rsidRPr="00AD5F33">
              <w:rPr>
                <w:rStyle w:val="ab"/>
                <w:noProof/>
              </w:rPr>
              <w:t>1.13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Квитирование начисления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39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392A43B" w14:textId="15925A6A" w:rsidR="001D0AA0" w:rsidRDefault="00561BD2">
          <w:pPr>
            <w:pStyle w:val="31"/>
            <w:tabs>
              <w:tab w:val="left" w:pos="18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4" w:history="1">
            <w:r w:rsidR="001D0AA0" w:rsidRPr="00AD5F33">
              <w:rPr>
                <w:rStyle w:val="ab"/>
                <w:noProof/>
              </w:rPr>
              <w:t>1.13.1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Массовое квитирование с отсутствующим платежом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43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BB33AA2" w14:textId="2452F4FA" w:rsidR="001D0AA0" w:rsidRDefault="00561BD2">
          <w:pPr>
            <w:pStyle w:val="31"/>
            <w:tabs>
              <w:tab w:val="left" w:pos="18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5" w:history="1">
            <w:r w:rsidR="001D0AA0" w:rsidRPr="00AD5F33">
              <w:rPr>
                <w:rStyle w:val="ab"/>
                <w:noProof/>
              </w:rPr>
              <w:t>1.13.2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Функционал автоматического принудительного квитирования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45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5DD3277" w14:textId="5697F1AC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6" w:history="1">
            <w:r w:rsidR="001D0AA0" w:rsidRPr="00AD5F33">
              <w:rPr>
                <w:rStyle w:val="ab"/>
                <w:noProof/>
              </w:rPr>
              <w:t>1.14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Обновить статус квитирования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46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1E5E25C" w14:textId="6710D89D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7" w:history="1">
            <w:r w:rsidR="001D0AA0" w:rsidRPr="00AD5F33">
              <w:rPr>
                <w:rStyle w:val="ab"/>
                <w:noProof/>
              </w:rPr>
              <w:t>1.15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Просмотр платежей по начислению / отмена квитирования начисления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47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B29C92D" w14:textId="00FBD09C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8" w:history="1">
            <w:r w:rsidR="001D0AA0" w:rsidRPr="00AD5F33">
              <w:rPr>
                <w:rStyle w:val="ab"/>
                <w:noProof/>
              </w:rPr>
              <w:t>1.16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 xml:space="preserve">Скачать квитанцию на оплату / платежное поручение в </w:t>
            </w:r>
            <w:r w:rsidR="001D0AA0" w:rsidRPr="00AD5F33">
              <w:rPr>
                <w:rStyle w:val="ab"/>
                <w:noProof/>
                <w:lang w:val="en-US"/>
              </w:rPr>
              <w:t>PDF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50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D17909A" w14:textId="0B041E57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59" w:history="1">
            <w:r w:rsidR="001D0AA0" w:rsidRPr="00AD5F33">
              <w:rPr>
                <w:rStyle w:val="ab"/>
                <w:noProof/>
              </w:rPr>
              <w:t>1.17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Зафиксировать оплату в Системе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_Toc101363359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C1321D5" w14:textId="0E4E00E3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0" w:history="1">
            <w:r w:rsidR="001D0AA0" w:rsidRPr="00AD5F33">
              <w:rPr>
                <w:rStyle w:val="ab"/>
                <w:noProof/>
              </w:rPr>
              <w:t>1.18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Поместить начисления в архив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505E9EF" w14:textId="019A86A3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1" w:history="1">
            <w:r w:rsidR="001D0AA0" w:rsidRPr="00AD5F33">
              <w:rPr>
                <w:rStyle w:val="ab"/>
                <w:noProof/>
              </w:rPr>
              <w:t>1.19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Извлечение начисления из архива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EEC2B8C" w14:textId="2A37CBF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2" w:history="1">
            <w:r w:rsidR="001D0AA0" w:rsidRPr="00AD5F33">
              <w:rPr>
                <w:rStyle w:val="ab"/>
                <w:noProof/>
              </w:rPr>
              <w:t>1.20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Удаление начисление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54F7CC4" w14:textId="5335752F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3" w:history="1">
            <w:r w:rsidR="001D0AA0" w:rsidRPr="00AD5F33">
              <w:rPr>
                <w:rStyle w:val="ab"/>
                <w:noProof/>
              </w:rPr>
              <w:t>1.21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Массовое удаление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5723C0C" w14:textId="4C305CE9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4" w:history="1">
            <w:r w:rsidR="001D0AA0" w:rsidRPr="00AD5F33">
              <w:rPr>
                <w:rStyle w:val="ab"/>
                <w:noProof/>
              </w:rPr>
              <w:t>1.22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 xml:space="preserve">Скачать реестр начислений в </w:t>
            </w:r>
            <w:r w:rsidR="001D0AA0" w:rsidRPr="00AD5F33">
              <w:rPr>
                <w:rStyle w:val="ab"/>
                <w:noProof/>
                <w:lang w:val="en-US"/>
              </w:rPr>
              <w:t>Excel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A76982F" w14:textId="6DB26DA6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5" w:history="1">
            <w:r w:rsidR="001D0AA0" w:rsidRPr="00AD5F33">
              <w:rPr>
                <w:rStyle w:val="ab"/>
                <w:noProof/>
              </w:rPr>
              <w:t>1.23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начислений из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2B93EA1" w14:textId="73B089BC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6" w:history="1">
            <w:r w:rsidR="001D0AA0" w:rsidRPr="00AD5F33">
              <w:rPr>
                <w:rStyle w:val="ab"/>
                <w:noProof/>
              </w:rPr>
              <w:t>1.24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квитанций из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7A4947B" w14:textId="72EE20D7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7" w:history="1">
            <w:r w:rsidR="001D0AA0" w:rsidRPr="00AD5F33">
              <w:rPr>
                <w:rStyle w:val="ab"/>
                <w:noProof/>
              </w:rPr>
              <w:t>1.25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Фильтр реестра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59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FE12565" w14:textId="0B68EE36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8" w:history="1">
            <w:r w:rsidR="001D0AA0" w:rsidRPr="00AD5F33">
              <w:rPr>
                <w:rStyle w:val="ab"/>
                <w:noProof/>
              </w:rPr>
              <w:t>1.26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Сортировка реестра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B64977D" w14:textId="488E05E2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69" w:history="1">
            <w:r w:rsidR="001D0AA0" w:rsidRPr="00AD5F33">
              <w:rPr>
                <w:rStyle w:val="ab"/>
                <w:noProof/>
              </w:rPr>
              <w:t>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«Администратор начислений». Реестр платежей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_Toc101363369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D1483BB" w14:textId="1C568BD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0" w:history="1">
            <w:r w:rsidR="001D0AA0" w:rsidRPr="00AD5F33">
              <w:rPr>
                <w:rStyle w:val="ab"/>
                <w:noProof/>
              </w:rPr>
              <w:t>2.1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Создание начисления по платежу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70E775E" w14:textId="74B41781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1" w:history="1">
            <w:r w:rsidR="001D0AA0" w:rsidRPr="00AD5F33">
              <w:rPr>
                <w:rStyle w:val="ab"/>
                <w:noProof/>
              </w:rPr>
              <w:t>2.2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Массовое создание начислений по платежам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1065A92" w14:textId="468C974A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2" w:history="1">
            <w:r w:rsidR="001D0AA0" w:rsidRPr="00AD5F33">
              <w:rPr>
                <w:rStyle w:val="ab"/>
                <w:noProof/>
              </w:rPr>
              <w:t>2.3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Создание возврата по платежу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BCD4B9C" w14:textId="1D4A6541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3" w:history="1">
            <w:r w:rsidR="001D0AA0" w:rsidRPr="00AD5F33">
              <w:rPr>
                <w:rStyle w:val="ab"/>
                <w:noProof/>
              </w:rPr>
              <w:t>2.4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Скачать платеж</w:t>
            </w:r>
            <w:r w:rsidR="001D0AA0" w:rsidRPr="00AD5F33">
              <w:rPr>
                <w:rStyle w:val="ab"/>
                <w:noProof/>
                <w:lang w:val="en-US"/>
              </w:rPr>
              <w:t xml:space="preserve"> </w:t>
            </w:r>
            <w:r w:rsidR="001D0AA0" w:rsidRPr="00AD5F33">
              <w:rPr>
                <w:rStyle w:val="ab"/>
                <w:noProof/>
              </w:rPr>
              <w:t xml:space="preserve">в </w:t>
            </w:r>
            <w:r w:rsidR="001D0AA0" w:rsidRPr="00AD5F33">
              <w:rPr>
                <w:rStyle w:val="ab"/>
                <w:noProof/>
                <w:lang w:val="en-US"/>
              </w:rPr>
              <w:t>PDF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DDA7ED5" w14:textId="72A88286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4" w:history="1">
            <w:r w:rsidR="001D0AA0" w:rsidRPr="00AD5F33">
              <w:rPr>
                <w:rStyle w:val="ab"/>
                <w:noProof/>
              </w:rPr>
              <w:t>2.5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Проверить статус платежа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2408A9F" w14:textId="2EBE0A07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5" w:history="1">
            <w:r w:rsidR="001D0AA0" w:rsidRPr="00AD5F33">
              <w:rPr>
                <w:rStyle w:val="ab"/>
                <w:noProof/>
              </w:rPr>
              <w:t>2.6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 xml:space="preserve">Скачать реестр платежей в </w:t>
            </w:r>
            <w:r w:rsidR="001D0AA0" w:rsidRPr="00AD5F33">
              <w:rPr>
                <w:rStyle w:val="ab"/>
                <w:noProof/>
                <w:lang w:val="en-US"/>
              </w:rPr>
              <w:t>Excel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112B60E" w14:textId="5F8ED1FF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6" w:history="1">
            <w:r w:rsidR="001D0AA0" w:rsidRPr="00AD5F33">
              <w:rPr>
                <w:rStyle w:val="ab"/>
                <w:noProof/>
              </w:rPr>
              <w:t>2.7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платежей из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65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5DEE4B8" w14:textId="21BB7772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7" w:history="1">
            <w:r w:rsidR="001D0AA0" w:rsidRPr="00AD5F33">
              <w:rPr>
                <w:rStyle w:val="ab"/>
                <w:noProof/>
              </w:rPr>
              <w:t>2.8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Фильтр реестра платежей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2F94912" w14:textId="2B7D26A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8" w:history="1">
            <w:r w:rsidR="001D0AA0" w:rsidRPr="00AD5F33">
              <w:rPr>
                <w:rStyle w:val="ab"/>
                <w:noProof/>
              </w:rPr>
              <w:t>2.9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Сортировка реестра платежей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075034C" w14:textId="486D2CBA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79" w:history="1">
            <w:r w:rsidR="001D0AA0" w:rsidRPr="00AD5F33">
              <w:rPr>
                <w:rStyle w:val="ab"/>
                <w:noProof/>
              </w:rPr>
              <w:t>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«Администратор начислений». Реестр зачислений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_Toc101363379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40C203A" w14:textId="2BD8A683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0" w:history="1">
            <w:r w:rsidR="001D0AA0" w:rsidRPr="00AD5F33">
              <w:rPr>
                <w:rStyle w:val="ab"/>
                <w:noProof/>
              </w:rPr>
              <w:t>3.1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зачислений.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69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03D0B98" w14:textId="5FB4F71E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1" w:history="1">
            <w:r w:rsidR="001D0AA0" w:rsidRPr="00AD5F33">
              <w:rPr>
                <w:rStyle w:val="ab"/>
                <w:noProof/>
              </w:rPr>
              <w:t>3.2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Фильтр реестра зачислений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70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0F27FE0" w14:textId="59FEAC77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2" w:history="1">
            <w:r w:rsidR="001D0AA0" w:rsidRPr="00AD5F33">
              <w:rPr>
                <w:rStyle w:val="ab"/>
                <w:noProof/>
              </w:rPr>
              <w:t>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«Администратор начислений». Реестр УВПП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22098AB" w14:textId="033E6EEA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3" w:history="1">
            <w:r w:rsidR="001D0AA0" w:rsidRPr="00AD5F33">
              <w:rPr>
                <w:rStyle w:val="ab"/>
                <w:noProof/>
              </w:rPr>
              <w:t>4.1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УВПП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78DB1F6" w14:textId="6B6A08A1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4" w:history="1">
            <w:r w:rsidR="001D0AA0" w:rsidRPr="00AD5F33">
              <w:rPr>
                <w:rStyle w:val="ab"/>
                <w:noProof/>
              </w:rPr>
              <w:t>4.2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Фильтр реестра УВПП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1F0FC0B" w14:textId="7E094C3B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5" w:history="1">
            <w:r w:rsidR="001D0AA0" w:rsidRPr="00AD5F33">
              <w:rPr>
                <w:rStyle w:val="ab"/>
                <w:noProof/>
              </w:rPr>
              <w:t>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«Администратор начислений». Реестр возвратов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501E506" w14:textId="2F8DAF5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6" w:history="1">
            <w:r w:rsidR="001D0AA0" w:rsidRPr="00AD5F33">
              <w:rPr>
                <w:rStyle w:val="ab"/>
                <w:noProof/>
              </w:rPr>
              <w:t>5.1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Создание возврата вручную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4BBE569" w14:textId="514BD47F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7" w:history="1">
            <w:r w:rsidR="001D0AA0" w:rsidRPr="00AD5F33">
              <w:rPr>
                <w:rStyle w:val="ab"/>
                <w:noProof/>
              </w:rPr>
              <w:t>5.2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Просмотр и редактирование возврата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75CA98A" w14:textId="40F54197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8" w:history="1">
            <w:r w:rsidR="001D0AA0" w:rsidRPr="00AD5F33">
              <w:rPr>
                <w:rStyle w:val="ab"/>
                <w:noProof/>
              </w:rPr>
              <w:t>5.3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Регистрация возврата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76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8E0D60A" w14:textId="2C5783B1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89" w:history="1">
            <w:r w:rsidR="001D0AA0" w:rsidRPr="00AD5F33">
              <w:rPr>
                <w:rStyle w:val="ab"/>
                <w:noProof/>
              </w:rPr>
              <w:t>5.4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Уточнение возврата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_Toc101363389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80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48045B3" w14:textId="7F4E9166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0" w:history="1">
            <w:r w:rsidR="001D0AA0" w:rsidRPr="00AD5F33">
              <w:rPr>
                <w:rStyle w:val="ab"/>
                <w:noProof/>
              </w:rPr>
              <w:t>5.5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Аннулирование возврата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7FEDED6" w14:textId="2148F9A0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1" w:history="1">
            <w:r w:rsidR="001D0AA0" w:rsidRPr="00AD5F33">
              <w:rPr>
                <w:rStyle w:val="ab"/>
                <w:noProof/>
              </w:rPr>
              <w:t>5.6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Деаннулирование возврата в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7B7866A" w14:textId="4B007A12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2" w:history="1">
            <w:r w:rsidR="001D0AA0" w:rsidRPr="00AD5F33">
              <w:rPr>
                <w:rStyle w:val="ab"/>
                <w:noProof/>
              </w:rPr>
              <w:t>5.7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Обновить статус регистрации возврата из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6AC8612" w14:textId="0B7EF879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3" w:history="1">
            <w:r w:rsidR="001D0AA0" w:rsidRPr="00AD5F33">
              <w:rPr>
                <w:rStyle w:val="ab"/>
                <w:noProof/>
              </w:rPr>
              <w:t>5.8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Поместить возврат в архив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3A03A3B" w14:textId="3DAE68EE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4" w:history="1">
            <w:r w:rsidR="001D0AA0" w:rsidRPr="00AD5F33">
              <w:rPr>
                <w:rStyle w:val="ab"/>
                <w:noProof/>
              </w:rPr>
              <w:t>5.9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Извлечение возврата из архива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4E6AD2C" w14:textId="57832EFD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5" w:history="1">
            <w:r w:rsidR="001D0AA0" w:rsidRPr="00AD5F33">
              <w:rPr>
                <w:rStyle w:val="ab"/>
                <w:noProof/>
              </w:rPr>
              <w:t>5.10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Удаление возврата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08E2C41" w14:textId="3FAC4AF3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6" w:history="1">
            <w:r w:rsidR="001D0AA0" w:rsidRPr="00AD5F33">
              <w:rPr>
                <w:rStyle w:val="ab"/>
                <w:noProof/>
              </w:rPr>
              <w:t>5.11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Загрузка возвратов из ГИС ГМП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9448717" w14:textId="41D42AF0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7" w:history="1">
            <w:r w:rsidR="001D0AA0" w:rsidRPr="00AD5F33">
              <w:rPr>
                <w:rStyle w:val="ab"/>
                <w:noProof/>
              </w:rPr>
              <w:t>5.12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Фильтр реестра возвратов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89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44FF5027" w14:textId="1403CFE9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8" w:history="1">
            <w:r w:rsidR="001D0AA0" w:rsidRPr="00AD5F33">
              <w:rPr>
                <w:rStyle w:val="ab"/>
                <w:noProof/>
              </w:rPr>
              <w:t>5.13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Сортировка реестра возвратов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90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1B2B6FF" w14:textId="1C3281E6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399" w:history="1">
            <w:r w:rsidR="001D0AA0" w:rsidRPr="00AD5F33">
              <w:rPr>
                <w:rStyle w:val="ab"/>
                <w:noProof/>
              </w:rPr>
              <w:t>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«История запросов»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_Toc101363399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0230B6A" w14:textId="04BE48FC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0" w:history="1">
            <w:r w:rsidR="001D0AA0" w:rsidRPr="00AD5F33">
              <w:rPr>
                <w:rStyle w:val="ab"/>
                <w:noProof/>
              </w:rPr>
              <w:t>7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«Справочники»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B798C85" w14:textId="5BD41EAF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1" w:history="1">
            <w:r w:rsidR="001D0AA0" w:rsidRPr="00AD5F33">
              <w:rPr>
                <w:rStyle w:val="ab"/>
                <w:noProof/>
              </w:rPr>
              <w:t>7.1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Список КБК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93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11087D4" w14:textId="7859269A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2" w:history="1">
            <w:r w:rsidR="001D0AA0" w:rsidRPr="00AD5F33">
              <w:rPr>
                <w:rStyle w:val="ab"/>
                <w:noProof/>
              </w:rPr>
              <w:t>7.2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Список ОКТМО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_Toc101363402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237D517" w14:textId="714B869A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3" w:history="1">
            <w:r w:rsidR="001D0AA0" w:rsidRPr="00AD5F33">
              <w:rPr>
                <w:rStyle w:val="ab"/>
                <w:noProof/>
              </w:rPr>
              <w:t>7.3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Список счетов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_Toc101363403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2F69D9C" w14:textId="1A0EA4D8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4" w:history="1">
            <w:r w:rsidR="001D0AA0" w:rsidRPr="00AD5F33">
              <w:rPr>
                <w:rStyle w:val="ab"/>
                <w:noProof/>
              </w:rPr>
              <w:t>7.4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Список плательщиков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_Toc101363404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97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5A0943BC" w14:textId="4504FFED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5" w:history="1">
            <w:r w:rsidR="001D0AA0" w:rsidRPr="00AD5F33">
              <w:rPr>
                <w:rStyle w:val="ab"/>
                <w:noProof/>
              </w:rPr>
              <w:t>7.5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Шаблоны начислений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_Toc101363405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98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307869E0" w14:textId="4926ADCD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6" w:history="1">
            <w:r w:rsidR="001D0AA0" w:rsidRPr="00AD5F33">
              <w:rPr>
                <w:rStyle w:val="ab"/>
                <w:noProof/>
              </w:rPr>
              <w:t>7.6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Список должностных лиц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_Toc101363406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99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16828367" w14:textId="2854CFA7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7" w:history="1">
            <w:r w:rsidR="001D0AA0" w:rsidRPr="00AD5F33">
              <w:rPr>
                <w:rStyle w:val="ab"/>
                <w:noProof/>
              </w:rPr>
              <w:t>8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«Отчеты»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_Toc101363407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101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27F7D5C5" w14:textId="6CB72359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8" w:history="1">
            <w:r w:rsidR="001D0AA0" w:rsidRPr="00AD5F33">
              <w:rPr>
                <w:rStyle w:val="ab"/>
                <w:noProof/>
              </w:rPr>
              <w:t>8.1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Статистика по начислениям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_Toc101363408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101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9D0A7C0" w14:textId="6AA21FBD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09" w:history="1">
            <w:r w:rsidR="001D0AA0" w:rsidRPr="00AD5F33">
              <w:rPr>
                <w:rStyle w:val="ab"/>
                <w:noProof/>
              </w:rPr>
              <w:t>8.2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Статистика по платежам и начислениям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_Toc101363409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102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04C07201" w14:textId="1810B68C" w:rsidR="001D0AA0" w:rsidRDefault="00561BD2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10" w:history="1">
            <w:r w:rsidR="001D0AA0" w:rsidRPr="00AD5F33">
              <w:rPr>
                <w:rStyle w:val="ab"/>
                <w:noProof/>
              </w:rPr>
              <w:t>8.3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Оценка предоставления участниками извещений о начислениях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_Toc101363410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104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65E25080" w14:textId="16639C23" w:rsidR="001D0AA0" w:rsidRDefault="00561BD2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3411" w:history="1">
            <w:r w:rsidR="001D0AA0" w:rsidRPr="00AD5F33">
              <w:rPr>
                <w:rStyle w:val="ab"/>
                <w:noProof/>
              </w:rPr>
              <w:t>9</w:t>
            </w:r>
            <w:r w:rsidR="001D0AA0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1D0AA0" w:rsidRPr="00AD5F33">
              <w:rPr>
                <w:rStyle w:val="ab"/>
                <w:noProof/>
              </w:rPr>
              <w:t>Раздел «Настройки пользователя»</w:t>
            </w:r>
            <w:r w:rsidR="001D0AA0">
              <w:rPr>
                <w:noProof/>
                <w:webHidden/>
              </w:rPr>
              <w:tab/>
            </w:r>
            <w:r w:rsidR="001D0AA0">
              <w:rPr>
                <w:noProof/>
                <w:webHidden/>
              </w:rPr>
              <w:fldChar w:fldCharType="begin"/>
            </w:r>
            <w:r w:rsidR="001D0AA0">
              <w:rPr>
                <w:noProof/>
                <w:webHidden/>
              </w:rPr>
              <w:instrText xml:space="preserve"> PAGEREF _Toc101363411 \h </w:instrText>
            </w:r>
            <w:r w:rsidR="001D0AA0">
              <w:rPr>
                <w:noProof/>
                <w:webHidden/>
              </w:rPr>
            </w:r>
            <w:r w:rsidR="001D0AA0">
              <w:rPr>
                <w:noProof/>
                <w:webHidden/>
              </w:rPr>
              <w:fldChar w:fldCharType="separate"/>
            </w:r>
            <w:r w:rsidR="00C54F9F">
              <w:rPr>
                <w:noProof/>
                <w:webHidden/>
              </w:rPr>
              <w:t>106</w:t>
            </w:r>
            <w:r w:rsidR="001D0AA0">
              <w:rPr>
                <w:noProof/>
                <w:webHidden/>
              </w:rPr>
              <w:fldChar w:fldCharType="end"/>
            </w:r>
          </w:hyperlink>
        </w:p>
        <w:p w14:paraId="71A7A71E" w14:textId="36372AEC" w:rsidR="00EA6B7A" w:rsidRDefault="00EA6B7A">
          <w:r>
            <w:rPr>
              <w:b/>
              <w:bCs/>
            </w:rPr>
            <w:fldChar w:fldCharType="end"/>
          </w:r>
        </w:p>
      </w:sdtContent>
    </w:sdt>
    <w:p w14:paraId="47C3254E" w14:textId="77777777" w:rsidR="00E64828" w:rsidRDefault="00E64828" w:rsidP="00804EFF"/>
    <w:p w14:paraId="247B0179" w14:textId="77777777" w:rsidR="005B1838" w:rsidRDefault="005B1838" w:rsidP="001A4009">
      <w:pPr>
        <w:pStyle w:val="1"/>
        <w:numPr>
          <w:ilvl w:val="0"/>
          <w:numId w:val="0"/>
        </w:numPr>
        <w:rPr>
          <w:rFonts w:eastAsiaTheme="minorHAnsi"/>
        </w:rPr>
      </w:pPr>
      <w:bookmarkStart w:id="0" w:name="_Toc101363334"/>
      <w:r>
        <w:rPr>
          <w:rFonts w:eastAsiaTheme="minorHAnsi"/>
        </w:rPr>
        <w:lastRenderedPageBreak/>
        <w:t>Краткое содержание изменений</w:t>
      </w:r>
      <w:bookmarkEnd w:id="0"/>
    </w:p>
    <w:tbl>
      <w:tblPr>
        <w:tblStyle w:val="TableGrid"/>
        <w:tblW w:w="0" w:type="auto"/>
        <w:tblInd w:w="-5" w:type="dxa"/>
        <w:tblCellMar>
          <w:top w:w="7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940"/>
        <w:gridCol w:w="1288"/>
        <w:gridCol w:w="7122"/>
      </w:tblGrid>
      <w:tr w:rsidR="007B0BA3" w14:paraId="44B1246F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3429" w14:textId="77777777" w:rsidR="005F1580" w:rsidRDefault="007B0BA3" w:rsidP="007B0BA3">
            <w:pPr>
              <w:pStyle w:val="a7"/>
            </w:pPr>
            <w:r>
              <w:t>Версия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BB06" w14:textId="77777777" w:rsidR="005F1580" w:rsidRDefault="005F1580" w:rsidP="007B0BA3">
            <w:pPr>
              <w:pStyle w:val="a7"/>
            </w:pPr>
            <w:r>
              <w:t>Дата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9C83" w14:textId="77777777" w:rsidR="005F1580" w:rsidRDefault="005F1580" w:rsidP="007B0BA3">
            <w:pPr>
              <w:pStyle w:val="a7"/>
            </w:pPr>
            <w:r>
              <w:t>Изменения</w:t>
            </w:r>
          </w:p>
        </w:tc>
      </w:tr>
      <w:tr w:rsidR="007B0BA3" w:rsidRPr="00A61792" w14:paraId="67711ABE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7DCE" w14:textId="77777777" w:rsidR="005F1580" w:rsidRPr="00A61792" w:rsidRDefault="007B0BA3" w:rsidP="007B0BA3">
            <w:pPr>
              <w:pStyle w:val="a7"/>
            </w:pPr>
            <w:r>
              <w:t>1.0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2C9D" w14:textId="77777777" w:rsidR="005F1580" w:rsidRPr="00A61792" w:rsidRDefault="007B0BA3" w:rsidP="007B0BA3">
            <w:pPr>
              <w:pStyle w:val="a7"/>
            </w:pPr>
            <w:r>
              <w:t>13.11.2018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68A4" w14:textId="77777777" w:rsidR="005F1580" w:rsidRPr="00A61792" w:rsidRDefault="007B0BA3" w:rsidP="007B0BA3">
            <w:pPr>
              <w:pStyle w:val="a7"/>
            </w:pPr>
            <w:r>
              <w:t>Создание документа</w:t>
            </w:r>
          </w:p>
        </w:tc>
      </w:tr>
      <w:tr w:rsidR="00D12532" w:rsidRPr="00A61792" w14:paraId="53765890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C994" w14:textId="77777777" w:rsidR="00D12532" w:rsidRDefault="00D12532" w:rsidP="007B0BA3">
            <w:pPr>
              <w:pStyle w:val="a7"/>
            </w:pPr>
            <w: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3BCF" w14:textId="77777777" w:rsidR="00D12532" w:rsidRDefault="000732F6" w:rsidP="000732F6">
            <w:pPr>
              <w:pStyle w:val="a7"/>
            </w:pPr>
            <w:r>
              <w:t>28</w:t>
            </w:r>
            <w:r w:rsidR="00D12532">
              <w:t>.</w:t>
            </w:r>
            <w:r>
              <w:t>01</w:t>
            </w:r>
            <w:r w:rsidR="00D12532">
              <w:t>.201</w:t>
            </w:r>
            <w: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5695" w14:textId="77777777" w:rsidR="00D12532" w:rsidRDefault="000732F6" w:rsidP="00D12532">
            <w:pPr>
              <w:pStyle w:val="a7"/>
            </w:pPr>
            <w:r>
              <w:t>Доработка документа</w:t>
            </w:r>
          </w:p>
        </w:tc>
      </w:tr>
      <w:tr w:rsidR="003B275E" w:rsidRPr="00A61792" w14:paraId="6FBF1756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5C42" w14:textId="77777777" w:rsidR="003B275E" w:rsidRDefault="003B275E" w:rsidP="007B0BA3">
            <w:pPr>
              <w:pStyle w:val="a7"/>
            </w:pPr>
            <w: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48EA" w14:textId="77777777" w:rsidR="003B275E" w:rsidRDefault="003B275E" w:rsidP="000732F6">
            <w:pPr>
              <w:pStyle w:val="a7"/>
            </w:pPr>
            <w:r>
              <w:t>26.02.2019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F314" w14:textId="77777777" w:rsidR="003B275E" w:rsidRPr="001D1928" w:rsidRDefault="003B275E" w:rsidP="00D12532">
            <w:pPr>
              <w:pStyle w:val="a7"/>
              <w:rPr>
                <w:lang w:val="en-US"/>
              </w:rPr>
            </w:pPr>
            <w:r>
              <w:t>Исправление мелких ошибок</w:t>
            </w:r>
          </w:p>
        </w:tc>
      </w:tr>
      <w:tr w:rsidR="00674195" w:rsidRPr="00A61792" w14:paraId="57BF202E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2C9D" w14:textId="77777777" w:rsidR="00674195" w:rsidRDefault="00674195" w:rsidP="007B0BA3">
            <w:pPr>
              <w:pStyle w:val="a7"/>
            </w:pPr>
            <w:r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4BF1" w14:textId="77777777" w:rsidR="00674195" w:rsidRDefault="00674195" w:rsidP="000732F6">
            <w:pPr>
              <w:pStyle w:val="a7"/>
            </w:pPr>
            <w:r>
              <w:t>19.07.2019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2C47" w14:textId="77777777" w:rsidR="00402B27" w:rsidRDefault="00402B27" w:rsidP="00E146FA">
            <w:pPr>
              <w:pStyle w:val="a7"/>
              <w:numPr>
                <w:ilvl w:val="0"/>
                <w:numId w:val="6"/>
              </w:numPr>
              <w:ind w:left="354"/>
            </w:pPr>
            <w:r>
              <w:t xml:space="preserve">Система обновлена в соответствии с Форматами взаимодействия с ГИС ГМП версии 2.1. </w:t>
            </w:r>
          </w:p>
          <w:p w14:paraId="40EC5D76" w14:textId="77777777" w:rsidR="00674195" w:rsidRDefault="00117DB5" w:rsidP="00E146FA">
            <w:pPr>
              <w:pStyle w:val="a7"/>
              <w:numPr>
                <w:ilvl w:val="0"/>
                <w:numId w:val="6"/>
              </w:numPr>
              <w:ind w:left="354"/>
            </w:pPr>
            <w:r>
              <w:t>Удалена ф</w:t>
            </w:r>
            <w:r w:rsidR="00674195">
              <w:t xml:space="preserve">ункция «Услуга предоставлена» </w:t>
            </w:r>
            <w:r>
              <w:t xml:space="preserve">из </w:t>
            </w:r>
            <w:r w:rsidR="00674195">
              <w:t>реестра платежей</w:t>
            </w:r>
            <w:r w:rsidR="006E0DC2">
              <w:t>.</w:t>
            </w:r>
          </w:p>
          <w:p w14:paraId="46CA3E26" w14:textId="77777777" w:rsidR="00402B27" w:rsidRDefault="006E0DC2" w:rsidP="00E146FA">
            <w:pPr>
              <w:pStyle w:val="a7"/>
              <w:numPr>
                <w:ilvl w:val="0"/>
                <w:numId w:val="6"/>
              </w:numPr>
              <w:ind w:left="354"/>
            </w:pPr>
            <w:r>
              <w:t>Добавлена возможность печати данных ответа на запрос загрузки данных из ГИС ГМП в разделе «История запросов»</w:t>
            </w:r>
            <w:r w:rsidR="00402B27">
              <w:t>.</w:t>
            </w:r>
          </w:p>
        </w:tc>
      </w:tr>
      <w:tr w:rsidR="00E360EC" w:rsidRPr="00A61792" w14:paraId="286E4EFE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5F86" w14:textId="77777777" w:rsidR="00E360EC" w:rsidRDefault="00E360EC" w:rsidP="00E360EC">
            <w:pPr>
              <w:pStyle w:val="a7"/>
            </w:pPr>
            <w: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7737" w14:textId="77777777" w:rsidR="00E360EC" w:rsidRDefault="00E360EC" w:rsidP="00E360EC">
            <w:pPr>
              <w:pStyle w:val="a7"/>
            </w:pPr>
            <w:r>
              <w:t>23.08.2019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432A" w14:textId="77777777" w:rsidR="00E360EC" w:rsidRDefault="00EA6B7A" w:rsidP="00127370">
            <w:pPr>
              <w:pStyle w:val="a7"/>
            </w:pPr>
            <w:r>
              <w:t xml:space="preserve">Обновлен </w:t>
            </w:r>
            <w:r w:rsidR="00F40F7C">
              <w:t>раздел «</w:t>
            </w:r>
            <w:r w:rsidR="00127370">
              <w:fldChar w:fldCharType="begin"/>
            </w:r>
            <w:r w:rsidR="00127370">
              <w:instrText xml:space="preserve"> REF _Ref61864099 \r \h </w:instrText>
            </w:r>
            <w:r w:rsidR="00127370">
              <w:fldChar w:fldCharType="separate"/>
            </w:r>
            <w:r w:rsidR="00CA562D">
              <w:t>1.1</w:t>
            </w:r>
            <w:r w:rsidR="00127370">
              <w:fldChar w:fldCharType="end"/>
            </w:r>
            <w:r w:rsidR="00127370">
              <w:t xml:space="preserve"> </w:t>
            </w:r>
            <w:r>
              <w:t>Создание начисления вручную» - д</w:t>
            </w:r>
            <w:r w:rsidR="00E360EC">
              <w:t>обавлена информации по применению скидок</w:t>
            </w:r>
            <w:r>
              <w:t>.</w:t>
            </w:r>
          </w:p>
        </w:tc>
      </w:tr>
      <w:tr w:rsidR="00E360EC" w:rsidRPr="00A61792" w14:paraId="014154F9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2A9C" w14:textId="77777777" w:rsidR="00E360EC" w:rsidRDefault="00E360EC" w:rsidP="00E360EC">
            <w:pPr>
              <w:pStyle w:val="a7"/>
            </w:pPr>
            <w:r>
              <w:t>1</w:t>
            </w:r>
            <w:r w:rsidR="001848AF">
              <w:t>.</w:t>
            </w:r>
            <w: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6F52" w14:textId="77777777" w:rsidR="00E360EC" w:rsidRDefault="00AF7209" w:rsidP="00E360EC">
            <w:pPr>
              <w:pStyle w:val="a7"/>
            </w:pPr>
            <w:r>
              <w:t>23</w:t>
            </w:r>
            <w:r w:rsidR="00E360EC">
              <w:t>.12.2019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9606" w14:textId="77777777" w:rsidR="00127370" w:rsidRDefault="00127370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_Ref61864312 \r \h </w:instrText>
            </w:r>
            <w:r>
              <w:fldChar w:fldCharType="separate"/>
            </w:r>
            <w:r w:rsidR="00CA562D">
              <w:t>1.8.1</w:t>
            </w:r>
            <w:r>
              <w:fldChar w:fldCharType="end"/>
            </w:r>
            <w:r>
              <w:t xml:space="preserve"> Массовое аннулирование начисления».</w:t>
            </w:r>
          </w:p>
          <w:p w14:paraId="67DB39F8" w14:textId="77777777" w:rsidR="00127370" w:rsidRDefault="00127370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_Ref61864319 \r \h </w:instrText>
            </w:r>
            <w:r>
              <w:fldChar w:fldCharType="separate"/>
            </w:r>
            <w:r w:rsidR="00CA562D">
              <w:t>1.9.1</w:t>
            </w:r>
            <w:r>
              <w:fldChar w:fldCharType="end"/>
            </w:r>
            <w:r>
              <w:t xml:space="preserve"> Массовое </w:t>
            </w:r>
            <w:proofErr w:type="spellStart"/>
            <w:r>
              <w:t>деаннулирование</w:t>
            </w:r>
            <w:proofErr w:type="spellEnd"/>
            <w:r>
              <w:t xml:space="preserve"> начислений».</w:t>
            </w:r>
          </w:p>
          <w:p w14:paraId="604BDE78" w14:textId="77777777" w:rsidR="00CC3142" w:rsidRDefault="00CC3142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 xml:space="preserve">Обновлен </w:t>
            </w:r>
            <w:r w:rsidR="00304D34">
              <w:t>раздел</w:t>
            </w:r>
            <w:r>
              <w:t xml:space="preserve"> </w:t>
            </w:r>
            <w:r w:rsidR="00304D34">
              <w:t>«</w:t>
            </w:r>
            <w:r w:rsidR="00127370">
              <w:fldChar w:fldCharType="begin"/>
            </w:r>
            <w:r w:rsidR="00127370">
              <w:instrText xml:space="preserve"> REF _Ref61864205 \r \h </w:instrText>
            </w:r>
            <w:r w:rsidR="00127370">
              <w:fldChar w:fldCharType="separate"/>
            </w:r>
            <w:r w:rsidR="00CA562D">
              <w:t>1.13</w:t>
            </w:r>
            <w:r w:rsidR="00127370">
              <w:fldChar w:fldCharType="end"/>
            </w:r>
            <w:r>
              <w:t xml:space="preserve"> Квитирование начисления» - добавлено описание функционала массового квитирования с платежами из реестра. </w:t>
            </w:r>
          </w:p>
          <w:p w14:paraId="59A299B4" w14:textId="77777777" w:rsidR="00F40F7C" w:rsidRDefault="00F40F7C" w:rsidP="00E146FA">
            <w:pPr>
              <w:pStyle w:val="a7"/>
              <w:numPr>
                <w:ilvl w:val="0"/>
                <w:numId w:val="9"/>
              </w:numPr>
              <w:ind w:left="354"/>
            </w:pPr>
            <w:r w:rsidRPr="00E360EC">
              <w:t>До</w:t>
            </w:r>
            <w:r w:rsidR="00127370">
              <w:t>бавлен раздел «</w:t>
            </w:r>
            <w:r w:rsidR="00127370">
              <w:fldChar w:fldCharType="begin"/>
            </w:r>
            <w:r w:rsidR="00127370">
              <w:instrText xml:space="preserve"> REF _Ref61864218 \r \h </w:instrText>
            </w:r>
            <w:r w:rsidR="00127370">
              <w:fldChar w:fldCharType="separate"/>
            </w:r>
            <w:r w:rsidR="00CA562D">
              <w:t>1.13.2</w:t>
            </w:r>
            <w:r w:rsidR="00127370">
              <w:fldChar w:fldCharType="end"/>
            </w:r>
            <w:r w:rsidRPr="00E360EC">
              <w:t xml:space="preserve"> Функционал автоматического принудительного квитирования»</w:t>
            </w:r>
            <w:r>
              <w:t>.</w:t>
            </w:r>
          </w:p>
          <w:p w14:paraId="4DEF6EBF" w14:textId="77777777" w:rsidR="00304D34" w:rsidRDefault="00304D34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>Добавлен раздел «</w:t>
            </w:r>
            <w:r w:rsidR="00127370">
              <w:fldChar w:fldCharType="begin"/>
            </w:r>
            <w:r w:rsidR="00127370">
              <w:instrText xml:space="preserve"> REF _Ref61864230 \r \h </w:instrText>
            </w:r>
            <w:r w:rsidR="00127370">
              <w:fldChar w:fldCharType="separate"/>
            </w:r>
            <w:r w:rsidR="00CA562D">
              <w:t>1.14</w:t>
            </w:r>
            <w:r w:rsidR="00127370">
              <w:fldChar w:fldCharType="end"/>
            </w:r>
            <w:r w:rsidR="00127370">
              <w:t xml:space="preserve"> </w:t>
            </w:r>
            <w:r>
              <w:t>Обновить статус квитирования».</w:t>
            </w:r>
          </w:p>
          <w:p w14:paraId="757885DA" w14:textId="77777777" w:rsidR="005170B9" w:rsidRDefault="005170B9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>Добавлен раздел «</w:t>
            </w:r>
            <w:r w:rsidR="00127370">
              <w:fldChar w:fldCharType="begin"/>
            </w:r>
            <w:r w:rsidR="00127370">
              <w:instrText xml:space="preserve"> REF _Ref61864252 \r \h </w:instrText>
            </w:r>
            <w:r w:rsidR="00127370">
              <w:fldChar w:fldCharType="separate"/>
            </w:r>
            <w:r w:rsidR="00CA562D">
              <w:t>1.21</w:t>
            </w:r>
            <w:r w:rsidR="00127370">
              <w:fldChar w:fldCharType="end"/>
            </w:r>
            <w:r w:rsidR="00127370">
              <w:t xml:space="preserve"> </w:t>
            </w:r>
            <w:r>
              <w:t>Массовое удаление начислений в ГИС ГМП».</w:t>
            </w:r>
          </w:p>
          <w:p w14:paraId="2BB3EEB0" w14:textId="77777777" w:rsidR="00E360EC" w:rsidRDefault="00EA6B7A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>Добавлен раздел «</w:t>
            </w:r>
            <w:r w:rsidR="00127370">
              <w:fldChar w:fldCharType="begin"/>
            </w:r>
            <w:r w:rsidR="00127370">
              <w:instrText xml:space="preserve"> REF _Ref61864267 \r \h </w:instrText>
            </w:r>
            <w:r w:rsidR="00127370">
              <w:fldChar w:fldCharType="separate"/>
            </w:r>
            <w:r w:rsidR="00CA562D">
              <w:t>2.2</w:t>
            </w:r>
            <w:r w:rsidR="00127370">
              <w:fldChar w:fldCharType="end"/>
            </w:r>
            <w:r w:rsidR="00127370">
              <w:t xml:space="preserve"> </w:t>
            </w:r>
            <w:r>
              <w:t>Массовое создание начислений по платежам»</w:t>
            </w:r>
            <w:r w:rsidR="00CC3142">
              <w:t xml:space="preserve">. </w:t>
            </w:r>
          </w:p>
          <w:p w14:paraId="30D89E65" w14:textId="77777777" w:rsidR="00AF7209" w:rsidRDefault="0085495C" w:rsidP="00E146FA">
            <w:pPr>
              <w:pStyle w:val="a7"/>
              <w:numPr>
                <w:ilvl w:val="0"/>
                <w:numId w:val="9"/>
              </w:numPr>
              <w:ind w:left="354"/>
            </w:pPr>
            <w:r>
              <w:t>Обновлен раздел «</w:t>
            </w:r>
            <w:r w:rsidR="00127370">
              <w:fldChar w:fldCharType="begin"/>
            </w:r>
            <w:r w:rsidR="00127370">
              <w:instrText xml:space="preserve"> REF _Ref61864278 \r \h </w:instrText>
            </w:r>
            <w:r w:rsidR="00127370">
              <w:fldChar w:fldCharType="separate"/>
            </w:r>
            <w:r w:rsidR="00CA562D">
              <w:t>2.8</w:t>
            </w:r>
            <w:r w:rsidR="00127370">
              <w:fldChar w:fldCharType="end"/>
            </w:r>
            <w:r w:rsidR="00127370">
              <w:t xml:space="preserve"> </w:t>
            </w:r>
            <w:r>
              <w:t>Фильтр реестра платежей</w:t>
            </w:r>
            <w:r w:rsidR="005170B9">
              <w:t>»</w:t>
            </w:r>
            <w:r>
              <w:t xml:space="preserve"> - добавлен</w:t>
            </w:r>
            <w:r w:rsidR="00F40F7C">
              <w:t>о описание по новому</w:t>
            </w:r>
            <w:r>
              <w:t xml:space="preserve"> фильтр</w:t>
            </w:r>
            <w:r w:rsidR="00F40F7C">
              <w:t>у</w:t>
            </w:r>
            <w:r>
              <w:t xml:space="preserve"> «Статус квитирования». </w:t>
            </w:r>
          </w:p>
        </w:tc>
      </w:tr>
      <w:tr w:rsidR="00127370" w:rsidRPr="00A61792" w14:paraId="142257DE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847C" w14:textId="77777777" w:rsidR="00127370" w:rsidRDefault="00127370" w:rsidP="00E360EC">
            <w:pPr>
              <w:pStyle w:val="a7"/>
            </w:pPr>
            <w:r>
              <w:t>2.0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7372" w14:textId="77777777" w:rsidR="00127370" w:rsidRDefault="00127370" w:rsidP="00E360EC">
            <w:pPr>
              <w:pStyle w:val="a7"/>
            </w:pPr>
            <w:r>
              <w:t>18.01.2021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BF05" w14:textId="77777777" w:rsidR="00127370" w:rsidRDefault="00127370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 xml:space="preserve">Система обновлена в соответствии с Форматами взаимодействия с ГИС ГМП версии 2.2. </w:t>
            </w:r>
          </w:p>
          <w:p w14:paraId="1C59FE28" w14:textId="77777777" w:rsidR="00EE2B32" w:rsidRDefault="000A4986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Обновлен раздел «</w:t>
            </w:r>
            <w:r>
              <w:fldChar w:fldCharType="begin"/>
            </w:r>
            <w:r>
              <w:instrText xml:space="preserve"> REF _Ref61864099 \r \h </w:instrText>
            </w:r>
            <w:r>
              <w:fldChar w:fldCharType="separate"/>
            </w:r>
            <w:r w:rsidR="00CA562D">
              <w:t>1.1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_Ref61864099 \h </w:instrText>
            </w:r>
            <w:r>
              <w:fldChar w:fldCharType="separate"/>
            </w:r>
            <w:r w:rsidR="00CA562D" w:rsidRPr="00BE75C6">
              <w:t>Создание</w:t>
            </w:r>
            <w:r w:rsidR="00CA562D">
              <w:t xml:space="preserve"> начисления вручную</w:t>
            </w:r>
            <w:r>
              <w:fldChar w:fldCharType="end"/>
            </w:r>
            <w:r>
              <w:t>» - внесены изменения в раздел «Поставщик</w:t>
            </w:r>
            <w:r w:rsidR="00EE2B32">
              <w:t>».</w:t>
            </w:r>
          </w:p>
          <w:p w14:paraId="4378081E" w14:textId="77777777" w:rsidR="00EE2B32" w:rsidRDefault="00EE2B32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_Ref62549626 \r \h </w:instrText>
            </w:r>
            <w:r>
              <w:fldChar w:fldCharType="separate"/>
            </w:r>
            <w:r w:rsidR="00CA562D">
              <w:t>1.4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_Ref62549629 \h </w:instrText>
            </w:r>
            <w:r>
              <w:fldChar w:fldCharType="separate"/>
            </w:r>
            <w:r w:rsidR="00CA562D">
              <w:t>Дублирование начислений</w:t>
            </w:r>
            <w:r>
              <w:fldChar w:fldCharType="end"/>
            </w:r>
            <w:r>
              <w:t>».</w:t>
            </w:r>
          </w:p>
          <w:p w14:paraId="6EDC3A97" w14:textId="77777777" w:rsidR="00127370" w:rsidRDefault="00EE2B32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Обновлен раздел «</w:t>
            </w:r>
            <w:r>
              <w:fldChar w:fldCharType="begin"/>
            </w:r>
            <w:r>
              <w:instrText xml:space="preserve"> REF _Ref62549599 \r \h </w:instrText>
            </w:r>
            <w:r>
              <w:fldChar w:fldCharType="separate"/>
            </w:r>
            <w:r w:rsidR="00CA562D">
              <w:t>1.5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_Ref62549586 \h </w:instrText>
            </w:r>
            <w:r>
              <w:fldChar w:fldCharType="separate"/>
            </w:r>
            <w:r w:rsidR="00CA562D">
              <w:t>Просмотр и редактирование начисления</w:t>
            </w:r>
            <w:r>
              <w:fldChar w:fldCharType="end"/>
            </w:r>
            <w:r w:rsidR="000A4986">
              <w:t>»</w:t>
            </w:r>
            <w:r w:rsidR="00C40947">
              <w:t xml:space="preserve"> - </w:t>
            </w:r>
            <w:r w:rsidR="00F4631C" w:rsidRPr="00F4631C">
              <w:t>возможность открыть начисление по УИН</w:t>
            </w:r>
            <w:r w:rsidR="00F72770">
              <w:t>.</w:t>
            </w:r>
          </w:p>
          <w:p w14:paraId="11C0AEF1" w14:textId="77777777" w:rsidR="000A4986" w:rsidRDefault="000A4986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_Ref62431963 \r \h </w:instrText>
            </w:r>
            <w:r>
              <w:fldChar w:fldCharType="separate"/>
            </w:r>
            <w:r w:rsidR="00CA562D">
              <w:t>1.10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_Ref62431969 \h </w:instrText>
            </w:r>
            <w:r>
              <w:fldChar w:fldCharType="separate"/>
            </w:r>
            <w:r w:rsidR="00CA562D">
              <w:t>Множественная регистрация начислений в ГИС ГМП</w:t>
            </w:r>
            <w:r>
              <w:fldChar w:fldCharType="end"/>
            </w:r>
            <w:r>
              <w:t>»</w:t>
            </w:r>
            <w:r w:rsidR="00F72770">
              <w:t>.</w:t>
            </w:r>
          </w:p>
          <w:p w14:paraId="2803FF3C" w14:textId="77777777" w:rsidR="006C281B" w:rsidRDefault="006C281B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_Ref62461419 \w \h </w:instrText>
            </w:r>
            <w:r>
              <w:fldChar w:fldCharType="separate"/>
            </w:r>
            <w:r w:rsidR="00CA562D">
              <w:t>1.12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_Ref62461419 \h </w:instrText>
            </w:r>
            <w:r>
              <w:fldChar w:fldCharType="separate"/>
            </w:r>
            <w:r w:rsidR="00CA562D">
              <w:t>Проверить статус начисления</w:t>
            </w:r>
            <w:r>
              <w:fldChar w:fldCharType="end"/>
            </w:r>
            <w:r>
              <w:t>»</w:t>
            </w:r>
            <w:r w:rsidR="00F72770">
              <w:t>.</w:t>
            </w:r>
          </w:p>
          <w:p w14:paraId="3C6376AA" w14:textId="77777777" w:rsidR="000A4986" w:rsidRDefault="000A4986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Обновлен раздел «</w:t>
            </w:r>
            <w:r>
              <w:fldChar w:fldCharType="begin"/>
            </w:r>
            <w:r>
              <w:instrText xml:space="preserve"> REF _Ref62431987 \r \h </w:instrText>
            </w:r>
            <w:r>
              <w:fldChar w:fldCharType="separate"/>
            </w:r>
            <w:r w:rsidR="00CA562D">
              <w:t>1.13.1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_Ref62431990 \h </w:instrText>
            </w:r>
            <w:r>
              <w:fldChar w:fldCharType="separate"/>
            </w:r>
            <w:r w:rsidR="00CA562D">
              <w:t>Массовое квитирование с отсутствующим платежом</w:t>
            </w:r>
            <w:r>
              <w:fldChar w:fldCharType="end"/>
            </w:r>
            <w:r>
              <w:t>»</w:t>
            </w:r>
            <w:r w:rsidR="00C40947">
              <w:t xml:space="preserve"> - добавлена возможность отправки запроса на квитирование нескольких начислений с отсутствующим платежом</w:t>
            </w:r>
            <w:r w:rsidR="00F72770">
              <w:t>.</w:t>
            </w:r>
          </w:p>
          <w:p w14:paraId="4ECC37BE" w14:textId="77777777" w:rsidR="000A4986" w:rsidRDefault="000A4986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lastRenderedPageBreak/>
              <w:t>Обновлен раздел «</w:t>
            </w:r>
            <w:r>
              <w:fldChar w:fldCharType="begin"/>
            </w:r>
            <w:r>
              <w:instrText xml:space="preserve"> REF _Ref62432004 \r \h </w:instrText>
            </w:r>
            <w:r>
              <w:fldChar w:fldCharType="separate"/>
            </w:r>
            <w:r w:rsidR="00CA562D">
              <w:t>1.16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_Ref62432014 \h </w:instrText>
            </w:r>
            <w:r>
              <w:fldChar w:fldCharType="separate"/>
            </w:r>
            <w:r w:rsidR="00CA562D">
              <w:t>Скачать квитанцию на оплату / платежное поручение</w:t>
            </w:r>
            <w:r w:rsidR="00CA562D" w:rsidRPr="002A6392">
              <w:t xml:space="preserve"> </w:t>
            </w:r>
            <w:r w:rsidR="00CA562D">
              <w:t xml:space="preserve">в </w:t>
            </w:r>
            <w:r w:rsidR="00CA562D">
              <w:rPr>
                <w:lang w:val="en-US"/>
              </w:rPr>
              <w:t>PDF</w:t>
            </w:r>
            <w:r>
              <w:fldChar w:fldCharType="end"/>
            </w:r>
            <w:r>
              <w:t>»</w:t>
            </w:r>
            <w:r w:rsidR="00C40947">
              <w:t xml:space="preserve"> - добавлена квитанция на оплату / платежное поручение с </w:t>
            </w:r>
            <w:r w:rsidR="00C40947">
              <w:rPr>
                <w:lang w:val="en-US"/>
              </w:rPr>
              <w:t>QR</w:t>
            </w:r>
            <w:r w:rsidR="00C40947">
              <w:t>-кодом</w:t>
            </w:r>
            <w:r w:rsidR="00F72770">
              <w:t>.</w:t>
            </w:r>
          </w:p>
          <w:p w14:paraId="0B8341A7" w14:textId="77777777" w:rsidR="000A4986" w:rsidRDefault="000A4986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_Ref62432107 \r \h </w:instrText>
            </w:r>
            <w:r>
              <w:fldChar w:fldCharType="separate"/>
            </w:r>
            <w:r w:rsidR="00CA562D">
              <w:t>1.10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_Ref62432113 \h </w:instrText>
            </w:r>
            <w:r>
              <w:fldChar w:fldCharType="separate"/>
            </w:r>
            <w:r w:rsidR="00CA562D">
              <w:t>Множественная регистрация начислений в ГИС ГМП</w:t>
            </w:r>
            <w:r>
              <w:fldChar w:fldCharType="end"/>
            </w:r>
            <w:r>
              <w:t>»</w:t>
            </w:r>
            <w:r w:rsidR="00E42B31">
              <w:t>.</w:t>
            </w:r>
          </w:p>
          <w:p w14:paraId="457A5E09" w14:textId="77777777" w:rsidR="006C281B" w:rsidRDefault="006C281B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_Ref62461517 \n \h </w:instrText>
            </w:r>
            <w:r>
              <w:fldChar w:fldCharType="separate"/>
            </w:r>
            <w:r w:rsidR="00CA562D">
              <w:t>2.5</w:t>
            </w:r>
            <w:r>
              <w:fldChar w:fldCharType="end"/>
            </w:r>
            <w:r>
              <w:t xml:space="preserve"> </w:t>
            </w:r>
            <w:r w:rsidR="00E42B31">
              <w:fldChar w:fldCharType="begin"/>
            </w:r>
            <w:r w:rsidR="00E42B31">
              <w:instrText xml:space="preserve"> REF _Ref62549869 \h </w:instrText>
            </w:r>
            <w:r w:rsidR="00E42B31">
              <w:fldChar w:fldCharType="separate"/>
            </w:r>
            <w:r w:rsidR="00CA562D">
              <w:t>Проверить статус платежа</w:t>
            </w:r>
            <w:r w:rsidR="00E42B31">
              <w:fldChar w:fldCharType="end"/>
            </w:r>
            <w:r>
              <w:t>»</w:t>
            </w:r>
            <w:r w:rsidR="00E42B31">
              <w:t>.</w:t>
            </w:r>
          </w:p>
          <w:p w14:paraId="02766C38" w14:textId="77777777" w:rsidR="000A4986" w:rsidRDefault="000A4986" w:rsidP="00E146FA">
            <w:pPr>
              <w:pStyle w:val="a7"/>
              <w:numPr>
                <w:ilvl w:val="0"/>
                <w:numId w:val="13"/>
              </w:numPr>
              <w:ind w:left="355"/>
            </w:pPr>
            <w:r>
              <w:t>Обновлен раздел «</w:t>
            </w:r>
            <w:r>
              <w:fldChar w:fldCharType="begin"/>
            </w:r>
            <w:r>
              <w:instrText xml:space="preserve"> REF _Ref62432032 \r \h </w:instrText>
            </w:r>
            <w:r>
              <w:fldChar w:fldCharType="separate"/>
            </w:r>
            <w:r w:rsidR="00CA562D">
              <w:t>8.2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_Ref62432038 \h </w:instrText>
            </w:r>
            <w:r>
              <w:fldChar w:fldCharType="separate"/>
            </w:r>
            <w:r w:rsidR="00CA562D">
              <w:t>Статистика по платежам и начислениям</w:t>
            </w:r>
            <w:r>
              <w:fldChar w:fldCharType="end"/>
            </w:r>
            <w:r>
              <w:t>»</w:t>
            </w:r>
            <w:r w:rsidR="00C40947">
              <w:t xml:space="preserve"> - добавлен фильтр «Налоговые и неналоговые доходы»</w:t>
            </w:r>
            <w:r w:rsidR="00E42B31">
              <w:t>.</w:t>
            </w:r>
          </w:p>
        </w:tc>
      </w:tr>
      <w:tr w:rsidR="00CA23FC" w:rsidRPr="00A61792" w14:paraId="4B8F91C2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A9FC" w14:textId="77777777" w:rsidR="00CA23FC" w:rsidRDefault="00CA23FC" w:rsidP="00E360EC">
            <w:pPr>
              <w:pStyle w:val="a7"/>
            </w:pPr>
            <w:r>
              <w:lastRenderedPageBreak/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D3DB" w14:textId="77777777" w:rsidR="00CA23FC" w:rsidRDefault="00CA23FC" w:rsidP="00E360EC">
            <w:pPr>
              <w:pStyle w:val="a7"/>
            </w:pPr>
            <w:r>
              <w:t>15.07.2021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51F3" w14:textId="77777777" w:rsidR="00CA23FC" w:rsidRDefault="00CA23FC" w:rsidP="00E146FA">
            <w:pPr>
              <w:pStyle w:val="a7"/>
              <w:numPr>
                <w:ilvl w:val="0"/>
                <w:numId w:val="14"/>
              </w:numPr>
            </w:pPr>
            <w:r>
              <w:t>Система обновлена в соответствии с Форматами взаи</w:t>
            </w:r>
            <w:r w:rsidR="00C46F9F">
              <w:t>модействия с ГИС ГМП версии 2.3</w:t>
            </w:r>
            <w:r w:rsidR="0040202C">
              <w:t>.</w:t>
            </w:r>
          </w:p>
          <w:p w14:paraId="17B2A581" w14:textId="77777777" w:rsidR="00CA23FC" w:rsidRDefault="00CA23FC" w:rsidP="00E146FA">
            <w:pPr>
              <w:pStyle w:val="a7"/>
              <w:numPr>
                <w:ilvl w:val="0"/>
                <w:numId w:val="14"/>
              </w:numPr>
            </w:pPr>
            <w:r>
              <w:t xml:space="preserve">Добавлен </w:t>
            </w:r>
            <w:r w:rsidR="0040202C">
              <w:t>под</w:t>
            </w:r>
            <w:r>
              <w:t>раздел «</w:t>
            </w:r>
            <w:r w:rsidR="0040202C" w:rsidRPr="0040202C">
              <w:t>Массовое уточнение начисления в ГИС ГМП</w:t>
            </w:r>
            <w:r>
              <w:t>»</w:t>
            </w:r>
            <w:r w:rsidR="0040202C">
              <w:t>.</w:t>
            </w:r>
          </w:p>
          <w:p w14:paraId="3B84119E" w14:textId="77777777" w:rsidR="00CA23FC" w:rsidRDefault="00CA23FC" w:rsidP="00E146FA">
            <w:pPr>
              <w:pStyle w:val="a7"/>
              <w:numPr>
                <w:ilvl w:val="0"/>
                <w:numId w:val="14"/>
              </w:numPr>
            </w:pPr>
            <w:r>
              <w:t>Добавлен раздел «</w:t>
            </w:r>
            <w:r w:rsidR="0040202C" w:rsidRPr="0040202C">
              <w:t>Раздел «Администратор начислений». Реестр зачислений</w:t>
            </w:r>
            <w:r>
              <w:t>»</w:t>
            </w:r>
            <w:r w:rsidR="0040202C">
              <w:t>.</w:t>
            </w:r>
          </w:p>
          <w:p w14:paraId="54A4A660" w14:textId="77777777" w:rsidR="00CA23FC" w:rsidRDefault="00CA23FC" w:rsidP="00E146FA">
            <w:pPr>
              <w:pStyle w:val="a7"/>
              <w:numPr>
                <w:ilvl w:val="0"/>
                <w:numId w:val="14"/>
              </w:numPr>
            </w:pPr>
            <w:r>
              <w:t>Добавлен раздел «</w:t>
            </w:r>
            <w:r w:rsidR="0040202C" w:rsidRPr="0040202C">
              <w:t>Раздел «Администратор начислений». Реестр УВПП</w:t>
            </w:r>
            <w:r>
              <w:t>»</w:t>
            </w:r>
            <w:r w:rsidR="0040202C">
              <w:t>.</w:t>
            </w:r>
          </w:p>
        </w:tc>
      </w:tr>
      <w:tr w:rsidR="00122C1F" w:rsidRPr="00A61792" w14:paraId="5DB3E079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4A31" w14:textId="627A86E3" w:rsidR="00122C1F" w:rsidRDefault="00122C1F" w:rsidP="00E360EC">
            <w:pPr>
              <w:pStyle w:val="a7"/>
            </w:pPr>
            <w: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034F" w14:textId="4189F44D" w:rsidR="00122C1F" w:rsidRDefault="00122C1F" w:rsidP="00E360EC">
            <w:pPr>
              <w:pStyle w:val="a7"/>
            </w:pPr>
            <w:r>
              <w:t>29.12.2021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0155" w14:textId="6090C142" w:rsidR="00122C1F" w:rsidRDefault="00C164BE" w:rsidP="004343DE">
            <w:pPr>
              <w:pStyle w:val="a7"/>
              <w:numPr>
                <w:ilvl w:val="0"/>
                <w:numId w:val="19"/>
              </w:numPr>
            </w:pPr>
            <w:r>
              <w:t xml:space="preserve">Обновлен подраздел </w:t>
            </w:r>
            <w:r w:rsidR="00F87883">
              <w:t>«</w:t>
            </w:r>
            <w:r w:rsidR="00F87883">
              <w:fldChar w:fldCharType="begin"/>
            </w:r>
            <w:r w:rsidR="00F87883">
              <w:instrText xml:space="preserve"> REF _Ref536016123 \w \h  \* MERGEFORMAT </w:instrText>
            </w:r>
            <w:r w:rsidR="00F87883">
              <w:fldChar w:fldCharType="separate"/>
            </w:r>
            <w:r w:rsidR="00F87883">
              <w:t>1.3</w:t>
            </w:r>
            <w:r w:rsidR="00F87883">
              <w:fldChar w:fldCharType="end"/>
            </w:r>
            <w:r w:rsidR="00F87883">
              <w:t xml:space="preserve"> </w:t>
            </w:r>
            <w:r w:rsidR="00F87883">
              <w:fldChar w:fldCharType="begin"/>
            </w:r>
            <w:r w:rsidR="00F87883">
              <w:instrText xml:space="preserve"> REF _Ref536016123 \h  \* MERGEFORMAT </w:instrText>
            </w:r>
            <w:r w:rsidR="00F87883">
              <w:fldChar w:fldCharType="separate"/>
            </w:r>
            <w:r w:rsidR="00F87883">
              <w:t>Загрузка начислений из файла</w:t>
            </w:r>
            <w:r w:rsidR="00F87883">
              <w:fldChar w:fldCharType="end"/>
            </w:r>
            <w:r>
              <w:t>».</w:t>
            </w:r>
          </w:p>
          <w:p w14:paraId="2C52F2A5" w14:textId="76E38689" w:rsidR="00474ABA" w:rsidRDefault="00474ABA" w:rsidP="004343DE">
            <w:pPr>
              <w:pStyle w:val="a7"/>
              <w:numPr>
                <w:ilvl w:val="0"/>
                <w:numId w:val="19"/>
              </w:numPr>
            </w:pPr>
            <w:r>
              <w:t>Обновлен раздел «</w:t>
            </w:r>
            <w:r>
              <w:fldChar w:fldCharType="begin"/>
            </w:r>
            <w:r>
              <w:instrText xml:space="preserve"> REF _Ref91695704 \r \h </w:instrText>
            </w:r>
            <w:r>
              <w:fldChar w:fldCharType="separate"/>
            </w:r>
            <w:r>
              <w:t>1.25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_Ref91695715 \h </w:instrText>
            </w:r>
            <w:r>
              <w:fldChar w:fldCharType="separate"/>
            </w:r>
            <w:r>
              <w:t>Фильтр реестра начислений</w:t>
            </w:r>
            <w:r>
              <w:fldChar w:fldCharType="end"/>
            </w:r>
            <w:r>
              <w:t>»</w:t>
            </w:r>
          </w:p>
          <w:p w14:paraId="5B7E76B0" w14:textId="4FF35096" w:rsidR="00C164BE" w:rsidRDefault="00C164BE" w:rsidP="004343DE">
            <w:pPr>
              <w:pStyle w:val="a7"/>
              <w:numPr>
                <w:ilvl w:val="0"/>
                <w:numId w:val="19"/>
              </w:numPr>
            </w:pPr>
            <w:r>
              <w:t>Обновлен подраздел «</w:t>
            </w:r>
            <w:r w:rsidR="00F87883">
              <w:fldChar w:fldCharType="begin"/>
            </w:r>
            <w:r w:rsidR="00F87883">
              <w:instrText xml:space="preserve"> REF _Ref61864278 \r \h  \* MERGEFORMAT </w:instrText>
            </w:r>
            <w:r w:rsidR="00F87883">
              <w:fldChar w:fldCharType="separate"/>
            </w:r>
            <w:r w:rsidR="00F87883">
              <w:t>2.8</w:t>
            </w:r>
            <w:r w:rsidR="00F87883">
              <w:fldChar w:fldCharType="end"/>
            </w:r>
            <w:r w:rsidR="00F87883">
              <w:t xml:space="preserve"> </w:t>
            </w:r>
            <w:r w:rsidR="00F87883">
              <w:fldChar w:fldCharType="begin"/>
            </w:r>
            <w:r w:rsidR="00F87883">
              <w:instrText xml:space="preserve"> REF _Ref61864278 \h  \* MERGEFORMAT </w:instrText>
            </w:r>
            <w:r w:rsidR="00F87883">
              <w:fldChar w:fldCharType="separate"/>
            </w:r>
            <w:r w:rsidR="00F87883">
              <w:t>Фильтр реестра платежей</w:t>
            </w:r>
            <w:r w:rsidR="00F87883">
              <w:fldChar w:fldCharType="end"/>
            </w:r>
            <w:r>
              <w:t>».</w:t>
            </w:r>
          </w:p>
          <w:p w14:paraId="34400768" w14:textId="44676F32" w:rsidR="00C164BE" w:rsidRDefault="00C164BE" w:rsidP="004343DE">
            <w:pPr>
              <w:pStyle w:val="a7"/>
              <w:numPr>
                <w:ilvl w:val="0"/>
                <w:numId w:val="19"/>
              </w:numPr>
            </w:pPr>
            <w:r>
              <w:t xml:space="preserve">Обновлен </w:t>
            </w:r>
            <w:r w:rsidR="00B65A1E">
              <w:t>«</w:t>
            </w:r>
            <w:r w:rsidR="00F87883">
              <w:fldChar w:fldCharType="begin"/>
            </w:r>
            <w:r w:rsidR="00F87883">
              <w:instrText xml:space="preserve"> REF _Ref91694472 \h  \* MERGEFORMAT </w:instrText>
            </w:r>
            <w:r w:rsidR="00F87883">
              <w:fldChar w:fldCharType="separate"/>
            </w:r>
            <w:r w:rsidR="00F87883">
              <w:t>Раздел 8 «Отчеты»</w:t>
            </w:r>
            <w:r w:rsidR="00F87883">
              <w:fldChar w:fldCharType="end"/>
            </w:r>
            <w:r>
              <w:t>».</w:t>
            </w:r>
          </w:p>
          <w:p w14:paraId="467DA871" w14:textId="62E81FDA" w:rsidR="00C164BE" w:rsidRDefault="00C164BE" w:rsidP="004343DE">
            <w:pPr>
              <w:pStyle w:val="a7"/>
              <w:numPr>
                <w:ilvl w:val="0"/>
                <w:numId w:val="19"/>
              </w:numPr>
            </w:pPr>
            <w:r>
              <w:t>Добавлен подраздел «</w:t>
            </w:r>
            <w:r w:rsidR="00F87883">
              <w:fldChar w:fldCharType="begin"/>
            </w:r>
            <w:r w:rsidR="00F87883">
              <w:instrText xml:space="preserve"> REF _Ref91694586 \r \h  \* MERGEFORMAT </w:instrText>
            </w:r>
            <w:r w:rsidR="00F87883">
              <w:fldChar w:fldCharType="separate"/>
            </w:r>
            <w:r w:rsidR="00F87883">
              <w:t>8.3</w:t>
            </w:r>
            <w:r w:rsidR="00F87883">
              <w:fldChar w:fldCharType="end"/>
            </w:r>
            <w:r w:rsidR="00F87883">
              <w:t xml:space="preserve"> </w:t>
            </w:r>
            <w:r w:rsidR="00F87883" w:rsidRPr="00F87883">
              <w:fldChar w:fldCharType="begin"/>
            </w:r>
            <w:r w:rsidR="00F87883" w:rsidRPr="00F87883">
              <w:instrText xml:space="preserve"> REF _Ref91694596 \h  \* MERGEFORMAT </w:instrText>
            </w:r>
            <w:r w:rsidR="00F87883" w:rsidRPr="00F87883">
              <w:fldChar w:fldCharType="separate"/>
            </w:r>
            <w:r w:rsidR="00F87883" w:rsidRPr="00F87883">
              <w:t xml:space="preserve">Оценка предоставления участниками </w:t>
            </w:r>
            <w:r w:rsidR="003D3CAD">
              <w:t xml:space="preserve">      </w:t>
            </w:r>
            <w:r w:rsidR="00F87883" w:rsidRPr="00F87883">
              <w:t>извещений о начислениях</w:t>
            </w:r>
            <w:r w:rsidR="00F87883" w:rsidRPr="00F87883">
              <w:fldChar w:fldCharType="end"/>
            </w:r>
            <w:r>
              <w:t xml:space="preserve">». </w:t>
            </w:r>
          </w:p>
        </w:tc>
      </w:tr>
      <w:tr w:rsidR="003B4E1A" w:rsidRPr="00A61792" w14:paraId="1FCBAB4A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244F" w14:textId="34EB61B4" w:rsidR="003B4E1A" w:rsidRDefault="003B4E1A" w:rsidP="00E360EC">
            <w:pPr>
              <w:pStyle w:val="a7"/>
            </w:pPr>
            <w:r>
              <w:t>2.3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A18B" w14:textId="39B1F305" w:rsidR="003B4E1A" w:rsidRDefault="00AF5580" w:rsidP="00E360EC">
            <w:pPr>
              <w:pStyle w:val="a7"/>
            </w:pPr>
            <w:r>
              <w:t>20</w:t>
            </w:r>
            <w:r w:rsidR="003B4E1A">
              <w:t>.04.2022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F38F" w14:textId="77777777" w:rsidR="008C0E2A" w:rsidRDefault="00AF39B8" w:rsidP="008C0E2A">
            <w:pPr>
              <w:pStyle w:val="a7"/>
              <w:numPr>
                <w:ilvl w:val="0"/>
                <w:numId w:val="23"/>
              </w:numPr>
              <w:tabs>
                <w:tab w:val="clear" w:pos="993"/>
              </w:tabs>
              <w:ind w:left="355" w:hanging="355"/>
            </w:pPr>
            <w:r>
              <w:t>Добавлен подраздел «</w:t>
            </w:r>
            <w:r w:rsidR="00AF5580">
              <w:fldChar w:fldCharType="begin"/>
            </w:r>
            <w:r w:rsidR="00AF5580">
              <w:instrText xml:space="preserve"> REF _Ref101277916 \w \h </w:instrText>
            </w:r>
            <w:r w:rsidR="00AF5580">
              <w:fldChar w:fldCharType="separate"/>
            </w:r>
            <w:r w:rsidR="00AF5580">
              <w:t>1.1.1</w:t>
            </w:r>
            <w:r w:rsidR="00AF5580">
              <w:fldChar w:fldCharType="end"/>
            </w:r>
            <w:r w:rsidR="00AF5580">
              <w:t xml:space="preserve"> </w:t>
            </w:r>
            <w:r>
              <w:fldChar w:fldCharType="begin"/>
            </w:r>
            <w:r>
              <w:instrText xml:space="preserve"> REF _Ref101277916 \h </w:instrText>
            </w:r>
            <w:r>
              <w:fldChar w:fldCharType="separate"/>
            </w:r>
            <w:r>
              <w:t xml:space="preserve">Передача данных по </w:t>
            </w:r>
            <w:r w:rsidR="008C0E2A">
              <w:t xml:space="preserve">      </w:t>
            </w:r>
            <w:r>
              <w:t>исполнительному производству</w:t>
            </w:r>
            <w:r>
              <w:fldChar w:fldCharType="end"/>
            </w:r>
            <w:r>
              <w:t>».</w:t>
            </w:r>
          </w:p>
          <w:p w14:paraId="471D4520" w14:textId="77777777" w:rsidR="008C0E2A" w:rsidRDefault="00AF39B8" w:rsidP="008C0E2A">
            <w:pPr>
              <w:pStyle w:val="a7"/>
              <w:numPr>
                <w:ilvl w:val="0"/>
                <w:numId w:val="23"/>
              </w:numPr>
              <w:tabs>
                <w:tab w:val="clear" w:pos="993"/>
              </w:tabs>
              <w:ind w:left="355" w:hanging="355"/>
            </w:pPr>
            <w:r>
              <w:t>Обновлен раздел «</w:t>
            </w:r>
            <w:r w:rsidR="00AF5580">
              <w:fldChar w:fldCharType="begin"/>
            </w:r>
            <w:r w:rsidR="00AF5580">
              <w:instrText xml:space="preserve"> REF _Ref61864205 \w \h </w:instrText>
            </w:r>
            <w:r w:rsidR="00AF5580">
              <w:fldChar w:fldCharType="separate"/>
            </w:r>
            <w:r w:rsidR="00AF5580">
              <w:t>1.13</w:t>
            </w:r>
            <w:r w:rsidR="00AF5580">
              <w:fldChar w:fldCharType="end"/>
            </w:r>
            <w:r w:rsidR="00AF5580">
              <w:t xml:space="preserve"> </w:t>
            </w:r>
            <w:r>
              <w:fldChar w:fldCharType="begin"/>
            </w:r>
            <w:r>
              <w:instrText xml:space="preserve"> REF _Ref61864205 \h </w:instrText>
            </w:r>
            <w:r>
              <w:fldChar w:fldCharType="separate"/>
            </w:r>
            <w:r>
              <w:t>Квитирование начисления</w:t>
            </w:r>
            <w:r>
              <w:fldChar w:fldCharType="end"/>
            </w:r>
            <w:r>
              <w:t>».</w:t>
            </w:r>
          </w:p>
          <w:p w14:paraId="381A27A1" w14:textId="77777777" w:rsidR="00AF39B8" w:rsidRDefault="00AF39B8" w:rsidP="008C0E2A">
            <w:pPr>
              <w:pStyle w:val="a7"/>
              <w:numPr>
                <w:ilvl w:val="0"/>
                <w:numId w:val="23"/>
              </w:numPr>
              <w:tabs>
                <w:tab w:val="clear" w:pos="993"/>
              </w:tabs>
              <w:ind w:left="355" w:hanging="355"/>
            </w:pPr>
            <w:r>
              <w:t xml:space="preserve">Обновлен </w:t>
            </w:r>
            <w:r w:rsidR="00AF5580">
              <w:t>под</w:t>
            </w:r>
            <w:r>
              <w:t>раздел «</w:t>
            </w:r>
            <w:r w:rsidR="00AF5580">
              <w:fldChar w:fldCharType="begin"/>
            </w:r>
            <w:r w:rsidR="00AF5580">
              <w:instrText xml:space="preserve"> REF _Ref101278096 \w \h </w:instrText>
            </w:r>
            <w:r w:rsidR="00AF5580">
              <w:fldChar w:fldCharType="separate"/>
            </w:r>
            <w:r w:rsidR="00AF5580">
              <w:t>1.13.2</w:t>
            </w:r>
            <w:r w:rsidR="00AF5580">
              <w:fldChar w:fldCharType="end"/>
            </w:r>
            <w:r w:rsidR="00AF5580">
              <w:t xml:space="preserve"> </w:t>
            </w:r>
            <w:r w:rsidR="00AF5580">
              <w:fldChar w:fldCharType="begin"/>
            </w:r>
            <w:r w:rsidR="00AF5580">
              <w:instrText xml:space="preserve"> REF _Ref101278107 \h </w:instrText>
            </w:r>
            <w:r w:rsidR="00AF5580">
              <w:fldChar w:fldCharType="separate"/>
            </w:r>
            <w:r w:rsidR="00AF5580" w:rsidRPr="00EA6B7A">
              <w:t>Функционал автоматического принудительного квитирования</w:t>
            </w:r>
            <w:r w:rsidR="00AF5580">
              <w:fldChar w:fldCharType="end"/>
            </w:r>
            <w:r>
              <w:t>»</w:t>
            </w:r>
            <w:r w:rsidR="00AF5580">
              <w:t xml:space="preserve">. </w:t>
            </w:r>
          </w:p>
          <w:p w14:paraId="27E4B095" w14:textId="77777777" w:rsidR="005929B3" w:rsidRDefault="005929B3" w:rsidP="008C0E2A">
            <w:pPr>
              <w:pStyle w:val="a7"/>
              <w:numPr>
                <w:ilvl w:val="0"/>
                <w:numId w:val="23"/>
              </w:numPr>
              <w:tabs>
                <w:tab w:val="clear" w:pos="993"/>
              </w:tabs>
              <w:ind w:left="355" w:hanging="355"/>
            </w:pPr>
            <w:r>
              <w:t>Обновлен раздел «</w:t>
            </w:r>
            <w:r>
              <w:fldChar w:fldCharType="begin"/>
            </w:r>
            <w:r>
              <w:instrText xml:space="preserve"> REF _Ref101280809 \w \h </w:instrText>
            </w:r>
            <w:r>
              <w:fldChar w:fldCharType="separate"/>
            </w:r>
            <w:r>
              <w:t>1.23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_Ref101280789 \h </w:instrText>
            </w:r>
            <w:r>
              <w:fldChar w:fldCharType="separate"/>
            </w:r>
            <w:r>
              <w:t>Загрузка начислений из ГИС ГМП</w:t>
            </w:r>
            <w:r>
              <w:fldChar w:fldCharType="end"/>
            </w:r>
            <w:r>
              <w:t>».</w:t>
            </w:r>
          </w:p>
          <w:p w14:paraId="1C025034" w14:textId="01D025AB" w:rsidR="00697832" w:rsidRDefault="00697832" w:rsidP="008C0E2A">
            <w:pPr>
              <w:pStyle w:val="a7"/>
              <w:numPr>
                <w:ilvl w:val="0"/>
                <w:numId w:val="23"/>
              </w:numPr>
              <w:tabs>
                <w:tab w:val="clear" w:pos="993"/>
              </w:tabs>
              <w:ind w:left="355" w:hanging="355"/>
            </w:pPr>
            <w:r>
              <w:t>Обновлен «</w:t>
            </w:r>
            <w:r>
              <w:fldChar w:fldCharType="begin"/>
            </w:r>
            <w:r>
              <w:instrText xml:space="preserve"> REF _Ref101362876 \h </w:instrText>
            </w:r>
            <w:r>
              <w:fldChar w:fldCharType="separate"/>
            </w:r>
            <w:r>
              <w:t>Раздел «Справочники»</w:t>
            </w:r>
            <w:r>
              <w:fldChar w:fldCharType="end"/>
            </w:r>
            <w:r>
              <w:t>».</w:t>
            </w:r>
          </w:p>
        </w:tc>
      </w:tr>
      <w:tr w:rsidR="002043A1" w:rsidRPr="00A61792" w14:paraId="66CE7FE7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AEB8" w14:textId="082DAD2E" w:rsidR="002043A1" w:rsidRDefault="002043A1" w:rsidP="00E360EC">
            <w:pPr>
              <w:pStyle w:val="a7"/>
            </w:pPr>
            <w:r>
              <w:t>2.4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AA7A" w14:textId="007353E5" w:rsidR="002043A1" w:rsidRDefault="00F129BC" w:rsidP="00E360EC">
            <w:pPr>
              <w:pStyle w:val="a7"/>
            </w:pPr>
            <w:r>
              <w:t>30.06.2022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D7CB" w14:textId="6D2D47AA" w:rsidR="002043A1" w:rsidRDefault="002043A1" w:rsidP="00F129BC">
            <w:pPr>
              <w:pStyle w:val="a7"/>
            </w:pPr>
            <w:r>
              <w:t xml:space="preserve">1. </w:t>
            </w:r>
            <w:r w:rsidR="00F129BC">
              <w:t>Система обновлена в соответствии с Форматами взаимодействия с ГИС ГМП версии 2.4.</w:t>
            </w:r>
          </w:p>
        </w:tc>
      </w:tr>
      <w:tr w:rsidR="00F129BC" w:rsidRPr="00A61792" w14:paraId="7A813D96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A2FD" w14:textId="17F6DB31" w:rsidR="00F129BC" w:rsidRPr="00C54F9F" w:rsidRDefault="00F129BC" w:rsidP="00E360EC">
            <w:pPr>
              <w:pStyle w:val="a7"/>
            </w:pPr>
            <w:r w:rsidRPr="00C54F9F">
              <w:t>2.5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8979A" w14:textId="7310DF80" w:rsidR="00F129BC" w:rsidRPr="00C54F9F" w:rsidRDefault="00F129BC" w:rsidP="00E360EC">
            <w:pPr>
              <w:pStyle w:val="a7"/>
            </w:pPr>
            <w:r w:rsidRPr="00C54F9F">
              <w:t>30.06.2023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DF96" w14:textId="3A949C9E" w:rsidR="00F129BC" w:rsidRPr="00C54F9F" w:rsidRDefault="00F129BC" w:rsidP="00F129BC">
            <w:pPr>
              <w:pStyle w:val="a7"/>
            </w:pPr>
            <w:r w:rsidRPr="00C54F9F">
              <w:t>1. Система обновлена в соответствии с Форматами взаимодействия с ГИС ГМП версии 2.5.</w:t>
            </w:r>
          </w:p>
          <w:p w14:paraId="716CEB06" w14:textId="66107481" w:rsidR="00F129BC" w:rsidRPr="00C54F9F" w:rsidRDefault="00071487" w:rsidP="00F129BC">
            <w:pPr>
              <w:pStyle w:val="a7"/>
            </w:pPr>
            <w:r w:rsidRPr="00C54F9F">
              <w:t xml:space="preserve">2. Обновлены разделы </w:t>
            </w:r>
            <w:r w:rsidR="00C54F9F" w:rsidRPr="00C54F9F">
              <w:t>«1.1</w:t>
            </w:r>
            <w:r w:rsidR="00C54F9F" w:rsidRPr="00C54F9F">
              <w:tab/>
              <w:t>Создание начисления вручную» и «1.3 Загрузка начислений из файла»</w:t>
            </w:r>
          </w:p>
        </w:tc>
      </w:tr>
      <w:tr w:rsidR="00561BD2" w:rsidRPr="00A61792" w14:paraId="301D71C0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46F0D" w14:textId="756DA9B1" w:rsidR="00561BD2" w:rsidRPr="00C54F9F" w:rsidRDefault="00561BD2" w:rsidP="00E360EC">
            <w:pPr>
              <w:pStyle w:val="a7"/>
            </w:pPr>
            <w:r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1C44" w14:textId="272B291D" w:rsidR="00561BD2" w:rsidRPr="00C54F9F" w:rsidRDefault="00561BD2" w:rsidP="00E360EC">
            <w:pPr>
              <w:pStyle w:val="a7"/>
            </w:pPr>
            <w:r>
              <w:t>2</w:t>
            </w:r>
            <w:r w:rsidR="00E26608">
              <w:t>7</w:t>
            </w:r>
            <w:r>
              <w:t>.04.2024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0178" w14:textId="77777777" w:rsidR="00561BD2" w:rsidRDefault="00561BD2" w:rsidP="00F129BC">
            <w:pPr>
              <w:pStyle w:val="a7"/>
            </w:pPr>
            <w:r w:rsidRPr="00C54F9F">
              <w:t>1. Система обновлена в соответствии с Форматами взаимодействия с ГИС ГМП версии 2.</w:t>
            </w:r>
            <w:r>
              <w:t>6</w:t>
            </w:r>
            <w:r w:rsidRPr="00C54F9F">
              <w:t>.</w:t>
            </w:r>
          </w:p>
          <w:p w14:paraId="013A2EAE" w14:textId="693837C2" w:rsidR="00E26608" w:rsidRPr="00C54F9F" w:rsidRDefault="00E26608" w:rsidP="00F129BC">
            <w:pPr>
              <w:pStyle w:val="a7"/>
            </w:pPr>
            <w:r>
              <w:t>2</w:t>
            </w:r>
            <w:r w:rsidRPr="00C54F9F">
              <w:t>. Обновлены разделы «1.1</w:t>
            </w:r>
            <w:r w:rsidRPr="00C54F9F">
              <w:tab/>
              <w:t>Создание начисления вручную» и «1.3 Загрузка начислений и</w:t>
            </w:r>
            <w:bookmarkStart w:id="1" w:name="_GoBack"/>
            <w:bookmarkEnd w:id="1"/>
            <w:r w:rsidRPr="00C54F9F">
              <w:t>з файла»</w:t>
            </w:r>
          </w:p>
        </w:tc>
      </w:tr>
    </w:tbl>
    <w:p w14:paraId="5DD793FF" w14:textId="77777777" w:rsidR="005B1838" w:rsidRDefault="005B1838" w:rsidP="001A4009">
      <w:pPr>
        <w:pStyle w:val="1"/>
        <w:numPr>
          <w:ilvl w:val="0"/>
          <w:numId w:val="0"/>
        </w:numPr>
      </w:pPr>
      <w:bookmarkStart w:id="2" w:name="_Toc101363335"/>
      <w:r>
        <w:lastRenderedPageBreak/>
        <w:t>Введение</w:t>
      </w:r>
      <w:bookmarkEnd w:id="2"/>
    </w:p>
    <w:p w14:paraId="32557348" w14:textId="77777777" w:rsidR="005B1838" w:rsidRDefault="005B1838" w:rsidP="00804EFF">
      <w:r>
        <w:t xml:space="preserve">Руководство администратора </w:t>
      </w:r>
      <w:r w:rsidRPr="005B1838">
        <w:t>начислений</w:t>
      </w:r>
      <w:r>
        <w:t xml:space="preserve"> предназначено для участников ГИС ГМП с полномочиями администраторов начислений.</w:t>
      </w:r>
    </w:p>
    <w:p w14:paraId="13345C3D" w14:textId="77777777" w:rsidR="005B1838" w:rsidRDefault="005B1838" w:rsidP="00804EFF">
      <w:r>
        <w:t>Пользователю с ролью «Администратор начислений»</w:t>
      </w:r>
      <w:r w:rsidR="00804EFF">
        <w:t xml:space="preserve"> дост</w:t>
      </w:r>
      <w:r>
        <w:t>у</w:t>
      </w:r>
      <w:r w:rsidR="00804EFF">
        <w:t>п</w:t>
      </w:r>
      <w:r>
        <w:t xml:space="preserve">ны следующие </w:t>
      </w:r>
      <w:r w:rsidR="00804EFF">
        <w:t>разделы</w:t>
      </w:r>
      <w:r>
        <w:t xml:space="preserve"> в Системе:</w:t>
      </w:r>
    </w:p>
    <w:p w14:paraId="5AC343C9" w14:textId="77777777" w:rsidR="00804EFF" w:rsidRDefault="00804EFF" w:rsidP="00804EFF">
      <w:r>
        <w:t>1.</w:t>
      </w:r>
      <w:r>
        <w:tab/>
        <w:t>Админист</w:t>
      </w:r>
      <w:r w:rsidR="00F520C0">
        <w:t>ратор начислений – предназначен</w:t>
      </w:r>
      <w:r>
        <w:t xml:space="preserve"> для работы с начислениями</w:t>
      </w:r>
      <w:r w:rsidR="00266228">
        <w:t>, просмотра</w:t>
      </w:r>
      <w:r>
        <w:t xml:space="preserve"> </w:t>
      </w:r>
      <w:r w:rsidR="00266228">
        <w:t xml:space="preserve">реестра </w:t>
      </w:r>
      <w:r>
        <w:t>платеж</w:t>
      </w:r>
      <w:r w:rsidR="00266228">
        <w:t>ей</w:t>
      </w:r>
      <w:r w:rsidR="0040202C">
        <w:t>, реестра зачислений, реестра УВПП, реестра возвратов</w:t>
      </w:r>
      <w:r>
        <w:t>.</w:t>
      </w:r>
    </w:p>
    <w:p w14:paraId="100C55A2" w14:textId="77777777" w:rsidR="00804EFF" w:rsidRDefault="00804EFF" w:rsidP="00804EFF">
      <w:r>
        <w:t>2.</w:t>
      </w:r>
      <w:r>
        <w:tab/>
        <w:t>Справочники – предназначен для управления записями справочников КБК, ОКТМО, реквизитами счетов, плательщиков и шаблонов начислений.</w:t>
      </w:r>
    </w:p>
    <w:p w14:paraId="443DD2A3" w14:textId="77777777" w:rsidR="00804EFF" w:rsidRDefault="00804EFF" w:rsidP="00804EFF">
      <w:r>
        <w:t>3.</w:t>
      </w:r>
      <w:r>
        <w:tab/>
        <w:t xml:space="preserve">История запросов – предназначен для просмотра истории запросов по регистрации </w:t>
      </w:r>
      <w:r w:rsidR="00843665">
        <w:t>данных</w:t>
      </w:r>
      <w:r>
        <w:t xml:space="preserve"> в ГИС ГМП и загрузке </w:t>
      </w:r>
      <w:r w:rsidR="00843665">
        <w:t>данных</w:t>
      </w:r>
      <w:r>
        <w:t xml:space="preserve"> из ГИС ГМП.</w:t>
      </w:r>
    </w:p>
    <w:p w14:paraId="12C68631" w14:textId="77777777" w:rsidR="00804EFF" w:rsidRDefault="00804EFF" w:rsidP="00804EFF">
      <w:r>
        <w:t>4.</w:t>
      </w:r>
      <w:r>
        <w:tab/>
        <w:t>Отчеты – предназначен для просмотра статистики по начислениям и платежам.</w:t>
      </w:r>
    </w:p>
    <w:p w14:paraId="6516CA82" w14:textId="77777777" w:rsidR="00804EFF" w:rsidRPr="00804EFF" w:rsidRDefault="00804EFF" w:rsidP="00804EFF">
      <w:r>
        <w:t>5.</w:t>
      </w:r>
      <w:r>
        <w:tab/>
        <w:t>Настройки пользователя – предназначен для пользователей, которые состоят в нескольких организациях.</w:t>
      </w:r>
    </w:p>
    <w:p w14:paraId="3663CCB9" w14:textId="77777777" w:rsidR="00804EFF" w:rsidRDefault="0058747A" w:rsidP="001A4009">
      <w:pPr>
        <w:pStyle w:val="1"/>
      </w:pPr>
      <w:bookmarkStart w:id="3" w:name="_Toc101363336"/>
      <w:r>
        <w:lastRenderedPageBreak/>
        <w:t>Раздел «Администратор начислений». Р</w:t>
      </w:r>
      <w:r w:rsidR="00804EFF">
        <w:t>еестр начислений</w:t>
      </w:r>
      <w:bookmarkEnd w:id="3"/>
    </w:p>
    <w:p w14:paraId="2DB19379" w14:textId="77777777" w:rsidR="0058747A" w:rsidRDefault="0058747A" w:rsidP="0058747A">
      <w:r>
        <w:t>Для перехода в раздел, нажмите на пункт «Администратор начислений» в главном меню (</w:t>
      </w:r>
      <w:r>
        <w:fldChar w:fldCharType="begin"/>
      </w:r>
      <w:r>
        <w:instrText xml:space="preserve"> REF _Ref531013856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1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>
        <w:t>).</w:t>
      </w:r>
    </w:p>
    <w:p w14:paraId="107360A0" w14:textId="77777777" w:rsidR="0058747A" w:rsidRDefault="00843665" w:rsidP="00A66B5E">
      <w:pPr>
        <w:pStyle w:val="a4"/>
      </w:pPr>
      <w:r>
        <w:drawing>
          <wp:inline distT="0" distB="0" distL="0" distR="0" wp14:anchorId="25C3657D" wp14:editId="54193D2F">
            <wp:extent cx="5940425" cy="597535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A188" w14:textId="467AEC89" w:rsidR="0058747A" w:rsidRDefault="0058747A" w:rsidP="0058747A">
      <w:pPr>
        <w:pStyle w:val="a9"/>
      </w:pPr>
      <w:bookmarkStart w:id="4" w:name="_Ref53101385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4"/>
      <w:r>
        <w:t xml:space="preserve"> – Раздел «Администратор начислений»</w:t>
      </w:r>
    </w:p>
    <w:p w14:paraId="2497BC38" w14:textId="793F0904" w:rsidR="0058747A" w:rsidRDefault="0058747A" w:rsidP="0058747A">
      <w:r>
        <w:t>В разделе «Администратор начислений», выше вкладок отображается наименование организации, под которой в данный момент работает пользователь (</w:t>
      </w:r>
      <w:r>
        <w:fldChar w:fldCharType="begin"/>
      </w:r>
      <w:r>
        <w:instrText xml:space="preserve"> REF _Ref531013857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1</w:t>
      </w:r>
      <w:r w:rsidR="00CA562D">
        <w:t>.</w:t>
      </w:r>
      <w:r w:rsidR="00CA562D">
        <w:rPr>
          <w:noProof/>
        </w:rPr>
        <w:t>2</w:t>
      </w:r>
      <w:r>
        <w:fldChar w:fldCharType="end"/>
      </w:r>
      <w:r>
        <w:t>).</w:t>
      </w:r>
    </w:p>
    <w:p w14:paraId="0249C58F" w14:textId="53764944" w:rsidR="00B850F2" w:rsidRDefault="00B850F2" w:rsidP="00B850F2">
      <w:pPr>
        <w:ind w:firstLine="0"/>
      </w:pPr>
      <w:r>
        <w:rPr>
          <w:noProof/>
          <w:lang w:eastAsia="ru-RU"/>
        </w:rPr>
        <w:drawing>
          <wp:inline distT="0" distB="0" distL="0" distR="0" wp14:anchorId="7BE5AAD0" wp14:editId="139DC2F5">
            <wp:extent cx="5940425" cy="13208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A58C" w14:textId="5A66DAC8" w:rsidR="0058747A" w:rsidRPr="00990E4F" w:rsidRDefault="0058747A" w:rsidP="0058747A">
      <w:pPr>
        <w:pStyle w:val="a9"/>
      </w:pPr>
      <w:bookmarkStart w:id="5" w:name="_Ref53101385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5"/>
      <w:r>
        <w:t xml:space="preserve"> – Текущая организация</w:t>
      </w:r>
    </w:p>
    <w:p w14:paraId="13CEA7BB" w14:textId="77777777" w:rsidR="007B0BA3" w:rsidRDefault="00A12B00" w:rsidP="007B0BA3">
      <w:r>
        <w:t>В реестре начислений возможен следующий список действий при работе с начислениями:</w:t>
      </w:r>
    </w:p>
    <w:p w14:paraId="7A05696D" w14:textId="77777777" w:rsidR="00A12B00" w:rsidRDefault="00A12B00" w:rsidP="007B0BA3">
      <w:r>
        <w:t>1.</w:t>
      </w:r>
      <w:r>
        <w:tab/>
        <w:t>Создание начисл</w:t>
      </w:r>
      <w:r w:rsidR="00BE75C6">
        <w:t>ения вручную</w:t>
      </w:r>
    </w:p>
    <w:p w14:paraId="3CAA7927" w14:textId="77777777" w:rsidR="00FD6CA2" w:rsidRDefault="00FD6CA2" w:rsidP="007B0BA3">
      <w:r>
        <w:t>2.</w:t>
      </w:r>
      <w:r>
        <w:tab/>
        <w:t>Создание начисления из шаблона / создание шаблона начисления</w:t>
      </w:r>
    </w:p>
    <w:p w14:paraId="72F69F10" w14:textId="77777777" w:rsidR="00A12B00" w:rsidRPr="00DB6841" w:rsidRDefault="00CF698F" w:rsidP="007B0BA3">
      <w:r>
        <w:t>3</w:t>
      </w:r>
      <w:r w:rsidR="00BE75C6">
        <w:t>.</w:t>
      </w:r>
      <w:r w:rsidR="00BE75C6">
        <w:tab/>
        <w:t>Загрузка начислений и</w:t>
      </w:r>
      <w:r w:rsidR="00A12B00">
        <w:t>з файла</w:t>
      </w:r>
    </w:p>
    <w:p w14:paraId="7A41171B" w14:textId="77777777" w:rsidR="003F538F" w:rsidRDefault="00CF698F" w:rsidP="007B0BA3">
      <w:r>
        <w:t>4</w:t>
      </w:r>
      <w:r w:rsidR="003F538F" w:rsidRPr="00DB6841">
        <w:t>.</w:t>
      </w:r>
      <w:r w:rsidR="003F538F" w:rsidRPr="00DB6841">
        <w:tab/>
      </w:r>
      <w:r w:rsidR="003F538F">
        <w:t xml:space="preserve">Просмотр </w:t>
      </w:r>
      <w:r w:rsidR="00DB6841">
        <w:t xml:space="preserve">и редактирование </w:t>
      </w:r>
      <w:r w:rsidR="003F538F">
        <w:t>карточки начисления</w:t>
      </w:r>
    </w:p>
    <w:p w14:paraId="2E204F09" w14:textId="77777777" w:rsidR="003F538F" w:rsidRDefault="00CF698F" w:rsidP="007B0BA3">
      <w:r>
        <w:t>5</w:t>
      </w:r>
      <w:r w:rsidR="00DB6841">
        <w:t>.</w:t>
      </w:r>
      <w:r w:rsidR="00DB6841">
        <w:tab/>
      </w:r>
      <w:r w:rsidR="00C013A0">
        <w:t xml:space="preserve">Регистрация </w:t>
      </w:r>
      <w:r w:rsidR="00DB6841">
        <w:t>начисления в ГИС ГМП</w:t>
      </w:r>
    </w:p>
    <w:p w14:paraId="2884D939" w14:textId="77777777" w:rsidR="00DB6841" w:rsidRDefault="00CF698F" w:rsidP="007B0BA3">
      <w:r>
        <w:t>6</w:t>
      </w:r>
      <w:r w:rsidR="00DB6841">
        <w:t>.</w:t>
      </w:r>
      <w:r w:rsidR="00DB6841">
        <w:tab/>
        <w:t xml:space="preserve">Уточнение, аннулирование, </w:t>
      </w:r>
      <w:proofErr w:type="spellStart"/>
      <w:r w:rsidR="00DB6841">
        <w:t>деаннулирование</w:t>
      </w:r>
      <w:proofErr w:type="spellEnd"/>
      <w:r w:rsidR="00DB6841">
        <w:t xml:space="preserve"> начисления в ГИС ГМП</w:t>
      </w:r>
    </w:p>
    <w:p w14:paraId="0B8E2817" w14:textId="77777777" w:rsidR="005451AD" w:rsidRPr="005451AD" w:rsidRDefault="00CF698F" w:rsidP="007B0BA3">
      <w:r>
        <w:t>7</w:t>
      </w:r>
      <w:r w:rsidR="005451AD">
        <w:t>.</w:t>
      </w:r>
      <w:r w:rsidR="005451AD">
        <w:tab/>
        <w:t>Множественная регистрация начислений</w:t>
      </w:r>
      <w:r w:rsidR="00A53CCF">
        <w:t xml:space="preserve"> в ГИС ГМП</w:t>
      </w:r>
    </w:p>
    <w:p w14:paraId="67A4BFA9" w14:textId="77777777" w:rsidR="00A53CCF" w:rsidRDefault="00CF698F" w:rsidP="007B0BA3">
      <w:r>
        <w:t>8</w:t>
      </w:r>
      <w:r w:rsidR="005451AD">
        <w:t>.</w:t>
      </w:r>
      <w:r w:rsidR="005451AD">
        <w:tab/>
      </w:r>
      <w:r w:rsidR="00A53CCF">
        <w:t>Обновить</w:t>
      </w:r>
      <w:r w:rsidR="00EE2B32">
        <w:t xml:space="preserve"> / проверить</w:t>
      </w:r>
      <w:r w:rsidR="00A53CCF">
        <w:t xml:space="preserve"> статус регистрации начисления из ГИС ГМП</w:t>
      </w:r>
    </w:p>
    <w:p w14:paraId="3659B746" w14:textId="77777777" w:rsidR="00DB6841" w:rsidRDefault="00A53CCF" w:rsidP="007B0BA3">
      <w:r>
        <w:t xml:space="preserve">9. </w:t>
      </w:r>
      <w:r w:rsidR="00DB6841">
        <w:t>Квитирование начисления с платежом, несколькими плате</w:t>
      </w:r>
      <w:r w:rsidR="00DA3D16">
        <w:t>жами или отсутствующим платежом</w:t>
      </w:r>
      <w:r w:rsidR="00ED0B5E">
        <w:t xml:space="preserve"> в ГИС ГМП</w:t>
      </w:r>
    </w:p>
    <w:p w14:paraId="2AD8BC17" w14:textId="77777777" w:rsidR="00774BD9" w:rsidRDefault="00A53CCF" w:rsidP="007B0BA3">
      <w:r>
        <w:t>10</w:t>
      </w:r>
      <w:r w:rsidR="00DB6841">
        <w:t>.</w:t>
      </w:r>
      <w:r w:rsidR="00DB6841">
        <w:tab/>
      </w:r>
      <w:r w:rsidR="00774BD9">
        <w:t>Просмотр платежей по начислению</w:t>
      </w:r>
    </w:p>
    <w:p w14:paraId="57B49905" w14:textId="77777777" w:rsidR="00DB6841" w:rsidRDefault="00CF698F" w:rsidP="007B0BA3">
      <w:r>
        <w:t>1</w:t>
      </w:r>
      <w:r w:rsidR="00A53CCF">
        <w:t>1</w:t>
      </w:r>
      <w:r w:rsidR="00774BD9">
        <w:t>.</w:t>
      </w:r>
      <w:r w:rsidR="00774BD9">
        <w:tab/>
      </w:r>
      <w:r w:rsidR="00DB6841">
        <w:t>Отмена квитирования начисления с платежом или отсутствующим платежом</w:t>
      </w:r>
    </w:p>
    <w:p w14:paraId="465F266A" w14:textId="77777777" w:rsidR="00DB6841" w:rsidRPr="002A6392" w:rsidRDefault="00CF698F" w:rsidP="007B0BA3">
      <w:r>
        <w:t>1</w:t>
      </w:r>
      <w:r w:rsidR="00A53CCF">
        <w:t>2</w:t>
      </w:r>
      <w:r w:rsidR="00DB6841">
        <w:t>.</w:t>
      </w:r>
      <w:r w:rsidR="00DB6841">
        <w:tab/>
      </w:r>
      <w:r w:rsidR="00692F4D">
        <w:t>Скачать квитанцию на оплату / платежное поручение</w:t>
      </w:r>
      <w:r w:rsidR="002A6392">
        <w:t xml:space="preserve"> в </w:t>
      </w:r>
      <w:r w:rsidR="002A6392">
        <w:rPr>
          <w:lang w:val="en-US"/>
        </w:rPr>
        <w:t>PDF</w:t>
      </w:r>
    </w:p>
    <w:p w14:paraId="4B5182EE" w14:textId="77777777" w:rsidR="00692F4D" w:rsidRDefault="00774BD9" w:rsidP="007B0BA3">
      <w:r>
        <w:t>1</w:t>
      </w:r>
      <w:r w:rsidR="00A53CCF">
        <w:t>3</w:t>
      </w:r>
      <w:r w:rsidR="00692F4D">
        <w:t>.</w:t>
      </w:r>
      <w:r w:rsidR="00692F4D">
        <w:tab/>
        <w:t>Зафиксировать оплату в Системе, без отправки в ГИС ГМП</w:t>
      </w:r>
    </w:p>
    <w:p w14:paraId="1118B6CF" w14:textId="77777777" w:rsidR="008A5A4C" w:rsidRDefault="005451AD" w:rsidP="007B0BA3">
      <w:r>
        <w:t>1</w:t>
      </w:r>
      <w:r w:rsidR="00A53CCF">
        <w:t>4</w:t>
      </w:r>
      <w:r w:rsidR="008A5A4C">
        <w:tab/>
      </w:r>
      <w:r w:rsidR="00387A6A">
        <w:t>Поместить начисление</w:t>
      </w:r>
      <w:r w:rsidR="008A5A4C">
        <w:t xml:space="preserve"> в архив</w:t>
      </w:r>
      <w:r w:rsidR="00457EF7">
        <w:t xml:space="preserve"> / извлечь </w:t>
      </w:r>
      <w:r w:rsidR="00387A6A">
        <w:t xml:space="preserve">начисление </w:t>
      </w:r>
      <w:r w:rsidR="00457EF7">
        <w:t xml:space="preserve">из архива </w:t>
      </w:r>
    </w:p>
    <w:p w14:paraId="7C29EE93" w14:textId="77777777" w:rsidR="00692F4D" w:rsidRDefault="008A5A4C" w:rsidP="007B0BA3">
      <w:r>
        <w:t>1</w:t>
      </w:r>
      <w:r w:rsidR="00A53CCF">
        <w:t>5</w:t>
      </w:r>
      <w:r>
        <w:t>.</w:t>
      </w:r>
      <w:r>
        <w:tab/>
        <w:t>У</w:t>
      </w:r>
      <w:r w:rsidR="00692F4D">
        <w:t>далить начисление</w:t>
      </w:r>
    </w:p>
    <w:p w14:paraId="6FB27343" w14:textId="77777777" w:rsidR="00EA69A6" w:rsidRPr="00EA69A6" w:rsidRDefault="008A5A4C" w:rsidP="007B0BA3">
      <w:r>
        <w:t>1</w:t>
      </w:r>
      <w:r w:rsidR="00A53CCF">
        <w:t>6</w:t>
      </w:r>
      <w:r>
        <w:t>.</w:t>
      </w:r>
      <w:r>
        <w:tab/>
      </w:r>
      <w:r w:rsidR="00EA69A6">
        <w:t xml:space="preserve">Скачать реестр начислений в </w:t>
      </w:r>
      <w:r w:rsidR="00EA69A6">
        <w:rPr>
          <w:lang w:val="en-US"/>
        </w:rPr>
        <w:t>Excel</w:t>
      </w:r>
    </w:p>
    <w:p w14:paraId="2BFCC6E7" w14:textId="77777777" w:rsidR="008A5A4C" w:rsidRDefault="00EA69A6" w:rsidP="007B0BA3">
      <w:r>
        <w:t>1</w:t>
      </w:r>
      <w:r w:rsidR="00A53CCF">
        <w:t>7</w:t>
      </w:r>
      <w:r>
        <w:t>.</w:t>
      </w:r>
      <w:r w:rsidRPr="00EA69A6">
        <w:tab/>
      </w:r>
      <w:r w:rsidR="008A5A4C">
        <w:t>Загрузка начислений из ГИС ГМП</w:t>
      </w:r>
    </w:p>
    <w:p w14:paraId="1B67659C" w14:textId="77777777" w:rsidR="008A5A4C" w:rsidRDefault="00EA69A6" w:rsidP="007B0BA3">
      <w:r>
        <w:t>1</w:t>
      </w:r>
      <w:r w:rsidR="00A53CCF">
        <w:t>8</w:t>
      </w:r>
      <w:r w:rsidR="008A5A4C">
        <w:t>.</w:t>
      </w:r>
      <w:r w:rsidR="008A5A4C">
        <w:tab/>
        <w:t>Загрузка квитанций из ГИС ГМП</w:t>
      </w:r>
    </w:p>
    <w:p w14:paraId="68B1D568" w14:textId="77777777" w:rsidR="008A5A4C" w:rsidRDefault="008A5A4C" w:rsidP="007B0BA3">
      <w:r>
        <w:t>1</w:t>
      </w:r>
      <w:r w:rsidR="00A53CCF">
        <w:t>9</w:t>
      </w:r>
      <w:r>
        <w:t>.</w:t>
      </w:r>
      <w:r>
        <w:tab/>
        <w:t>Фильтр реестра начислений</w:t>
      </w:r>
    </w:p>
    <w:p w14:paraId="0954D86B" w14:textId="2D425C10" w:rsidR="00EA69A6" w:rsidRDefault="00A53CCF" w:rsidP="007B0BA3">
      <w:r>
        <w:t>20</w:t>
      </w:r>
      <w:r w:rsidR="00EA69A6">
        <w:t>.</w:t>
      </w:r>
      <w:r w:rsidR="00EA69A6">
        <w:tab/>
        <w:t>Сортировка реестра начислений</w:t>
      </w:r>
      <w:r w:rsidR="00B850F2">
        <w:t>.</w:t>
      </w:r>
    </w:p>
    <w:p w14:paraId="65D29ADE" w14:textId="183555F6" w:rsidR="00B850F2" w:rsidRDefault="00B850F2" w:rsidP="00B850F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12F706B" wp14:editId="6BC1E302">
            <wp:extent cx="5940425" cy="154559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C157" w14:textId="67537F63" w:rsidR="008A5A4C" w:rsidRDefault="008A5A4C" w:rsidP="007B690E">
      <w:pPr>
        <w:pStyle w:val="a9"/>
      </w:pPr>
      <w:bookmarkStart w:id="6" w:name="_Ref9169433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bookmarkEnd w:id="6"/>
      <w:r>
        <w:t xml:space="preserve"> – Реестр начислений</w:t>
      </w:r>
    </w:p>
    <w:p w14:paraId="05DF1BCC" w14:textId="77777777" w:rsidR="00025097" w:rsidRDefault="00BE75C6" w:rsidP="00E2067C">
      <w:pPr>
        <w:pStyle w:val="2"/>
      </w:pPr>
      <w:bookmarkStart w:id="7" w:name="_Ref61864099"/>
      <w:bookmarkStart w:id="8" w:name="_Toc101363337"/>
      <w:r w:rsidRPr="00BE75C6">
        <w:t>Создание</w:t>
      </w:r>
      <w:r>
        <w:t xml:space="preserve"> начисления вручную</w:t>
      </w:r>
      <w:bookmarkEnd w:id="7"/>
      <w:bookmarkEnd w:id="8"/>
    </w:p>
    <w:p w14:paraId="5B3A17E1" w14:textId="77777777" w:rsidR="00A812A0" w:rsidRDefault="00A812A0" w:rsidP="00BE75C6">
      <w:r>
        <w:t xml:space="preserve">Создание начисления возможно </w:t>
      </w:r>
      <w:r w:rsidR="00266228">
        <w:t>следующими</w:t>
      </w:r>
      <w:r>
        <w:t xml:space="preserve"> способами:</w:t>
      </w:r>
    </w:p>
    <w:p w14:paraId="5EB30A79" w14:textId="77777777" w:rsidR="00A812A0" w:rsidRDefault="00A812A0" w:rsidP="00BE75C6">
      <w:r>
        <w:t>1.</w:t>
      </w:r>
      <w:r>
        <w:tab/>
        <w:t>Вручную – подробнее в текущем разделе.</w:t>
      </w:r>
    </w:p>
    <w:p w14:paraId="15A5A7D7" w14:textId="77777777" w:rsidR="00FD6CA2" w:rsidRDefault="00A812A0" w:rsidP="00BE75C6">
      <w:r>
        <w:t>2.</w:t>
      </w:r>
      <w:r>
        <w:tab/>
      </w:r>
      <w:r w:rsidR="00FD6CA2">
        <w:t xml:space="preserve">Из шаблона – подробнее в разделе </w:t>
      </w:r>
      <w:r w:rsidR="00FD6CA2">
        <w:fldChar w:fldCharType="begin"/>
      </w:r>
      <w:r w:rsidR="00FD6CA2">
        <w:instrText xml:space="preserve"> REF _Ref536016204 \r \h </w:instrText>
      </w:r>
      <w:r w:rsidR="00FD6CA2">
        <w:fldChar w:fldCharType="separate"/>
      </w:r>
      <w:r w:rsidR="00CA562D">
        <w:t>1.2</w:t>
      </w:r>
      <w:r w:rsidR="00FD6CA2">
        <w:fldChar w:fldCharType="end"/>
      </w:r>
      <w:r w:rsidR="00FD6CA2">
        <w:t>.</w:t>
      </w:r>
    </w:p>
    <w:p w14:paraId="0F249B74" w14:textId="77777777" w:rsidR="00A812A0" w:rsidRDefault="00FD6CA2" w:rsidP="00BE75C6">
      <w:r>
        <w:t>3.</w:t>
      </w:r>
      <w:r>
        <w:tab/>
      </w:r>
      <w:r w:rsidR="00A812A0">
        <w:t>Загрузка из файла – подробнее в разделе</w:t>
      </w:r>
      <w:r>
        <w:t xml:space="preserve"> </w:t>
      </w:r>
      <w:r>
        <w:fldChar w:fldCharType="begin"/>
      </w:r>
      <w:r>
        <w:instrText xml:space="preserve"> REF _Ref536016123 \r \h </w:instrText>
      </w:r>
      <w:r>
        <w:fldChar w:fldCharType="separate"/>
      </w:r>
      <w:r w:rsidR="00CA562D">
        <w:t>1.3</w:t>
      </w:r>
      <w:r>
        <w:fldChar w:fldCharType="end"/>
      </w:r>
      <w:r w:rsidR="00A812A0">
        <w:t>.</w:t>
      </w:r>
    </w:p>
    <w:p w14:paraId="0A6C7B66" w14:textId="77777777" w:rsidR="00EE2B32" w:rsidRDefault="00EE2B32" w:rsidP="00BE75C6">
      <w:r>
        <w:t xml:space="preserve">4.    Дублирование начисления – подробнее в разделе </w:t>
      </w:r>
    </w:p>
    <w:p w14:paraId="7EC6ABC0" w14:textId="77777777" w:rsidR="00A812A0" w:rsidRDefault="00EE2B32" w:rsidP="00BE75C6">
      <w:r>
        <w:t>5</w:t>
      </w:r>
      <w:r w:rsidR="00A812A0">
        <w:t>.</w:t>
      </w:r>
      <w:r w:rsidR="00A812A0">
        <w:tab/>
        <w:t xml:space="preserve">По платежу – подробнее в разделе </w:t>
      </w:r>
      <w:r w:rsidR="00A812A0">
        <w:fldChar w:fldCharType="begin"/>
      </w:r>
      <w:r w:rsidR="00A812A0">
        <w:instrText xml:space="preserve"> REF _Ref535924909 \r \h </w:instrText>
      </w:r>
      <w:r w:rsidR="00A812A0">
        <w:fldChar w:fldCharType="separate"/>
      </w:r>
      <w:r w:rsidR="00CA562D">
        <w:t>2.1</w:t>
      </w:r>
      <w:r w:rsidR="00A812A0">
        <w:fldChar w:fldCharType="end"/>
      </w:r>
      <w:r w:rsidR="00A812A0">
        <w:t>.</w:t>
      </w:r>
    </w:p>
    <w:p w14:paraId="26B7F1B1" w14:textId="1EBDDD6D" w:rsidR="00BE75C6" w:rsidRDefault="00BE75C6" w:rsidP="00691BEA">
      <w:pPr>
        <w:spacing w:after="120"/>
      </w:pPr>
      <w:r>
        <w:t>Для создания начисления вручную, на вкладке «Реестр начислений» наведите указатель мыши на кнопку «Создать начисление»</w:t>
      </w:r>
      <w:r w:rsidR="00EA0843">
        <w:t xml:space="preserve"> (1)</w:t>
      </w:r>
      <w:r>
        <w:t xml:space="preserve">, затем в выпадающем </w:t>
      </w:r>
      <w:r w:rsidR="00041BA6">
        <w:t>списке</w:t>
      </w:r>
      <w:r>
        <w:t xml:space="preserve"> нажмите на кнопку «Вручную»</w:t>
      </w:r>
      <w:r w:rsidR="00EA0843">
        <w:t xml:space="preserve"> (2)</w:t>
      </w:r>
      <w:r>
        <w:t xml:space="preserve"> (</w:t>
      </w:r>
      <w:r>
        <w:fldChar w:fldCharType="begin"/>
      </w:r>
      <w:r>
        <w:instrText xml:space="preserve"> REF _Ref529885152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4</w:t>
      </w:r>
      <w:r>
        <w:fldChar w:fldCharType="end"/>
      </w:r>
      <w:r>
        <w:t>).</w:t>
      </w:r>
    </w:p>
    <w:p w14:paraId="74E460FB" w14:textId="1E1F6EC7" w:rsidR="00691BEA" w:rsidRDefault="00691BEA" w:rsidP="00691BEA">
      <w:pPr>
        <w:ind w:firstLine="0"/>
      </w:pPr>
      <w:r>
        <w:rPr>
          <w:noProof/>
          <w:lang w:eastAsia="ru-RU"/>
        </w:rPr>
        <w:drawing>
          <wp:inline distT="0" distB="0" distL="0" distR="0" wp14:anchorId="36E99445" wp14:editId="7BB1EF23">
            <wp:extent cx="5940425" cy="121158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A5BC" w14:textId="3123DE63" w:rsidR="00BE75C6" w:rsidRDefault="00BE75C6" w:rsidP="007B690E">
      <w:pPr>
        <w:pStyle w:val="a9"/>
      </w:pPr>
      <w:bookmarkStart w:id="9" w:name="_Ref52988515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9"/>
      <w:r w:rsidR="00990E4F">
        <w:t xml:space="preserve"> – Создание начисления вручную</w:t>
      </w:r>
    </w:p>
    <w:p w14:paraId="06B300BB" w14:textId="3337EB86" w:rsidR="00131AEA" w:rsidRDefault="00C22CA5" w:rsidP="00131AEA">
      <w:r>
        <w:t>На открывшейся карточке начисления заполните вкладки «Основные данные» (</w:t>
      </w:r>
      <w:r>
        <w:fldChar w:fldCharType="begin"/>
      </w:r>
      <w:r>
        <w:instrText xml:space="preserve"> REF _Ref529886082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1</w:t>
      </w:r>
      <w:r w:rsidR="00CA562D">
        <w:t>.</w:t>
      </w:r>
      <w:r w:rsidR="00CA562D">
        <w:rPr>
          <w:noProof/>
        </w:rPr>
        <w:t>5</w:t>
      </w:r>
      <w:r>
        <w:fldChar w:fldCharType="end"/>
      </w:r>
      <w:r>
        <w:t>), «Поставщик» (</w:t>
      </w:r>
      <w:r>
        <w:fldChar w:fldCharType="begin"/>
      </w:r>
      <w:r>
        <w:instrText xml:space="preserve"> REF _Ref529886089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7</w:t>
      </w:r>
      <w:r>
        <w:fldChar w:fldCharType="end"/>
      </w:r>
      <w:r>
        <w:t>), «Плательщик» (</w:t>
      </w:r>
      <w:r>
        <w:fldChar w:fldCharType="begin"/>
      </w:r>
      <w:r>
        <w:instrText xml:space="preserve"> REF _Ref529886094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8</w:t>
      </w:r>
      <w:r>
        <w:fldChar w:fldCharType="end"/>
      </w:r>
      <w:r>
        <w:t>) и нажмите на кнопку «Сохранить начислени</w:t>
      </w:r>
      <w:r w:rsidR="00457EF7">
        <w:t>е</w:t>
      </w:r>
      <w:r>
        <w:t>».</w:t>
      </w:r>
    </w:p>
    <w:p w14:paraId="1C2FBAD6" w14:textId="77777777" w:rsidR="00C22CA5" w:rsidRDefault="00E26D50" w:rsidP="00A66B5E">
      <w:pPr>
        <w:pStyle w:val="a4"/>
      </w:pPr>
      <w:r>
        <w:lastRenderedPageBreak/>
        <w:drawing>
          <wp:inline distT="0" distB="0" distL="0" distR="0" wp14:anchorId="7247F4F5" wp14:editId="4D8D5523">
            <wp:extent cx="5940425" cy="2659380"/>
            <wp:effectExtent l="0" t="0" r="3175" b="762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605B" w14:textId="7132E0B6" w:rsidR="00C22CA5" w:rsidRDefault="00C22CA5" w:rsidP="007B690E">
      <w:pPr>
        <w:pStyle w:val="a9"/>
      </w:pPr>
      <w:bookmarkStart w:id="10" w:name="_Ref52988608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10"/>
      <w:r>
        <w:t xml:space="preserve"> – Вкладка «Основные данные»</w:t>
      </w:r>
    </w:p>
    <w:p w14:paraId="44C0813D" w14:textId="6504096B" w:rsidR="00742E9F" w:rsidRDefault="00742E9F" w:rsidP="00742E9F">
      <w:r>
        <w:t>На данной вкладке имеется возможность добавить скидку.  Чтобы выбрать скидку необходимо в поле «Тип скидки», выбрать нужную скидку (</w:t>
      </w:r>
      <w:r>
        <w:fldChar w:fldCharType="begin"/>
      </w:r>
      <w:r>
        <w:instrText xml:space="preserve"> REF _Ref26875565 \h </w:instrText>
      </w:r>
      <w:r>
        <w:fldChar w:fldCharType="separate"/>
      </w:r>
      <w:r w:rsidR="00691BEA">
        <w:t xml:space="preserve">Рисунок </w:t>
      </w:r>
      <w:r w:rsidR="00691BEA">
        <w:rPr>
          <w:noProof/>
        </w:rPr>
        <w:t>1</w:t>
      </w:r>
      <w:r w:rsidR="00691BEA">
        <w:t>.</w:t>
      </w:r>
      <w:r w:rsidR="00691BEA">
        <w:rPr>
          <w:noProof/>
        </w:rPr>
        <w:t>6</w:t>
      </w:r>
      <w:r>
        <w:fldChar w:fldCharType="end"/>
      </w:r>
      <w:r>
        <w:t>). На данный момент в ГИС ГМП действуют три</w:t>
      </w:r>
      <w:r w:rsidRPr="00CB24A0">
        <w:t xml:space="preserve"> типа скидок: </w:t>
      </w:r>
      <w:r>
        <w:t>фиксированная сумма скидки, скидка в процентах</w:t>
      </w:r>
      <w:r w:rsidRPr="00CB24A0">
        <w:t xml:space="preserve"> и </w:t>
      </w:r>
      <w:r>
        <w:t>применение понижающего коэффициента</w:t>
      </w:r>
      <w:r w:rsidRPr="00CB24A0">
        <w:t>.</w:t>
      </w:r>
    </w:p>
    <w:p w14:paraId="282AD681" w14:textId="77777777" w:rsidR="00742E9F" w:rsidRDefault="00742E9F" w:rsidP="00742E9F">
      <w:r>
        <w:t>При выборе скидки автоматически появляются новые поля для заполнения: Значение и срок действия.  В поле «Значение» добавляется значение скидки в зависимости от типа скидки:</w:t>
      </w:r>
    </w:p>
    <w:p w14:paraId="0E73E86F" w14:textId="77777777" w:rsidR="00742E9F" w:rsidRDefault="00742E9F" w:rsidP="00742E9F">
      <w:r>
        <w:t>1. Фиксированная сумма скидки - целое с учетом копеек. Например, 100 руб. 40 коп. = 10040;</w:t>
      </w:r>
    </w:p>
    <w:p w14:paraId="0FA8AE70" w14:textId="77777777" w:rsidR="00742E9F" w:rsidRDefault="00742E9F" w:rsidP="00742E9F">
      <w:r>
        <w:t>2. Скидка в процентах - от 1 до 100;</w:t>
      </w:r>
    </w:p>
    <w:p w14:paraId="5538B66F" w14:textId="77777777" w:rsidR="00742E9F" w:rsidRDefault="00742E9F" w:rsidP="00742E9F">
      <w:r>
        <w:t xml:space="preserve">3. Применение понижающего размер коэффициента - 0.X или </w:t>
      </w:r>
      <w:proofErr w:type="gramStart"/>
      <w:r>
        <w:t>0.XX.</w:t>
      </w:r>
      <w:proofErr w:type="gramEnd"/>
    </w:p>
    <w:p w14:paraId="7BBB9F8E" w14:textId="77777777" w:rsidR="00742E9F" w:rsidRDefault="00742E9F" w:rsidP="00742E9F">
      <w:r>
        <w:t xml:space="preserve">В поле «Срок действия» добавляется дата окончания срока действия скидки, если срока действия нет, необходимо поле оставить незаполненным. </w:t>
      </w:r>
    </w:p>
    <w:p w14:paraId="67E5059E" w14:textId="77777777" w:rsidR="00742E9F" w:rsidRDefault="00742E9F" w:rsidP="00742E9F">
      <w:r>
        <w:t xml:space="preserve">Если к начислению применяется скидка, то в поле «Полная сумма» необходимо вводить значение </w:t>
      </w:r>
      <w:r w:rsidRPr="00BF452D">
        <w:rPr>
          <w:b/>
        </w:rPr>
        <w:t>без учета выбранной скидки</w:t>
      </w:r>
      <w:r>
        <w:t xml:space="preserve">. Так, например, если сумма начисления составила 200 руб. и имеется скидка в 50 %, значение в поле «Полная сумма» не изменяется. При этом, если по начислению будет произведена оплата в 100 руб., при квитировании начисления с платежом задолженности по начислению не будет. </w:t>
      </w:r>
    </w:p>
    <w:p w14:paraId="58156220" w14:textId="77777777" w:rsidR="00742E9F" w:rsidRDefault="00E26D50" w:rsidP="00742E9F">
      <w:pPr>
        <w:pStyle w:val="a9"/>
        <w:keepNext/>
      </w:pPr>
      <w:r>
        <w:rPr>
          <w:noProof/>
          <w:lang w:eastAsia="ru-RU"/>
        </w:rPr>
        <w:drawing>
          <wp:inline distT="0" distB="0" distL="0" distR="0" wp14:anchorId="4207FC8D" wp14:editId="47708916">
            <wp:extent cx="5940425" cy="1975485"/>
            <wp:effectExtent l="0" t="0" r="3175" b="571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5CC3" w14:textId="11E31914" w:rsidR="00742E9F" w:rsidRPr="00742E9F" w:rsidRDefault="00742E9F" w:rsidP="009B67CE">
      <w:pPr>
        <w:pStyle w:val="a9"/>
      </w:pPr>
      <w:bookmarkStart w:id="11" w:name="_Ref2687556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bookmarkEnd w:id="11"/>
      <w:r w:rsidR="009B67CE">
        <w:t xml:space="preserve"> – Выбор скидки</w:t>
      </w:r>
    </w:p>
    <w:p w14:paraId="238D7757" w14:textId="77777777" w:rsidR="00C22CA5" w:rsidRDefault="00634542" w:rsidP="00A66B5E">
      <w:pPr>
        <w:pStyle w:val="a4"/>
      </w:pPr>
      <w:r>
        <w:lastRenderedPageBreak/>
        <w:drawing>
          <wp:inline distT="0" distB="0" distL="0" distR="0" wp14:anchorId="4347DEFE" wp14:editId="3742937C">
            <wp:extent cx="5940425" cy="2165350"/>
            <wp:effectExtent l="0" t="0" r="3175" b="635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F790" w14:textId="02F705E3" w:rsidR="00C22CA5" w:rsidRDefault="00C22CA5" w:rsidP="007B690E">
      <w:pPr>
        <w:pStyle w:val="a9"/>
      </w:pPr>
      <w:bookmarkStart w:id="12" w:name="_Ref52988608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bookmarkEnd w:id="12"/>
      <w:r>
        <w:t xml:space="preserve"> – Вкладка «Поставщик»</w:t>
      </w:r>
    </w:p>
    <w:p w14:paraId="6950F034" w14:textId="77777777" w:rsidR="00C22CA5" w:rsidRDefault="00634542" w:rsidP="00A66B5E">
      <w:pPr>
        <w:pStyle w:val="a4"/>
      </w:pPr>
      <w:r>
        <w:drawing>
          <wp:inline distT="0" distB="0" distL="0" distR="0" wp14:anchorId="1020D464" wp14:editId="5680B9B9">
            <wp:extent cx="5940425" cy="2026920"/>
            <wp:effectExtent l="0" t="0" r="317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52E8" w14:textId="1070234A" w:rsidR="002655E3" w:rsidRDefault="00C22CA5" w:rsidP="00AA1A32">
      <w:pPr>
        <w:pStyle w:val="a9"/>
      </w:pPr>
      <w:bookmarkStart w:id="13" w:name="_Ref52988609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bookmarkEnd w:id="13"/>
      <w:r>
        <w:t xml:space="preserve"> – Вкладка «Плательщик»</w:t>
      </w:r>
    </w:p>
    <w:p w14:paraId="07FE4A98" w14:textId="31F54E01" w:rsidR="00C22CA5" w:rsidRDefault="00C22CA5" w:rsidP="00C22CA5">
      <w:r>
        <w:t xml:space="preserve">При успешном сохранении начисления, должно появиться сообщение «Ваш запрос успешно выполнен» (1). На карточке созданного начисления появится таблица с УИН и статусами (2) и возможные действия (3) </w:t>
      </w:r>
      <w:r w:rsidR="00990E4F">
        <w:t>(</w:t>
      </w:r>
      <w:r>
        <w:fldChar w:fldCharType="begin"/>
      </w:r>
      <w:r>
        <w:instrText xml:space="preserve"> REF _Ref529886420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9</w:t>
      </w:r>
      <w:r>
        <w:fldChar w:fldCharType="end"/>
      </w:r>
      <w:r w:rsidR="00990E4F">
        <w:t>).</w:t>
      </w:r>
    </w:p>
    <w:p w14:paraId="41806742" w14:textId="77777777" w:rsidR="00C22CA5" w:rsidRDefault="00886997" w:rsidP="00A66B5E">
      <w:pPr>
        <w:pStyle w:val="a4"/>
      </w:pPr>
      <w:r>
        <w:lastRenderedPageBreak/>
        <w:drawing>
          <wp:inline distT="0" distB="0" distL="0" distR="0" wp14:anchorId="2361CD4B" wp14:editId="7A0D7CFA">
            <wp:extent cx="5940425" cy="3340100"/>
            <wp:effectExtent l="0" t="0" r="317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3819" w14:textId="299DE0C5" w:rsidR="00C22CA5" w:rsidRDefault="00C22CA5" w:rsidP="00A812A0">
      <w:pPr>
        <w:pStyle w:val="a9"/>
      </w:pPr>
      <w:bookmarkStart w:id="14" w:name="_Ref52988642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bookmarkEnd w:id="14"/>
      <w:r w:rsidR="00DA3D16">
        <w:t xml:space="preserve"> – Карточка начисления</w:t>
      </w:r>
    </w:p>
    <w:p w14:paraId="67A31137" w14:textId="77777777" w:rsidR="00F72770" w:rsidRDefault="00634542" w:rsidP="00F72770">
      <w:pPr>
        <w:ind w:left="567" w:firstLine="0"/>
        <w:rPr>
          <w:b/>
          <w:color w:val="FF0000"/>
        </w:rPr>
      </w:pPr>
      <w:r w:rsidRPr="00B92E82">
        <w:rPr>
          <w:b/>
          <w:color w:val="FF0000"/>
        </w:rPr>
        <w:t>Примечание:</w:t>
      </w:r>
    </w:p>
    <w:p w14:paraId="0A996270" w14:textId="77777777" w:rsidR="00091992" w:rsidRDefault="00091992" w:rsidP="00091992">
      <w:r>
        <w:t>Извещение о начислении формируется для направления в ГИС ГМП в случае, если:</w:t>
      </w:r>
    </w:p>
    <w:p w14:paraId="39621A5C" w14:textId="4E041330" w:rsidR="00091992" w:rsidRDefault="00091992" w:rsidP="00091992">
      <w:r>
        <w:t>В</w:t>
      </w:r>
      <w:r>
        <w:t xml:space="preserve"> поле «Кор. счет банка поставщика» указан счет, открытый на балансовом счете 40102, и в поле «Банковский счет поставщика» указан номер казначейского счета для осуществления и отражения операций по учету и распределению поступлений, в первых пяти знаках которого указаны значения:</w:t>
      </w:r>
    </w:p>
    <w:p w14:paraId="039A13B1" w14:textId="77777777" w:rsidR="00091992" w:rsidRDefault="00091992" w:rsidP="00091992">
      <w:r>
        <w:t>- «03100»;</w:t>
      </w:r>
    </w:p>
    <w:p w14:paraId="48F21FBA" w14:textId="77777777" w:rsidR="00091992" w:rsidRDefault="00091992" w:rsidP="00091992">
      <w:r>
        <w:t>- «03212», «03222», «03232», «03242», «03262» либо «03272»;</w:t>
      </w:r>
    </w:p>
    <w:p w14:paraId="0BB805C7" w14:textId="77777777" w:rsidR="00091992" w:rsidRDefault="00091992" w:rsidP="00091992">
      <w:r>
        <w:t>- «03214», «03224», «03234» либо «03254»;</w:t>
      </w:r>
    </w:p>
    <w:p w14:paraId="2DC269A7" w14:textId="3C836833" w:rsidR="00091992" w:rsidRPr="00091992" w:rsidRDefault="00091992" w:rsidP="00091992">
      <w:pPr>
        <w:rPr>
          <w:b/>
        </w:rPr>
      </w:pPr>
      <w:r w:rsidRPr="00091992">
        <w:rPr>
          <w:b/>
        </w:rPr>
        <w:t>И</w:t>
      </w:r>
      <w:r w:rsidRPr="00091992">
        <w:rPr>
          <w:b/>
        </w:rPr>
        <w:t>ли</w:t>
      </w:r>
    </w:p>
    <w:p w14:paraId="165BF4A7" w14:textId="668674D5" w:rsidR="00091992" w:rsidRDefault="00091992" w:rsidP="00091992">
      <w:r>
        <w:t>В</w:t>
      </w:r>
      <w:r>
        <w:t xml:space="preserve"> поле «БИК поставщика» банка-получателя указан БИК ПБР, и в поле «Банковский счет поставщика» указан счет, открытый на балансовом счете:</w:t>
      </w:r>
    </w:p>
    <w:p w14:paraId="60C55AFF" w14:textId="77777777" w:rsidR="00091992" w:rsidRDefault="00091992" w:rsidP="00091992">
      <w:r>
        <w:t>- № 40204;</w:t>
      </w:r>
    </w:p>
    <w:p w14:paraId="0E40C88C" w14:textId="77777777" w:rsidR="00091992" w:rsidRDefault="00091992" w:rsidP="00091992">
      <w:r>
        <w:t>- № 40503 с отличительным признаком «4» в 14 разряде;</w:t>
      </w:r>
    </w:p>
    <w:p w14:paraId="665A6984" w14:textId="77777777" w:rsidR="00091992" w:rsidRDefault="00091992" w:rsidP="00091992">
      <w:r>
        <w:t>- № 40603 с отличительным признаком «4» в 14 разряде;</w:t>
      </w:r>
    </w:p>
    <w:p w14:paraId="358ED1CF" w14:textId="77777777" w:rsidR="00091992" w:rsidRDefault="00091992" w:rsidP="00091992">
      <w:r>
        <w:t>- № 40703 с отличительным признаком «4» в 14 разряде.</w:t>
      </w:r>
    </w:p>
    <w:p w14:paraId="4313B868" w14:textId="77777777" w:rsidR="00091992" w:rsidRDefault="00091992" w:rsidP="00091992">
      <w:r>
        <w:t>Извещение о начислении не формируется и не направляется в ГИС ГМП в случае, если:</w:t>
      </w:r>
    </w:p>
    <w:p w14:paraId="7807EA16" w14:textId="611BF2AB" w:rsidR="002C3348" w:rsidRPr="00B92E82" w:rsidRDefault="00091992" w:rsidP="00091992">
      <w:r>
        <w:t>В поле «УИН» указан код нормативного правового акта, состоящий из 4 знаков, и в поле «Банковский счет поставщика» указан номер казначейского счета, в первых пяти знаках которого указано значение «03212».</w:t>
      </w:r>
    </w:p>
    <w:p w14:paraId="24CEA4B8" w14:textId="7B45C4C8" w:rsidR="00634542" w:rsidRDefault="00634542" w:rsidP="009F729B">
      <w:pPr>
        <w:spacing w:after="120"/>
      </w:pPr>
      <w:r w:rsidRPr="00B92E82">
        <w:t>В противном случае при сохранении начисления возникнет ошибка.</w:t>
      </w:r>
    </w:p>
    <w:p w14:paraId="3E9B2D9C" w14:textId="3874EF88" w:rsidR="00E2067C" w:rsidRDefault="00E2067C" w:rsidP="00E2067C">
      <w:pPr>
        <w:pStyle w:val="3"/>
        <w:numPr>
          <w:ilvl w:val="2"/>
          <w:numId w:val="21"/>
        </w:numPr>
      </w:pPr>
      <w:bookmarkStart w:id="15" w:name="_Ref101277916"/>
      <w:bookmarkStart w:id="16" w:name="_Toc101363338"/>
      <w:r>
        <w:t>Передача данных по исполнительному производству</w:t>
      </w:r>
      <w:bookmarkEnd w:id="15"/>
      <w:bookmarkEnd w:id="16"/>
    </w:p>
    <w:p w14:paraId="3DE07C15" w14:textId="68726DB6" w:rsidR="00E1452F" w:rsidRDefault="00B849BB" w:rsidP="00E2067C">
      <w:r>
        <w:t>Для того чтобы, передать данные по исполнительному производству</w:t>
      </w:r>
      <w:r w:rsidR="00090589">
        <w:t xml:space="preserve">, в карточке начисления во вкладке «Исполнительное </w:t>
      </w:r>
      <w:r w:rsidR="00DB55FF">
        <w:t>производство» необходимо</w:t>
      </w:r>
      <w:r w:rsidR="00090589">
        <w:t xml:space="preserve"> активировать </w:t>
      </w:r>
      <w:proofErr w:type="spellStart"/>
      <w:r w:rsidR="00090589">
        <w:t>чекбокс</w:t>
      </w:r>
      <w:proofErr w:type="spellEnd"/>
      <w:r w:rsidR="00090589">
        <w:t xml:space="preserve"> </w:t>
      </w:r>
      <w:r w:rsidR="00090589">
        <w:lastRenderedPageBreak/>
        <w:t xml:space="preserve">«Данные об исполнительном производстве». После активации </w:t>
      </w:r>
      <w:proofErr w:type="spellStart"/>
      <w:r w:rsidR="00090589">
        <w:t>чекбокса</w:t>
      </w:r>
      <w:proofErr w:type="spellEnd"/>
      <w:r w:rsidR="00090589">
        <w:t>, откроется форма для заполнения</w:t>
      </w:r>
      <w:r w:rsidR="006D28F8">
        <w:t>, которая содержит в себе</w:t>
      </w:r>
      <w:r w:rsidR="00E1452F">
        <w:t>:</w:t>
      </w:r>
    </w:p>
    <w:p w14:paraId="7915FF7B" w14:textId="2A1C74CC" w:rsidR="00E2067C" w:rsidRDefault="00E1452F" w:rsidP="00E2067C">
      <w:r>
        <w:t>-</w:t>
      </w:r>
      <w:r w:rsidR="006D28F8">
        <w:t xml:space="preserve"> данные об исполнительном производстве</w:t>
      </w:r>
      <w:r>
        <w:t xml:space="preserve"> (номер дела, дата принятия решения по делу, дата вступления решения в законную силу и др.); </w:t>
      </w:r>
      <w:r w:rsidR="006D28F8">
        <w:t xml:space="preserve"> </w:t>
      </w:r>
    </w:p>
    <w:p w14:paraId="1C8D84DD" w14:textId="3430320D" w:rsidR="00E1452F" w:rsidRDefault="00E1452F" w:rsidP="00E2067C">
      <w:r>
        <w:t>-  данные исполнительного документа (вид исполнительного документа, номер исполнительного документа, присвоенный органом, выдавшим исполнительный документ, дата выдачи исполнительного документа, вод предмета исполнения, предмет исполнения);</w:t>
      </w:r>
    </w:p>
    <w:p w14:paraId="37FCE40E" w14:textId="574E903B" w:rsidR="00E1452F" w:rsidRDefault="00E1452F" w:rsidP="00E2067C">
      <w:r>
        <w:t xml:space="preserve">-  данные органа, выдавшего исполнительный документ (код по Общероссийскому классификатору органов государственной власти и управления органа, выдавшего исполнительный документ, </w:t>
      </w:r>
      <w:r w:rsidR="00512388">
        <w:t>код должности лица, выдавшего исполнительный документ, фамилия, имя, отчество должностного лица, выдавшего исполнительный документ и др.);</w:t>
      </w:r>
    </w:p>
    <w:p w14:paraId="747A485A" w14:textId="1D6EDE7B" w:rsidR="00512388" w:rsidRDefault="00512388" w:rsidP="00E2067C">
      <w:r>
        <w:t>- сведения о должнике (тип должника, адрес должника, адрес должника фактический и др.);</w:t>
      </w:r>
    </w:p>
    <w:p w14:paraId="4159E11C" w14:textId="7CCD29E2" w:rsidR="00512388" w:rsidRDefault="00512388" w:rsidP="00E2067C">
      <w:r>
        <w:t xml:space="preserve">- </w:t>
      </w:r>
      <w:r w:rsidR="00DB55FF">
        <w:t xml:space="preserve">дополнительные </w:t>
      </w:r>
      <w:r>
        <w:t xml:space="preserve">данные о нарушении (при активации </w:t>
      </w:r>
      <w:proofErr w:type="spellStart"/>
      <w:r>
        <w:t>чекбокса</w:t>
      </w:r>
      <w:proofErr w:type="spellEnd"/>
      <w:r w:rsidR="00DB55FF">
        <w:t xml:space="preserve"> – дата и время нарушения, место нарушения и др.</w:t>
      </w:r>
      <w:r>
        <w:t>)</w:t>
      </w:r>
      <w:r w:rsidR="0052247F">
        <w:t xml:space="preserve"> </w:t>
      </w:r>
      <w:r w:rsidR="00F6019A">
        <w:t>(</w:t>
      </w:r>
      <w:r w:rsidR="00BB029B">
        <w:fldChar w:fldCharType="begin"/>
      </w:r>
      <w:r w:rsidR="00BB029B">
        <w:instrText xml:space="preserve"> REF _Ref101261406 \h </w:instrText>
      </w:r>
      <w:r w:rsidR="00BB029B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10</w:t>
      </w:r>
      <w:r w:rsidR="00BB029B">
        <w:fldChar w:fldCharType="end"/>
      </w:r>
      <w:r w:rsidR="00F6019A">
        <w:t>)</w:t>
      </w:r>
      <w:r w:rsidR="00B66C29">
        <w:t xml:space="preserve">. </w:t>
      </w:r>
    </w:p>
    <w:p w14:paraId="6C7170CC" w14:textId="0420EEF3" w:rsidR="006E27E5" w:rsidRDefault="00B66C29" w:rsidP="009F729B">
      <w:pPr>
        <w:spacing w:after="120"/>
      </w:pPr>
      <w:r>
        <w:t>Вкладка «</w:t>
      </w:r>
      <w:r w:rsidR="006E27E5">
        <w:t xml:space="preserve">Исполнительное производство» включает в себя </w:t>
      </w:r>
      <w:r w:rsidR="001F5131">
        <w:t xml:space="preserve">новый справочник по должностным лицам с информацией по коду должности и должности лица. </w:t>
      </w:r>
    </w:p>
    <w:p w14:paraId="363DC379" w14:textId="77777777" w:rsidR="00BB029B" w:rsidRDefault="0052247F" w:rsidP="00BB029B">
      <w:pPr>
        <w:keepNext/>
        <w:ind w:firstLine="142"/>
      </w:pPr>
      <w:r w:rsidRPr="00774F4E">
        <w:rPr>
          <w:noProof/>
          <w:lang w:eastAsia="ru-RU"/>
        </w:rPr>
        <w:drawing>
          <wp:inline distT="0" distB="0" distL="0" distR="0" wp14:anchorId="21428135" wp14:editId="38B7E2AA">
            <wp:extent cx="5580973" cy="16859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4295" cy="16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A2CF" w14:textId="6C0218BC" w:rsidR="00320E7A" w:rsidRDefault="00BB029B" w:rsidP="00BB029B">
      <w:pPr>
        <w:pStyle w:val="a9"/>
      </w:pPr>
      <w:bookmarkStart w:id="17" w:name="_Ref101261406"/>
      <w:bookmarkStart w:id="18" w:name="_Ref10126139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</w:t>
      </w:r>
      <w:r w:rsidR="00561BD2">
        <w:rPr>
          <w:noProof/>
        </w:rPr>
        <w:fldChar w:fldCharType="end"/>
      </w:r>
      <w:bookmarkEnd w:id="17"/>
      <w:r>
        <w:t xml:space="preserve"> – Исполнительное производство</w:t>
      </w:r>
      <w:bookmarkEnd w:id="18"/>
    </w:p>
    <w:p w14:paraId="78393081" w14:textId="5F97AADB" w:rsidR="00320E7A" w:rsidRPr="000D1442" w:rsidRDefault="00B6017E" w:rsidP="00E2067C">
      <w:pPr>
        <w:rPr>
          <w:b/>
          <w:color w:val="FF0000"/>
        </w:rPr>
      </w:pPr>
      <w:r w:rsidRPr="000D1442">
        <w:rPr>
          <w:b/>
          <w:color w:val="FF0000"/>
        </w:rPr>
        <w:t>Примечание:</w:t>
      </w:r>
    </w:p>
    <w:p w14:paraId="58828932" w14:textId="6943F680" w:rsidR="00B6017E" w:rsidRDefault="00B6017E" w:rsidP="00E2067C">
      <w:r>
        <w:t>Данная возможность доступна для Участников с настройкой по исполнительному производству.</w:t>
      </w:r>
    </w:p>
    <w:p w14:paraId="2691EC14" w14:textId="770573DB" w:rsidR="00FD6CA2" w:rsidRDefault="00FD6CA2" w:rsidP="00E2067C">
      <w:pPr>
        <w:pStyle w:val="2"/>
      </w:pPr>
      <w:bookmarkStart w:id="19" w:name="_Ref536016204"/>
      <w:bookmarkStart w:id="20" w:name="_Toc101363339"/>
      <w:bookmarkStart w:id="21" w:name="_Ref535924920"/>
      <w:r>
        <w:t>Работа с шаблонами начислений</w:t>
      </w:r>
      <w:bookmarkEnd w:id="19"/>
      <w:bookmarkEnd w:id="20"/>
    </w:p>
    <w:p w14:paraId="471A8ED0" w14:textId="3E9D9C57" w:rsidR="00FD6CA2" w:rsidRDefault="00FD6CA2" w:rsidP="00FD6CA2">
      <w:r>
        <w:t>Для создания шаблона начислений надо открыть карточку создания начисления, заполнить ее и нажать на кнопку «Сохранить как шаблон»</w:t>
      </w:r>
      <w:r w:rsidR="007E4A81">
        <w:t xml:space="preserve"> (</w:t>
      </w:r>
      <w:r w:rsidR="007E4A81">
        <w:fldChar w:fldCharType="begin"/>
      </w:r>
      <w:r w:rsidR="007E4A81">
        <w:instrText xml:space="preserve"> REF _Ref536017205 \h </w:instrText>
      </w:r>
      <w:r w:rsidR="007E4A81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11</w:t>
      </w:r>
      <w:r w:rsidR="007E4A81">
        <w:fldChar w:fldCharType="end"/>
      </w:r>
      <w:r w:rsidR="007E4A81">
        <w:t>).</w:t>
      </w:r>
    </w:p>
    <w:p w14:paraId="60E58958" w14:textId="77777777" w:rsidR="007E4A81" w:rsidRDefault="00886997" w:rsidP="00A66B5E">
      <w:pPr>
        <w:pStyle w:val="a4"/>
      </w:pPr>
      <w:r>
        <w:lastRenderedPageBreak/>
        <w:drawing>
          <wp:inline distT="0" distB="0" distL="0" distR="0" wp14:anchorId="72806EA4" wp14:editId="4421721A">
            <wp:extent cx="5940425" cy="2986405"/>
            <wp:effectExtent l="0" t="0" r="3175" b="444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CF41" w14:textId="0FC80D09" w:rsidR="00FD6CA2" w:rsidRDefault="007E4A81" w:rsidP="007E4A81">
      <w:pPr>
        <w:pStyle w:val="a9"/>
      </w:pPr>
      <w:bookmarkStart w:id="22" w:name="_Ref536017205"/>
      <w:bookmarkStart w:id="23" w:name="_Ref10119785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</w:t>
      </w:r>
      <w:r w:rsidR="00561BD2">
        <w:rPr>
          <w:noProof/>
        </w:rPr>
        <w:fldChar w:fldCharType="end"/>
      </w:r>
      <w:bookmarkEnd w:id="22"/>
      <w:r>
        <w:t xml:space="preserve"> – Сохранить как шаблон</w:t>
      </w:r>
      <w:bookmarkEnd w:id="23"/>
    </w:p>
    <w:p w14:paraId="1265EC19" w14:textId="77777777" w:rsidR="005F362F" w:rsidRDefault="007E4A81" w:rsidP="007E4A81">
      <w:r>
        <w:t xml:space="preserve">В открывшемся окне, в случае создания нового шаблона, нужно заполнить «Название шаблона содержит» (1) и нажать на кнопку «Сохранить» (2). </w:t>
      </w:r>
    </w:p>
    <w:p w14:paraId="6B1F3BBE" w14:textId="77777777" w:rsidR="005F362F" w:rsidRDefault="007E4A81" w:rsidP="007E4A81">
      <w:r>
        <w:t xml:space="preserve">В случае редактирования существующего шаблона, нужно нажать на «Название шаблона» (3). </w:t>
      </w:r>
    </w:p>
    <w:p w14:paraId="2843DEDD" w14:textId="6723C410" w:rsidR="007E4A81" w:rsidRPr="007E4A81" w:rsidRDefault="005F362F" w:rsidP="007E4A81">
      <w:r>
        <w:t>Для поиска шаблона начисления, нужно заполнить «Название шаблона содержит» (1) и нажать на кнопку «Найти» (4)</w:t>
      </w:r>
      <w:r w:rsidR="007E4A81">
        <w:t xml:space="preserve"> </w:t>
      </w:r>
      <w:r>
        <w:t>(</w:t>
      </w:r>
      <w:r>
        <w:fldChar w:fldCharType="begin"/>
      </w:r>
      <w:r>
        <w:instrText xml:space="preserve"> REF _Ref536017637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12</w:t>
      </w:r>
      <w:r>
        <w:fldChar w:fldCharType="end"/>
      </w:r>
      <w:r>
        <w:t>).</w:t>
      </w:r>
    </w:p>
    <w:p w14:paraId="4EC97B0F" w14:textId="77777777" w:rsidR="007E4A81" w:rsidRDefault="007E4A81" w:rsidP="00A66B5E">
      <w:pPr>
        <w:pStyle w:val="a4"/>
      </w:pPr>
      <w:r>
        <w:drawing>
          <wp:inline distT="0" distB="0" distL="0" distR="0" wp14:anchorId="52233845" wp14:editId="2C328D54">
            <wp:extent cx="4524375" cy="2539079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91" cy="25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BFD3" w14:textId="2E8128D0" w:rsidR="007E4A81" w:rsidRDefault="007E4A81" w:rsidP="007E4A81">
      <w:pPr>
        <w:pStyle w:val="a9"/>
      </w:pPr>
      <w:bookmarkStart w:id="24" w:name="_Ref53601763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12</w:t>
      </w:r>
      <w:r w:rsidR="00561BD2">
        <w:rPr>
          <w:noProof/>
        </w:rPr>
        <w:fldChar w:fldCharType="end"/>
      </w:r>
      <w:bookmarkEnd w:id="24"/>
      <w:r>
        <w:t xml:space="preserve"> – Сохранение шаблона начисления</w:t>
      </w:r>
    </w:p>
    <w:p w14:paraId="0D05BF2C" w14:textId="260EBF42" w:rsidR="00FD6CA2" w:rsidRDefault="00FD6CA2" w:rsidP="00FD6CA2">
      <w:r>
        <w:t xml:space="preserve">Для создания начисления из шаблона надо открыть карточку создания начисления, </w:t>
      </w:r>
      <w:r w:rsidR="007E4A81">
        <w:t xml:space="preserve">затем </w:t>
      </w:r>
      <w:r>
        <w:t xml:space="preserve">нажать на кнопку «Загрузить из шаблона» </w:t>
      </w:r>
      <w:r w:rsidR="007E4A81">
        <w:t>(</w:t>
      </w:r>
      <w:r w:rsidR="007E4A81">
        <w:fldChar w:fldCharType="begin"/>
      </w:r>
      <w:r w:rsidR="007E4A81">
        <w:instrText xml:space="preserve"> REF _Ref536017267 \h </w:instrText>
      </w:r>
      <w:r w:rsidR="007E4A81">
        <w:fldChar w:fldCharType="separate"/>
      </w:r>
      <w:r w:rsidR="00A53415">
        <w:t xml:space="preserve">Рисунок </w:t>
      </w:r>
      <w:r w:rsidR="00A53415">
        <w:rPr>
          <w:noProof/>
        </w:rPr>
        <w:t>1</w:t>
      </w:r>
      <w:r w:rsidR="00A53415">
        <w:t>.</w:t>
      </w:r>
      <w:r w:rsidR="00A53415">
        <w:rPr>
          <w:noProof/>
        </w:rPr>
        <w:t>13</w:t>
      </w:r>
      <w:r w:rsidR="007E4A81">
        <w:fldChar w:fldCharType="end"/>
      </w:r>
      <w:r w:rsidR="007E4A81">
        <w:t>).</w:t>
      </w:r>
    </w:p>
    <w:p w14:paraId="3083B355" w14:textId="77777777" w:rsidR="007E4A81" w:rsidRDefault="00D14E3C" w:rsidP="00A66B5E">
      <w:pPr>
        <w:pStyle w:val="a4"/>
      </w:pPr>
      <w:r>
        <w:lastRenderedPageBreak/>
        <w:drawing>
          <wp:inline distT="0" distB="0" distL="0" distR="0" wp14:anchorId="2A649653" wp14:editId="6FE7BA94">
            <wp:extent cx="5940425" cy="2332355"/>
            <wp:effectExtent l="0" t="0" r="317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8E22" w14:textId="0C5A8452" w:rsidR="007E4A81" w:rsidRDefault="007E4A81" w:rsidP="007E4A81">
      <w:pPr>
        <w:pStyle w:val="a9"/>
      </w:pPr>
      <w:bookmarkStart w:id="25" w:name="_Ref53601726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13</w:t>
      </w:r>
      <w:r w:rsidR="00561BD2">
        <w:rPr>
          <w:noProof/>
        </w:rPr>
        <w:fldChar w:fldCharType="end"/>
      </w:r>
      <w:bookmarkEnd w:id="25"/>
      <w:r>
        <w:t xml:space="preserve"> – Загрузить из шаблона</w:t>
      </w:r>
    </w:p>
    <w:p w14:paraId="1CF0886B" w14:textId="77777777" w:rsidR="005F362F" w:rsidRDefault="005F362F" w:rsidP="005F362F">
      <w:r>
        <w:t>В открывшемся окне, выберите шаблон и нажмите на «Название шаблона» (1).</w:t>
      </w:r>
    </w:p>
    <w:p w14:paraId="52AE3115" w14:textId="284A5B9B" w:rsidR="005F362F" w:rsidRDefault="005F362F" w:rsidP="005F362F">
      <w:r>
        <w:t>Для поиска шаблона начисления, нужно заполнить «Название шаблона содержит» (2) и нажать на кнопку «Найти» (3) (</w:t>
      </w:r>
      <w:r>
        <w:fldChar w:fldCharType="begin"/>
      </w:r>
      <w:r>
        <w:instrText xml:space="preserve"> REF _Ref536017797 \h </w:instrText>
      </w:r>
      <w:r>
        <w:fldChar w:fldCharType="separate"/>
      </w:r>
      <w:r w:rsidR="00BB029B">
        <w:t xml:space="preserve">Рисунок </w:t>
      </w:r>
      <w:r w:rsidR="00BB029B">
        <w:rPr>
          <w:noProof/>
        </w:rPr>
        <w:t>1</w:t>
      </w:r>
      <w:r w:rsidR="00BB029B">
        <w:t>.</w:t>
      </w:r>
      <w:r w:rsidR="00BB029B">
        <w:rPr>
          <w:noProof/>
        </w:rPr>
        <w:t>14</w:t>
      </w:r>
      <w:r>
        <w:fldChar w:fldCharType="end"/>
      </w:r>
      <w:r>
        <w:t>).</w:t>
      </w:r>
    </w:p>
    <w:p w14:paraId="7F9DE604" w14:textId="77777777" w:rsidR="005F362F" w:rsidRDefault="005F362F" w:rsidP="00A66B5E">
      <w:pPr>
        <w:pStyle w:val="a4"/>
      </w:pPr>
      <w:r>
        <w:drawing>
          <wp:inline distT="0" distB="0" distL="0" distR="0" wp14:anchorId="27EDA419" wp14:editId="62BD0EF3">
            <wp:extent cx="4743450" cy="2307259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33" cy="23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1D2A" w14:textId="02AFFC03" w:rsidR="005F362F" w:rsidRPr="005F362F" w:rsidRDefault="005F362F" w:rsidP="005F362F">
      <w:pPr>
        <w:pStyle w:val="a9"/>
      </w:pPr>
      <w:bookmarkStart w:id="26" w:name="_Ref53601779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14</w:t>
      </w:r>
      <w:r w:rsidR="00561BD2">
        <w:rPr>
          <w:noProof/>
        </w:rPr>
        <w:fldChar w:fldCharType="end"/>
      </w:r>
      <w:bookmarkEnd w:id="26"/>
      <w:r>
        <w:t xml:space="preserve"> – Загрузка шаблона</w:t>
      </w:r>
    </w:p>
    <w:p w14:paraId="5201BBE2" w14:textId="77777777" w:rsidR="00BE75C6" w:rsidRDefault="00BE75C6" w:rsidP="00E2067C">
      <w:pPr>
        <w:pStyle w:val="2"/>
      </w:pPr>
      <w:bookmarkStart w:id="27" w:name="_Ref536016123"/>
      <w:bookmarkStart w:id="28" w:name="_Toc101363340"/>
      <w:r>
        <w:t>Загрузка начислений из файла</w:t>
      </w:r>
      <w:bookmarkEnd w:id="21"/>
      <w:bookmarkEnd w:id="27"/>
      <w:bookmarkEnd w:id="28"/>
    </w:p>
    <w:p w14:paraId="2791AEF6" w14:textId="73C6A1E2" w:rsidR="00BE75C6" w:rsidRDefault="00BE75C6" w:rsidP="00BE75C6">
      <w:r>
        <w:t>Для загрузки начислений из файла, на вкладке «Реестр начислений» наведите указатель мыши на кнопку «Создать начисление»</w:t>
      </w:r>
      <w:r w:rsidR="00EA0843">
        <w:t xml:space="preserve"> (1)</w:t>
      </w:r>
      <w:r>
        <w:t xml:space="preserve">, затем в выпадающем </w:t>
      </w:r>
      <w:r w:rsidR="00041BA6">
        <w:t>списке</w:t>
      </w:r>
      <w:r>
        <w:t xml:space="preserve"> нажмите на кнопку «Из файла» </w:t>
      </w:r>
      <w:r w:rsidR="00EA0843">
        <w:t xml:space="preserve">(2) </w:t>
      </w:r>
      <w:r>
        <w:t>(</w:t>
      </w:r>
      <w:r>
        <w:fldChar w:fldCharType="begin"/>
      </w:r>
      <w:r>
        <w:instrText xml:space="preserve"> REF _Ref529885146 \h </w:instrText>
      </w:r>
      <w:r>
        <w:fldChar w:fldCharType="separate"/>
      </w:r>
      <w:r w:rsidR="00A53415">
        <w:t xml:space="preserve">Рисунок </w:t>
      </w:r>
      <w:r w:rsidR="00A53415">
        <w:rPr>
          <w:noProof/>
        </w:rPr>
        <w:t>1</w:t>
      </w:r>
      <w:r w:rsidR="00A53415">
        <w:t>.</w:t>
      </w:r>
      <w:r w:rsidR="00A53415">
        <w:rPr>
          <w:noProof/>
        </w:rPr>
        <w:t>15</w:t>
      </w:r>
      <w:r>
        <w:fldChar w:fldCharType="end"/>
      </w:r>
      <w:r>
        <w:t>).</w:t>
      </w:r>
    </w:p>
    <w:p w14:paraId="1AF1CF63" w14:textId="77777777" w:rsidR="00BE75C6" w:rsidRDefault="00C46B6E" w:rsidP="00A66B5E">
      <w:pPr>
        <w:pStyle w:val="a4"/>
      </w:pPr>
      <w:r>
        <w:drawing>
          <wp:inline distT="0" distB="0" distL="0" distR="0" wp14:anchorId="09F35F24" wp14:editId="589599E7">
            <wp:extent cx="5940425" cy="838835"/>
            <wp:effectExtent l="0" t="0" r="317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CF66" w14:textId="0AB9004D" w:rsidR="00BE75C6" w:rsidRDefault="00BE75C6" w:rsidP="007B690E">
      <w:pPr>
        <w:pStyle w:val="a9"/>
      </w:pPr>
      <w:bookmarkStart w:id="29" w:name="_Ref52988514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15</w:t>
      </w:r>
      <w:r w:rsidR="00561BD2">
        <w:rPr>
          <w:noProof/>
        </w:rPr>
        <w:fldChar w:fldCharType="end"/>
      </w:r>
      <w:bookmarkEnd w:id="29"/>
      <w:r w:rsidR="00990E4F">
        <w:t xml:space="preserve"> – Загрузка начислений из файла</w:t>
      </w:r>
    </w:p>
    <w:p w14:paraId="2BFA4C01" w14:textId="4BAD6DFB" w:rsidR="00990E4F" w:rsidRDefault="00990E4F" w:rsidP="00990E4F">
      <w:r>
        <w:t xml:space="preserve">На открывшейся форме есть возможность скачивания шаблона для заполнения (1). </w:t>
      </w:r>
      <w:r w:rsidR="00C013A0">
        <w:t xml:space="preserve">Для выбора файла с начислениями, нажмите на кнопку «Выберите файл» (2), укажите тип </w:t>
      </w:r>
      <w:r w:rsidR="00C013A0">
        <w:lastRenderedPageBreak/>
        <w:t>загружаемого файла (3), выберите галочку «Наличие заголовка», если в файле есть заголовок (4)</w:t>
      </w:r>
      <w:r w:rsidR="00F520C0">
        <w:t>,</w:t>
      </w:r>
      <w:r w:rsidR="00C013A0">
        <w:t xml:space="preserve"> и нажмите на кнопку «Загрузить начисления» (</w:t>
      </w:r>
      <w:r w:rsidR="00C013A0">
        <w:fldChar w:fldCharType="begin"/>
      </w:r>
      <w:r w:rsidR="00C013A0">
        <w:instrText xml:space="preserve"> REF _Ref529887226 \h </w:instrText>
      </w:r>
      <w:r w:rsidR="00C013A0">
        <w:fldChar w:fldCharType="separate"/>
      </w:r>
      <w:r w:rsidR="00BB029B">
        <w:t xml:space="preserve">Рисунок </w:t>
      </w:r>
      <w:r w:rsidR="00BB029B">
        <w:rPr>
          <w:noProof/>
        </w:rPr>
        <w:t>1</w:t>
      </w:r>
      <w:r w:rsidR="00BB029B">
        <w:t>.</w:t>
      </w:r>
      <w:r w:rsidR="00BB029B">
        <w:rPr>
          <w:noProof/>
        </w:rPr>
        <w:t>16</w:t>
      </w:r>
      <w:r w:rsidR="00C013A0">
        <w:fldChar w:fldCharType="end"/>
      </w:r>
      <w:r w:rsidR="00C013A0">
        <w:t>).</w:t>
      </w:r>
    </w:p>
    <w:p w14:paraId="576124A0" w14:textId="3F7BC29A" w:rsidR="00FB481D" w:rsidRDefault="00FB481D" w:rsidP="00FB481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E55E59" wp14:editId="629FA3FC">
            <wp:extent cx="4986778" cy="239077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0324" cy="23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751B" w14:textId="6ADC4D31" w:rsidR="00990E4F" w:rsidRDefault="00C013A0" w:rsidP="007B690E">
      <w:pPr>
        <w:pStyle w:val="a9"/>
      </w:pPr>
      <w:bookmarkStart w:id="30" w:name="_Ref52988722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16</w:t>
      </w:r>
      <w:r w:rsidR="00561BD2">
        <w:rPr>
          <w:noProof/>
        </w:rPr>
        <w:fldChar w:fldCharType="end"/>
      </w:r>
      <w:bookmarkEnd w:id="30"/>
      <w:r>
        <w:t xml:space="preserve"> – Форма загрузки начислений из файла</w:t>
      </w:r>
    </w:p>
    <w:p w14:paraId="30B2CDF5" w14:textId="5A26BFC7" w:rsidR="00117D05" w:rsidRDefault="00122C1F" w:rsidP="0087467E">
      <w:pPr>
        <w:rPr>
          <w:bCs/>
          <w:color w:val="auto"/>
        </w:rPr>
      </w:pPr>
      <w:r w:rsidRPr="00165A1F">
        <w:rPr>
          <w:bCs/>
          <w:color w:val="auto"/>
        </w:rPr>
        <w:t>Если</w:t>
      </w:r>
      <w:r w:rsidR="00117D05" w:rsidRPr="00165A1F">
        <w:rPr>
          <w:bCs/>
          <w:color w:val="auto"/>
        </w:rPr>
        <w:t xml:space="preserve"> </w:t>
      </w:r>
      <w:r w:rsidRPr="00165A1F">
        <w:rPr>
          <w:bCs/>
          <w:color w:val="auto"/>
        </w:rPr>
        <w:t>при загрузке</w:t>
      </w:r>
      <w:r w:rsidR="00117D05" w:rsidRPr="00165A1F">
        <w:rPr>
          <w:bCs/>
          <w:color w:val="auto"/>
        </w:rPr>
        <w:t xml:space="preserve"> начислений через файл обнаружены ошибки, начисления по корректным </w:t>
      </w:r>
      <w:r w:rsidR="0087467E" w:rsidRPr="00165A1F">
        <w:rPr>
          <w:bCs/>
          <w:color w:val="auto"/>
        </w:rPr>
        <w:t xml:space="preserve">записям будут созданы, по ошибочным сформирован файл с описанием ошибок, который </w:t>
      </w:r>
      <w:r w:rsidRPr="00165A1F">
        <w:rPr>
          <w:bCs/>
          <w:color w:val="auto"/>
        </w:rPr>
        <w:t>можно будет скачать,</w:t>
      </w:r>
      <w:r w:rsidR="009F3A6E" w:rsidRPr="00165A1F">
        <w:rPr>
          <w:bCs/>
          <w:color w:val="auto"/>
        </w:rPr>
        <w:t xml:space="preserve"> нажав на кнопку «Скачать описание ошибок»</w:t>
      </w:r>
      <w:r w:rsidR="00165A1F">
        <w:rPr>
          <w:bCs/>
          <w:color w:val="auto"/>
        </w:rPr>
        <w:t xml:space="preserve"> </w:t>
      </w:r>
      <w:r w:rsidR="00D07A01" w:rsidRPr="00D07A01">
        <w:rPr>
          <w:bCs/>
          <w:color w:val="auto"/>
        </w:rPr>
        <w:t>(</w:t>
      </w:r>
      <w:r w:rsidR="00D07A01" w:rsidRPr="00D07A01">
        <w:rPr>
          <w:bCs/>
          <w:color w:val="auto"/>
        </w:rPr>
        <w:fldChar w:fldCharType="begin"/>
      </w:r>
      <w:r w:rsidR="00D07A01" w:rsidRPr="00D07A01">
        <w:rPr>
          <w:bCs/>
          <w:color w:val="auto"/>
        </w:rPr>
        <w:instrText xml:space="preserve"> REF _Ref91692711 \h </w:instrText>
      </w:r>
      <w:r w:rsidR="00D07A01">
        <w:rPr>
          <w:bCs/>
          <w:color w:val="auto"/>
        </w:rPr>
        <w:instrText xml:space="preserve"> \* MERGEFORMAT </w:instrText>
      </w:r>
      <w:r w:rsidR="00D07A01" w:rsidRPr="00D07A01">
        <w:rPr>
          <w:bCs/>
          <w:color w:val="auto"/>
        </w:rPr>
      </w:r>
      <w:r w:rsidR="00D07A01" w:rsidRPr="00D07A01">
        <w:rPr>
          <w:bCs/>
          <w:color w:val="auto"/>
        </w:rPr>
        <w:fldChar w:fldCharType="separate"/>
      </w:r>
      <w:r w:rsidR="00A53415">
        <w:t>Рисунок 1.</w:t>
      </w:r>
      <w:r w:rsidR="00A53415">
        <w:rPr>
          <w:noProof/>
        </w:rPr>
        <w:t>1</w:t>
      </w:r>
      <w:r w:rsidR="00A53415">
        <w:t>.</w:t>
      </w:r>
      <w:r w:rsidR="00A53415">
        <w:rPr>
          <w:noProof/>
        </w:rPr>
        <w:t>17</w:t>
      </w:r>
      <w:r w:rsidR="00D07A01" w:rsidRPr="00D07A01">
        <w:rPr>
          <w:bCs/>
          <w:color w:val="auto"/>
        </w:rPr>
        <w:fldChar w:fldCharType="end"/>
      </w:r>
      <w:r w:rsidR="00165A1F" w:rsidRPr="00D07A01">
        <w:rPr>
          <w:bCs/>
          <w:color w:val="auto"/>
        </w:rPr>
        <w:t>)</w:t>
      </w:r>
      <w:r w:rsidR="009F3A6E" w:rsidRPr="00D07A01">
        <w:rPr>
          <w:bCs/>
          <w:color w:val="auto"/>
        </w:rPr>
        <w:t>.</w:t>
      </w:r>
      <w:r w:rsidR="009F3A6E">
        <w:rPr>
          <w:bCs/>
          <w:color w:val="auto"/>
        </w:rPr>
        <w:t xml:space="preserve"> </w:t>
      </w:r>
      <w:r w:rsidR="0087467E">
        <w:rPr>
          <w:bCs/>
          <w:color w:val="auto"/>
        </w:rPr>
        <w:t xml:space="preserve"> </w:t>
      </w:r>
    </w:p>
    <w:p w14:paraId="0F569B57" w14:textId="649F3DE6" w:rsidR="00122C1F" w:rsidRDefault="00525281" w:rsidP="00122C1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C168389" wp14:editId="16C0F697">
            <wp:extent cx="3933825" cy="35718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3E9B" w14:textId="2720B4CC" w:rsidR="009F3A6E" w:rsidRDefault="00525281" w:rsidP="00525281">
      <w:pPr>
        <w:pStyle w:val="a9"/>
        <w:rPr>
          <w:bCs/>
          <w:color w:val="auto"/>
        </w:rPr>
      </w:pPr>
      <w:bookmarkStart w:id="31" w:name="_Ref91692711"/>
      <w:bookmarkStart w:id="32" w:name="_Ref91690550"/>
      <w:r>
        <w:t>Рисунок 1.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17</w:t>
      </w:r>
      <w:r w:rsidR="00561BD2">
        <w:rPr>
          <w:noProof/>
        </w:rPr>
        <w:fldChar w:fldCharType="end"/>
      </w:r>
      <w:bookmarkEnd w:id="31"/>
      <w:r>
        <w:t xml:space="preserve"> – Описание ошибок</w:t>
      </w:r>
      <w:bookmarkEnd w:id="32"/>
    </w:p>
    <w:p w14:paraId="1991764F" w14:textId="69B71BCF" w:rsidR="00F72770" w:rsidRDefault="00F72770" w:rsidP="00F72770">
      <w:pPr>
        <w:ind w:left="567" w:firstLine="0"/>
        <w:rPr>
          <w:b/>
          <w:color w:val="FF0000"/>
        </w:rPr>
      </w:pPr>
      <w:r w:rsidRPr="00B92E82">
        <w:rPr>
          <w:b/>
          <w:color w:val="FF0000"/>
        </w:rPr>
        <w:t>Примечание:</w:t>
      </w:r>
    </w:p>
    <w:p w14:paraId="5316717E" w14:textId="77777777" w:rsidR="00091992" w:rsidRDefault="00091992" w:rsidP="00091992">
      <w:r>
        <w:t>Извещение о начислении формируется для направления в ГИС ГМП в случае, если:</w:t>
      </w:r>
    </w:p>
    <w:p w14:paraId="1F0CD188" w14:textId="77777777" w:rsidR="00091992" w:rsidRDefault="00091992" w:rsidP="00091992">
      <w:r>
        <w:t>В поле «Кор. счет банка поставщика» указан счет, открытый на балансовом счете 40102, и в поле «Банковский счет поставщика» указан номер казначейского счета для осуществления и отражения операций по учету и распределению поступлений, в первых пяти знаках которого указаны значения:</w:t>
      </w:r>
    </w:p>
    <w:p w14:paraId="49CF1151" w14:textId="77777777" w:rsidR="00091992" w:rsidRDefault="00091992" w:rsidP="00091992">
      <w:r>
        <w:lastRenderedPageBreak/>
        <w:t>- «03100»;</w:t>
      </w:r>
    </w:p>
    <w:p w14:paraId="27D83222" w14:textId="77777777" w:rsidR="00091992" w:rsidRDefault="00091992" w:rsidP="00091992">
      <w:r>
        <w:t>- «03212», «03222», «03232», «03242», «03262» либо «03272»;</w:t>
      </w:r>
    </w:p>
    <w:p w14:paraId="2C0816CC" w14:textId="77777777" w:rsidR="00091992" w:rsidRDefault="00091992" w:rsidP="00091992">
      <w:r>
        <w:t>- «03214», «03224», «03234» либо «03254»;</w:t>
      </w:r>
    </w:p>
    <w:p w14:paraId="4D5F5EC9" w14:textId="5C60557E" w:rsidR="00091992" w:rsidRPr="00091992" w:rsidRDefault="00091992" w:rsidP="00091992">
      <w:pPr>
        <w:rPr>
          <w:b/>
        </w:rPr>
      </w:pPr>
      <w:r w:rsidRPr="00091992">
        <w:rPr>
          <w:b/>
        </w:rPr>
        <w:t>И</w:t>
      </w:r>
      <w:r w:rsidRPr="00091992">
        <w:rPr>
          <w:b/>
        </w:rPr>
        <w:t>ли</w:t>
      </w:r>
    </w:p>
    <w:p w14:paraId="5EC41438" w14:textId="77777777" w:rsidR="00091992" w:rsidRDefault="00091992" w:rsidP="00091992">
      <w:r>
        <w:t>В поле «БИК поставщика» банка-получателя указан БИК ПБР, и в поле «Банковский счет поставщика» указан счет, открытый на балансовом счете:</w:t>
      </w:r>
    </w:p>
    <w:p w14:paraId="234881F6" w14:textId="77777777" w:rsidR="00091992" w:rsidRDefault="00091992" w:rsidP="00091992">
      <w:r>
        <w:t>- № 40204;</w:t>
      </w:r>
    </w:p>
    <w:p w14:paraId="2FAE7723" w14:textId="77777777" w:rsidR="00091992" w:rsidRDefault="00091992" w:rsidP="00091992">
      <w:r>
        <w:t>- № 40503 с отличительным признаком «4» в 14 разряде;</w:t>
      </w:r>
    </w:p>
    <w:p w14:paraId="531D391A" w14:textId="77777777" w:rsidR="00091992" w:rsidRDefault="00091992" w:rsidP="00091992">
      <w:r>
        <w:t>- № 40603 с отличительным признаком «4» в 14 разряде;</w:t>
      </w:r>
    </w:p>
    <w:p w14:paraId="23248DE9" w14:textId="77777777" w:rsidR="00091992" w:rsidRDefault="00091992" w:rsidP="00091992">
      <w:r>
        <w:t>- № 40703 с отличительным признаком «4» в 14 разряде.</w:t>
      </w:r>
    </w:p>
    <w:p w14:paraId="4C64F9F6" w14:textId="77777777" w:rsidR="00091992" w:rsidRDefault="00091992" w:rsidP="00091992">
      <w:r>
        <w:t>Извещение о начислении не формируется и не направляется в ГИС ГМП в случае, если:</w:t>
      </w:r>
    </w:p>
    <w:p w14:paraId="7C0027A7" w14:textId="58D635CC" w:rsidR="002C3348" w:rsidRDefault="00091992" w:rsidP="00091992">
      <w:r>
        <w:t>В поле «УИН» указан код нормативного правового акта, состоящий из 4 знаков, и в поле «Банковский счет поставщика» указан номер казначейского счета, в первых пяти знаках которого указано значение «03212».</w:t>
      </w:r>
    </w:p>
    <w:p w14:paraId="0BD76165" w14:textId="74ABEDCA" w:rsidR="00F72770" w:rsidRDefault="00F72770" w:rsidP="00F72770">
      <w:r w:rsidRPr="00B92E82">
        <w:t xml:space="preserve">В противном случае </w:t>
      </w:r>
      <w:r>
        <w:t>по результату импорта начислений</w:t>
      </w:r>
      <w:r w:rsidRPr="00B92E82">
        <w:t xml:space="preserve"> возникнет ошибка.</w:t>
      </w:r>
    </w:p>
    <w:p w14:paraId="02CE469D" w14:textId="3E779BA0" w:rsidR="00117D05" w:rsidRDefault="00117D05" w:rsidP="00F72770"/>
    <w:p w14:paraId="60C0151D" w14:textId="77777777" w:rsidR="00EE2B32" w:rsidRDefault="00EE2B32" w:rsidP="00E2067C">
      <w:pPr>
        <w:pStyle w:val="2"/>
      </w:pPr>
      <w:bookmarkStart w:id="33" w:name="_Ref62549626"/>
      <w:bookmarkStart w:id="34" w:name="_Ref62549629"/>
      <w:bookmarkStart w:id="35" w:name="_Toc101363341"/>
      <w:bookmarkStart w:id="36" w:name="_Ref62431898"/>
      <w:bookmarkStart w:id="37" w:name="_Ref62431951"/>
      <w:r>
        <w:t>Дублирование начислений</w:t>
      </w:r>
      <w:bookmarkEnd w:id="33"/>
      <w:bookmarkEnd w:id="34"/>
      <w:bookmarkEnd w:id="35"/>
    </w:p>
    <w:p w14:paraId="43F6E6EE" w14:textId="65FCD3BD" w:rsidR="00EE2B32" w:rsidRPr="0031447A" w:rsidRDefault="00EE2B32" w:rsidP="00EE2B32">
      <w:r>
        <w:t>Для создания идентичного начисления можно продублировать имеющееся в реестре. Для этого необходимо выбрать действие «Дублировать начисление» (</w:t>
      </w:r>
      <w:r>
        <w:fldChar w:fldCharType="begin"/>
      </w:r>
      <w:r>
        <w:instrText xml:space="preserve"> REF _Ref62124570 \h </w:instrText>
      </w:r>
      <w:r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18</w:t>
      </w:r>
      <w:r>
        <w:fldChar w:fldCharType="end"/>
      </w:r>
      <w:r>
        <w:t>). Новое начисление создается</w:t>
      </w:r>
      <w:r w:rsidRPr="0031447A">
        <w:t xml:space="preserve"> с </w:t>
      </w:r>
      <w:proofErr w:type="spellStart"/>
      <w:r w:rsidRPr="0031447A">
        <w:t>предзаполненными</w:t>
      </w:r>
      <w:proofErr w:type="spellEnd"/>
      <w:r w:rsidRPr="0031447A">
        <w:t xml:space="preserve"> данными</w:t>
      </w:r>
      <w:r w:rsidRPr="00EE2B32">
        <w:t xml:space="preserve"> из начисления, дублирование которого </w:t>
      </w:r>
      <w:r>
        <w:t>производилось. После нажатия о</w:t>
      </w:r>
      <w:r w:rsidRPr="0031447A">
        <w:t>существляется переход к карточке начисления</w:t>
      </w:r>
      <w:r>
        <w:t>.</w:t>
      </w:r>
    </w:p>
    <w:p w14:paraId="720619CA" w14:textId="77777777" w:rsidR="00EE2B32" w:rsidRDefault="00EE2B32" w:rsidP="00EE2B32">
      <w:pPr>
        <w:ind w:firstLine="0"/>
      </w:pPr>
      <w:r>
        <w:rPr>
          <w:noProof/>
          <w:lang w:eastAsia="ru-RU"/>
        </w:rPr>
        <w:drawing>
          <wp:inline distT="0" distB="0" distL="0" distR="0" wp14:anchorId="081B50FE" wp14:editId="1AFECD62">
            <wp:extent cx="5940425" cy="1957705"/>
            <wp:effectExtent l="0" t="0" r="3175" b="444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58B6" w14:textId="52DE7586" w:rsidR="00EE2B32" w:rsidRPr="0031447A" w:rsidRDefault="00EE2B32" w:rsidP="00FB481D">
      <w:pPr>
        <w:pStyle w:val="a9"/>
        <w:spacing w:before="120"/>
      </w:pPr>
      <w:bookmarkStart w:id="38" w:name="_Ref6212457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18</w:t>
      </w:r>
      <w:r w:rsidR="00561BD2">
        <w:rPr>
          <w:noProof/>
        </w:rPr>
        <w:fldChar w:fldCharType="end"/>
      </w:r>
      <w:bookmarkEnd w:id="38"/>
      <w:r>
        <w:t xml:space="preserve"> – Дублировать начисление</w:t>
      </w:r>
    </w:p>
    <w:p w14:paraId="1410218D" w14:textId="77777777" w:rsidR="00C013A0" w:rsidRDefault="00C013A0" w:rsidP="00E2067C">
      <w:pPr>
        <w:pStyle w:val="2"/>
      </w:pPr>
      <w:bookmarkStart w:id="39" w:name="_Ref62549586"/>
      <w:bookmarkStart w:id="40" w:name="_Ref62549599"/>
      <w:bookmarkStart w:id="41" w:name="_Toc101363342"/>
      <w:r>
        <w:t>Просмотр и редактирование начисления</w:t>
      </w:r>
      <w:bookmarkEnd w:id="36"/>
      <w:bookmarkEnd w:id="37"/>
      <w:bookmarkEnd w:id="39"/>
      <w:bookmarkEnd w:id="40"/>
      <w:bookmarkEnd w:id="41"/>
    </w:p>
    <w:p w14:paraId="49E3D332" w14:textId="377CE57E" w:rsidR="00394CC5" w:rsidRPr="00394CC5" w:rsidRDefault="00C013A0" w:rsidP="00394CC5">
      <w:r>
        <w:t>Для просмотра/редактирования начисления, в реестре начислений в столбце «Действия» нажмите на кнопку и выберите действие «Открыть начисление» (</w:t>
      </w:r>
      <w:r>
        <w:fldChar w:fldCharType="begin"/>
      </w:r>
      <w:r>
        <w:instrText xml:space="preserve"> REF _Ref529887463 \h </w:instrText>
      </w:r>
      <w:r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19</w:t>
      </w:r>
      <w:r>
        <w:fldChar w:fldCharType="end"/>
      </w:r>
      <w:r>
        <w:t>).</w:t>
      </w:r>
      <w:r w:rsidR="00F72770">
        <w:t xml:space="preserve"> </w:t>
      </w:r>
      <w:r w:rsidR="00394CC5">
        <w:t>Также открыть начисление возможно кликнув по идентификатору начисления (УИН).</w:t>
      </w:r>
    </w:p>
    <w:p w14:paraId="442A0F1D" w14:textId="77777777" w:rsidR="00C013A0" w:rsidRDefault="00C013A0" w:rsidP="00C013A0"/>
    <w:p w14:paraId="1C929F3C" w14:textId="77777777" w:rsidR="00C013A0" w:rsidRDefault="00C46B6E" w:rsidP="00A66B5E">
      <w:pPr>
        <w:pStyle w:val="a4"/>
      </w:pPr>
      <w:r>
        <w:lastRenderedPageBreak/>
        <w:drawing>
          <wp:inline distT="0" distB="0" distL="0" distR="0" wp14:anchorId="3C19E96A" wp14:editId="491C65EB">
            <wp:extent cx="5940425" cy="3061335"/>
            <wp:effectExtent l="0" t="0" r="3175" b="571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7027" w14:textId="4180D023" w:rsidR="00C013A0" w:rsidRDefault="00C013A0" w:rsidP="007B690E">
      <w:pPr>
        <w:pStyle w:val="a9"/>
      </w:pPr>
      <w:bookmarkStart w:id="42" w:name="_Ref52988746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19</w:t>
      </w:r>
      <w:r w:rsidR="00561BD2">
        <w:rPr>
          <w:noProof/>
        </w:rPr>
        <w:fldChar w:fldCharType="end"/>
      </w:r>
      <w:bookmarkEnd w:id="42"/>
      <w:r>
        <w:t xml:space="preserve"> – Открыть начисление</w:t>
      </w:r>
    </w:p>
    <w:p w14:paraId="79225A36" w14:textId="13A5FA6E" w:rsidR="00C013A0" w:rsidRDefault="00C013A0" w:rsidP="00C013A0">
      <w:r>
        <w:t>На открывшейся карточке начисления вы можете вносить изменения и сохранять начисление</w:t>
      </w:r>
      <w:r w:rsidR="009933AB">
        <w:t xml:space="preserve"> (</w:t>
      </w:r>
      <w:r w:rsidR="009933AB">
        <w:fldChar w:fldCharType="begin"/>
      </w:r>
      <w:r w:rsidR="009933AB">
        <w:instrText xml:space="preserve"> REF _Ref531013421 \h </w:instrText>
      </w:r>
      <w:r w:rsidR="009933AB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20</w:t>
      </w:r>
      <w:r w:rsidR="009933AB">
        <w:fldChar w:fldCharType="end"/>
      </w:r>
      <w:r w:rsidR="009933AB">
        <w:t>)</w:t>
      </w:r>
      <w:r>
        <w:t>.</w:t>
      </w:r>
    </w:p>
    <w:p w14:paraId="35EBC5D9" w14:textId="77777777" w:rsidR="009933AB" w:rsidRDefault="00C14A3E" w:rsidP="00A66B5E">
      <w:pPr>
        <w:pStyle w:val="a4"/>
      </w:pPr>
      <w:r>
        <w:drawing>
          <wp:inline distT="0" distB="0" distL="0" distR="0" wp14:anchorId="617EBD1D" wp14:editId="5629EC15">
            <wp:extent cx="5940425" cy="263652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F5F7" w14:textId="57134173" w:rsidR="009933AB" w:rsidRDefault="009933AB" w:rsidP="009933AB">
      <w:pPr>
        <w:pStyle w:val="a9"/>
      </w:pPr>
      <w:bookmarkStart w:id="43" w:name="_Ref53101342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20</w:t>
      </w:r>
      <w:r w:rsidR="00561BD2">
        <w:rPr>
          <w:noProof/>
        </w:rPr>
        <w:fldChar w:fldCharType="end"/>
      </w:r>
      <w:bookmarkEnd w:id="43"/>
      <w:r>
        <w:t xml:space="preserve"> – Сохранить начисление</w:t>
      </w:r>
    </w:p>
    <w:p w14:paraId="1915E04C" w14:textId="77777777" w:rsidR="00C013A0" w:rsidRDefault="00C013A0" w:rsidP="00E2067C">
      <w:pPr>
        <w:pStyle w:val="2"/>
      </w:pPr>
      <w:bookmarkStart w:id="44" w:name="_Toc101363343"/>
      <w:r>
        <w:t>Регистрация начисления в ГИС ГМП</w:t>
      </w:r>
      <w:bookmarkEnd w:id="44"/>
    </w:p>
    <w:p w14:paraId="774A75BC" w14:textId="2DE08EC0" w:rsidR="00C013A0" w:rsidRDefault="005451AD" w:rsidP="00C013A0">
      <w:r>
        <w:t>1.</w:t>
      </w:r>
      <w:r>
        <w:tab/>
      </w:r>
      <w:r w:rsidR="00C013A0">
        <w:t>Для регистрации начисления</w:t>
      </w:r>
      <w:r w:rsidR="00831073">
        <w:t xml:space="preserve"> </w:t>
      </w:r>
      <w:r w:rsidR="00B65D42">
        <w:t xml:space="preserve">в ГИС ГМП </w:t>
      </w:r>
      <w:r w:rsidR="00831073">
        <w:t>с</w:t>
      </w:r>
      <w:r w:rsidR="00093142">
        <w:t>о</w:t>
      </w:r>
      <w:r w:rsidR="00831073">
        <w:t xml:space="preserve"> статусом «Черновик»</w:t>
      </w:r>
      <w:r w:rsidR="00C013A0">
        <w:t xml:space="preserve"> в ГИС ГМП нужно выбрать действи</w:t>
      </w:r>
      <w:r w:rsidR="008C6375">
        <w:t>е</w:t>
      </w:r>
      <w:r w:rsidR="00C013A0">
        <w:t xml:space="preserve"> «Подготовить к регистрации»</w:t>
      </w:r>
      <w:r w:rsidR="008C6375">
        <w:t xml:space="preserve"> из реестра начислений (</w:t>
      </w:r>
      <w:r w:rsidR="008C6375">
        <w:fldChar w:fldCharType="begin"/>
      </w:r>
      <w:r w:rsidR="008C6375">
        <w:instrText xml:space="preserve"> REF _Ref529887940 \h </w:instrText>
      </w:r>
      <w:r w:rsidR="008C6375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21</w:t>
      </w:r>
      <w:r w:rsidR="008C6375">
        <w:fldChar w:fldCharType="end"/>
      </w:r>
      <w:r w:rsidR="008C6375">
        <w:t>) или в карточке начисления (</w:t>
      </w:r>
      <w:r w:rsidR="008C6375">
        <w:fldChar w:fldCharType="begin"/>
      </w:r>
      <w:r w:rsidR="008C6375">
        <w:instrText xml:space="preserve"> REF _Ref529887945 \h </w:instrText>
      </w:r>
      <w:r w:rsidR="008C6375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22</w:t>
      </w:r>
      <w:r w:rsidR="008C6375">
        <w:fldChar w:fldCharType="end"/>
      </w:r>
      <w:r w:rsidR="008C6375">
        <w:t>).</w:t>
      </w:r>
    </w:p>
    <w:p w14:paraId="7E939AFD" w14:textId="77777777" w:rsidR="008C6375" w:rsidRDefault="00C14A3E" w:rsidP="00A66B5E">
      <w:pPr>
        <w:pStyle w:val="a4"/>
      </w:pPr>
      <w:r>
        <w:lastRenderedPageBreak/>
        <w:drawing>
          <wp:inline distT="0" distB="0" distL="0" distR="0" wp14:anchorId="2152C6B6" wp14:editId="7F9DE8DD">
            <wp:extent cx="5940425" cy="265303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D91D" w14:textId="264A440C" w:rsidR="008C6375" w:rsidRDefault="008C6375" w:rsidP="007B690E">
      <w:pPr>
        <w:pStyle w:val="a9"/>
      </w:pPr>
      <w:bookmarkStart w:id="45" w:name="_Ref52988794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21</w:t>
      </w:r>
      <w:r w:rsidR="00561BD2">
        <w:rPr>
          <w:noProof/>
        </w:rPr>
        <w:fldChar w:fldCharType="end"/>
      </w:r>
      <w:bookmarkEnd w:id="45"/>
      <w:r w:rsidR="00DA3D16">
        <w:t xml:space="preserve"> – Подготовить к регистрации из реестра начислений</w:t>
      </w:r>
    </w:p>
    <w:p w14:paraId="4B6F1B74" w14:textId="77777777" w:rsidR="008C6375" w:rsidRDefault="00C14A3E" w:rsidP="00A66B5E">
      <w:pPr>
        <w:pStyle w:val="a4"/>
      </w:pPr>
      <w:r>
        <w:drawing>
          <wp:inline distT="0" distB="0" distL="0" distR="0" wp14:anchorId="67FB61B1" wp14:editId="31DFA36F">
            <wp:extent cx="5940425" cy="2646045"/>
            <wp:effectExtent l="0" t="0" r="3175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1CF7" w14:textId="5D6F08AE" w:rsidR="008C6375" w:rsidRDefault="008C6375" w:rsidP="007B690E">
      <w:pPr>
        <w:pStyle w:val="a9"/>
      </w:pPr>
      <w:bookmarkStart w:id="46" w:name="_Ref52988794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22</w:t>
      </w:r>
      <w:r w:rsidR="00561BD2">
        <w:rPr>
          <w:noProof/>
        </w:rPr>
        <w:fldChar w:fldCharType="end"/>
      </w:r>
      <w:bookmarkEnd w:id="46"/>
      <w:r w:rsidR="00DA3D16">
        <w:t xml:space="preserve"> – Подготовить к регистрации из карточки начисления</w:t>
      </w:r>
    </w:p>
    <w:p w14:paraId="5ACCF1D1" w14:textId="62BD61FD" w:rsidR="00F645A4" w:rsidRDefault="008C6375" w:rsidP="008C6375">
      <w:r>
        <w:t xml:space="preserve">В открывшейся форме нужно выбрать </w:t>
      </w:r>
      <w:r w:rsidR="001E5A31">
        <w:t>тип подписи из списка возможных</w:t>
      </w:r>
      <w:r>
        <w:t>, поставить галочку «Зарегистрировать начисление», если надо сра</w:t>
      </w:r>
      <w:r w:rsidR="00F645A4">
        <w:t>зу отправить на регистрацию (</w:t>
      </w:r>
      <w:r w:rsidR="001E5A31">
        <w:fldChar w:fldCharType="begin"/>
      </w:r>
      <w:r w:rsidR="001E5A31">
        <w:instrText xml:space="preserve"> REF _Ref535943563 \h </w:instrText>
      </w:r>
      <w:r w:rsidR="001E5A31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23</w:t>
      </w:r>
      <w:r w:rsidR="001E5A31">
        <w:fldChar w:fldCharType="end"/>
      </w:r>
      <w:r w:rsidR="00F645A4">
        <w:t xml:space="preserve">). </w:t>
      </w:r>
    </w:p>
    <w:p w14:paraId="0365C0B6" w14:textId="77777777" w:rsidR="001E5A31" w:rsidRDefault="001E5A31" w:rsidP="00A66B5E">
      <w:pPr>
        <w:pStyle w:val="a4"/>
      </w:pPr>
      <w:r>
        <w:lastRenderedPageBreak/>
        <w:drawing>
          <wp:inline distT="0" distB="0" distL="0" distR="0" wp14:anchorId="6B8DB4E2" wp14:editId="366140F5">
            <wp:extent cx="4914900" cy="2073473"/>
            <wp:effectExtent l="0" t="0" r="0" b="317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90" cy="20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C6A1" w14:textId="2FDC7429" w:rsidR="001E5A31" w:rsidRPr="001E5A31" w:rsidRDefault="001E5A31" w:rsidP="001E5A31">
      <w:pPr>
        <w:pStyle w:val="a9"/>
      </w:pPr>
      <w:bookmarkStart w:id="47" w:name="_Ref53594356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23</w:t>
      </w:r>
      <w:r w:rsidR="00561BD2">
        <w:rPr>
          <w:noProof/>
        </w:rPr>
        <w:fldChar w:fldCharType="end"/>
      </w:r>
      <w:bookmarkEnd w:id="47"/>
      <w:r w:rsidRPr="001E5A31">
        <w:t xml:space="preserve"> – </w:t>
      </w:r>
      <w:r>
        <w:t>Подписание документа</w:t>
      </w:r>
    </w:p>
    <w:p w14:paraId="7336F763" w14:textId="19FA710E" w:rsidR="008C6375" w:rsidRDefault="00F645A4" w:rsidP="008C6375">
      <w:r>
        <w:t xml:space="preserve">В случае выбора типа подписи «Подпись информационной системы» нужно </w:t>
      </w:r>
      <w:r w:rsidR="008C6375">
        <w:t xml:space="preserve">нажать на </w:t>
      </w:r>
      <w:r>
        <w:t>кнопку «Подписать начисление»</w:t>
      </w:r>
      <w:r w:rsidR="008C6375">
        <w:t xml:space="preserve"> (</w:t>
      </w:r>
      <w:r w:rsidR="008C6375">
        <w:fldChar w:fldCharType="begin"/>
      </w:r>
      <w:r w:rsidR="008C6375">
        <w:instrText xml:space="preserve"> REF _Ref529888179 \h </w:instrText>
      </w:r>
      <w:r w:rsidR="008C6375">
        <w:fldChar w:fldCharType="separate"/>
      </w:r>
      <w:r w:rsidR="00A53415">
        <w:t xml:space="preserve">Рисунок </w:t>
      </w:r>
      <w:r w:rsidR="00A53415">
        <w:rPr>
          <w:noProof/>
        </w:rPr>
        <w:t>1</w:t>
      </w:r>
      <w:r w:rsidR="00A53415">
        <w:t>.</w:t>
      </w:r>
      <w:r w:rsidR="00A53415">
        <w:rPr>
          <w:noProof/>
        </w:rPr>
        <w:t>24</w:t>
      </w:r>
      <w:r w:rsidR="008C6375">
        <w:fldChar w:fldCharType="end"/>
      </w:r>
      <w:r w:rsidR="008C6375">
        <w:t>).</w:t>
      </w:r>
    </w:p>
    <w:p w14:paraId="1EBD7632" w14:textId="77777777" w:rsidR="008C6375" w:rsidRDefault="001E5A31" w:rsidP="00A66B5E">
      <w:pPr>
        <w:pStyle w:val="a4"/>
      </w:pPr>
      <w:r>
        <w:drawing>
          <wp:inline distT="0" distB="0" distL="0" distR="0" wp14:anchorId="4C05BE69" wp14:editId="13669FF5">
            <wp:extent cx="4581525" cy="3080758"/>
            <wp:effectExtent l="0" t="0" r="0" b="571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49" cy="30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1EEC" w14:textId="080A7E8B" w:rsidR="008C6375" w:rsidRDefault="008C6375" w:rsidP="007B690E">
      <w:pPr>
        <w:pStyle w:val="a9"/>
      </w:pPr>
      <w:bookmarkStart w:id="48" w:name="_Ref52988817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24</w:t>
      </w:r>
      <w:r w:rsidR="00561BD2">
        <w:rPr>
          <w:noProof/>
        </w:rPr>
        <w:fldChar w:fldCharType="end"/>
      </w:r>
      <w:bookmarkEnd w:id="48"/>
      <w:r w:rsidR="00DA3D16">
        <w:t xml:space="preserve"> – Подписание начисления</w:t>
      </w:r>
      <w:r w:rsidR="006845B6">
        <w:t xml:space="preserve"> подписью информационной системы</w:t>
      </w:r>
    </w:p>
    <w:p w14:paraId="7FEB3DDD" w14:textId="2815E9FF" w:rsidR="00F645A4" w:rsidRPr="006845B6" w:rsidRDefault="00F645A4" w:rsidP="00F645A4">
      <w:r>
        <w:t>В случае выбора типа подписи «Подпись сотрудника»</w:t>
      </w:r>
      <w:r w:rsidR="006845B6">
        <w:t>, нужно чтобы подтянулись сертификаты с рабочего места, затем в таблице «Сведения о сертификате» нажать на нужный сертификат</w:t>
      </w:r>
      <w:r>
        <w:t xml:space="preserve"> (</w:t>
      </w:r>
      <w:r w:rsidR="006845B6">
        <w:fldChar w:fldCharType="begin"/>
      </w:r>
      <w:r w:rsidR="006845B6">
        <w:instrText xml:space="preserve"> REF _Ref535937986 \h </w:instrText>
      </w:r>
      <w:r w:rsidR="006845B6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25</w:t>
      </w:r>
      <w:r w:rsidR="006845B6">
        <w:fldChar w:fldCharType="end"/>
      </w:r>
      <w:r>
        <w:t>).</w:t>
      </w:r>
    </w:p>
    <w:p w14:paraId="7EB14A55" w14:textId="77777777" w:rsidR="006845B6" w:rsidRDefault="001E5A31" w:rsidP="00A66B5E">
      <w:pPr>
        <w:pStyle w:val="a4"/>
      </w:pPr>
      <w:r>
        <w:lastRenderedPageBreak/>
        <w:drawing>
          <wp:inline distT="0" distB="0" distL="0" distR="0" wp14:anchorId="63133D5D" wp14:editId="7425FDEF">
            <wp:extent cx="3838575" cy="2229087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66" cy="22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933D" w14:textId="09D1A2BB" w:rsidR="00F645A4" w:rsidRDefault="006845B6" w:rsidP="006845B6">
      <w:pPr>
        <w:pStyle w:val="a9"/>
      </w:pPr>
      <w:bookmarkStart w:id="49" w:name="_Ref53593798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25</w:t>
      </w:r>
      <w:r w:rsidR="00561BD2">
        <w:rPr>
          <w:noProof/>
        </w:rPr>
        <w:fldChar w:fldCharType="end"/>
      </w:r>
      <w:bookmarkEnd w:id="49"/>
      <w:r>
        <w:t xml:space="preserve"> – Подписание начисления подписью сотрудника</w:t>
      </w:r>
    </w:p>
    <w:p w14:paraId="56868ECF" w14:textId="77777777" w:rsidR="008C6375" w:rsidRDefault="00831073" w:rsidP="008C6375">
      <w:r>
        <w:t>Если не выбрали галочку «Зарегистрировать начисление», то</w:t>
      </w:r>
      <w:r w:rsidR="008C6375">
        <w:t xml:space="preserve"> статус регистрации </w:t>
      </w:r>
      <w:r>
        <w:t xml:space="preserve">начисления </w:t>
      </w:r>
      <w:r w:rsidR="008C6375">
        <w:t>сменится на «</w:t>
      </w:r>
      <w:r>
        <w:t>Подписан</w:t>
      </w:r>
      <w:r w:rsidR="006845B6">
        <w:t>о</w:t>
      </w:r>
      <w:r w:rsidR="008C6375">
        <w:t xml:space="preserve">». </w:t>
      </w:r>
    </w:p>
    <w:p w14:paraId="03217A96" w14:textId="77777777" w:rsidR="008C6375" w:rsidRDefault="008C6375" w:rsidP="008C6375">
      <w:r>
        <w:t xml:space="preserve">Если выбрали галочку «Зарегистрировать начисление», то статус регистрации </w:t>
      </w:r>
      <w:r w:rsidR="00831073">
        <w:t xml:space="preserve">начисления </w:t>
      </w:r>
      <w:r>
        <w:t>сменится на «Ожидает регистрации»</w:t>
      </w:r>
      <w:r w:rsidR="00831073">
        <w:t>.</w:t>
      </w:r>
    </w:p>
    <w:p w14:paraId="366888BC" w14:textId="77777777" w:rsidR="00831073" w:rsidRPr="00093142" w:rsidRDefault="00831073" w:rsidP="00831073">
      <w:pPr>
        <w:rPr>
          <w:color w:val="auto"/>
        </w:rPr>
      </w:pPr>
      <w:r w:rsidRPr="00093142">
        <w:rPr>
          <w:b/>
          <w:color w:val="FF0000"/>
        </w:rPr>
        <w:t>Примечание:</w:t>
      </w:r>
      <w:r w:rsidRPr="00831073">
        <w:rPr>
          <w:color w:val="FF0000"/>
        </w:rPr>
        <w:t xml:space="preserve"> </w:t>
      </w:r>
      <w:r w:rsidRPr="00093142">
        <w:rPr>
          <w:color w:val="auto"/>
        </w:rPr>
        <w:t>начисления с</w:t>
      </w:r>
      <w:r w:rsidR="00093142">
        <w:rPr>
          <w:color w:val="auto"/>
        </w:rPr>
        <w:t>о</w:t>
      </w:r>
      <w:r w:rsidRPr="00093142">
        <w:rPr>
          <w:color w:val="auto"/>
        </w:rPr>
        <w:t xml:space="preserve"> статусом «Подписан</w:t>
      </w:r>
      <w:r w:rsidR="006845B6" w:rsidRPr="00093142">
        <w:rPr>
          <w:color w:val="auto"/>
        </w:rPr>
        <w:t>о</w:t>
      </w:r>
      <w:r w:rsidRPr="00093142">
        <w:rPr>
          <w:color w:val="auto"/>
        </w:rPr>
        <w:t>» через некоторое время автоматически отправятся на регистрацию в ГИС ГМП.</w:t>
      </w:r>
    </w:p>
    <w:p w14:paraId="63526FA3" w14:textId="123CA3BF" w:rsidR="00831073" w:rsidRDefault="005451AD" w:rsidP="00831073">
      <w:r>
        <w:t>2.</w:t>
      </w:r>
      <w:r>
        <w:tab/>
      </w:r>
      <w:r w:rsidR="00831073">
        <w:t xml:space="preserve">Для регистрации начисления </w:t>
      </w:r>
      <w:r w:rsidR="00B65D42">
        <w:t xml:space="preserve">в ГИС ГМП </w:t>
      </w:r>
      <w:r w:rsidR="00831073">
        <w:t>с статусом «Подписан</w:t>
      </w:r>
      <w:r w:rsidR="006845B6">
        <w:t>о</w:t>
      </w:r>
      <w:r w:rsidR="00831073">
        <w:t xml:space="preserve">» в ГИС ГМП нужно выбрать действие «Зарегистрировать начисление» из реестра начислений </w:t>
      </w:r>
      <w:r w:rsidR="00DA3D16">
        <w:t>(</w:t>
      </w:r>
      <w:r w:rsidR="00DA3D16">
        <w:fldChar w:fldCharType="begin"/>
      </w:r>
      <w:r w:rsidR="00DA3D16">
        <w:instrText xml:space="preserve"> REF _Ref529889902 \h </w:instrText>
      </w:r>
      <w:r w:rsidR="00DA3D16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26</w:t>
      </w:r>
      <w:r w:rsidR="00DA3D16">
        <w:fldChar w:fldCharType="end"/>
      </w:r>
      <w:r w:rsidR="00DA3D16">
        <w:t xml:space="preserve">) </w:t>
      </w:r>
      <w:r w:rsidR="00831073">
        <w:t>или в карточке начисления</w:t>
      </w:r>
      <w:r w:rsidR="00DA3D16">
        <w:t xml:space="preserve"> (</w:t>
      </w:r>
      <w:r w:rsidR="00DA3D16">
        <w:fldChar w:fldCharType="begin"/>
      </w:r>
      <w:r w:rsidR="00DA3D16">
        <w:instrText xml:space="preserve"> REF _Ref529889907 \h </w:instrText>
      </w:r>
      <w:r w:rsidR="00DA3D16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27</w:t>
      </w:r>
      <w:r w:rsidR="00DA3D16">
        <w:fldChar w:fldCharType="end"/>
      </w:r>
      <w:r w:rsidR="00DA3D16">
        <w:t>)</w:t>
      </w:r>
      <w:r w:rsidR="00831073">
        <w:t>.</w:t>
      </w:r>
    </w:p>
    <w:p w14:paraId="6C919ACD" w14:textId="77777777" w:rsidR="00DA3D16" w:rsidRDefault="00C14A3E" w:rsidP="00A66B5E">
      <w:pPr>
        <w:pStyle w:val="a4"/>
      </w:pPr>
      <w:r>
        <w:drawing>
          <wp:inline distT="0" distB="0" distL="0" distR="0" wp14:anchorId="708BC244" wp14:editId="3CA8A210">
            <wp:extent cx="5940425" cy="246634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9B77" w14:textId="1C56D28E" w:rsidR="00DA3D16" w:rsidRDefault="00DA3D16" w:rsidP="007B690E">
      <w:pPr>
        <w:pStyle w:val="a9"/>
      </w:pPr>
      <w:bookmarkStart w:id="50" w:name="_Ref52988990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26</w:t>
      </w:r>
      <w:r w:rsidR="00561BD2">
        <w:rPr>
          <w:noProof/>
        </w:rPr>
        <w:fldChar w:fldCharType="end"/>
      </w:r>
      <w:bookmarkEnd w:id="50"/>
      <w:r>
        <w:t xml:space="preserve"> – Зарегистрировать начисление из реестра начислений</w:t>
      </w:r>
    </w:p>
    <w:p w14:paraId="1814FAC7" w14:textId="77777777" w:rsidR="00DA3D16" w:rsidRDefault="00C14A3E" w:rsidP="00A66B5E">
      <w:pPr>
        <w:pStyle w:val="a4"/>
      </w:pPr>
      <w:r>
        <w:lastRenderedPageBreak/>
        <w:drawing>
          <wp:inline distT="0" distB="0" distL="0" distR="0" wp14:anchorId="2C5E274A" wp14:editId="331615CE">
            <wp:extent cx="5940425" cy="162687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4FE6" w14:textId="59DC534A" w:rsidR="00831073" w:rsidRDefault="00DA3D16" w:rsidP="007B690E">
      <w:pPr>
        <w:pStyle w:val="a9"/>
      </w:pPr>
      <w:bookmarkStart w:id="51" w:name="_Ref52988990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27</w:t>
      </w:r>
      <w:r w:rsidR="00561BD2">
        <w:rPr>
          <w:noProof/>
        </w:rPr>
        <w:fldChar w:fldCharType="end"/>
      </w:r>
      <w:bookmarkEnd w:id="51"/>
      <w:r>
        <w:t xml:space="preserve"> – Зарегистрировать начисление из карточки начисления</w:t>
      </w:r>
    </w:p>
    <w:p w14:paraId="33371FD2" w14:textId="77777777" w:rsidR="00DA3D16" w:rsidRDefault="005451AD" w:rsidP="00DA3D16">
      <w:pPr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r w:rsidR="00DA3D16" w:rsidRPr="00DA3D16">
        <w:rPr>
          <w:color w:val="auto"/>
        </w:rPr>
        <w:t>Для начислений с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 w:rsidR="00DA3D16">
        <w:rPr>
          <w:color w:val="auto"/>
        </w:rPr>
        <w:t>.</w:t>
      </w:r>
    </w:p>
    <w:p w14:paraId="64CC791A" w14:textId="7E30EB43" w:rsidR="00DA3D16" w:rsidRDefault="00DA3D16" w:rsidP="00DA3D16">
      <w:pPr>
        <w:rPr>
          <w:color w:val="auto"/>
        </w:rPr>
      </w:pPr>
      <w:r>
        <w:rPr>
          <w:color w:val="auto"/>
        </w:rPr>
        <w:t>Если статус регистрации «Ошибка регистрации», то в столбце «Результат регистрации» будет указана причина ошибки (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_Ref529890172 \h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2063B7" w:rsidRPr="007B690E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28</w:t>
      </w:r>
      <w:r>
        <w:rPr>
          <w:color w:val="auto"/>
        </w:rPr>
        <w:fldChar w:fldCharType="end"/>
      </w:r>
      <w:r>
        <w:rPr>
          <w:color w:val="auto"/>
        </w:rPr>
        <w:t>).</w:t>
      </w:r>
    </w:p>
    <w:p w14:paraId="134ED508" w14:textId="77777777" w:rsidR="00DA3D16" w:rsidRDefault="0039025F" w:rsidP="00A66B5E">
      <w:pPr>
        <w:pStyle w:val="a4"/>
      </w:pPr>
      <w:r>
        <w:drawing>
          <wp:inline distT="0" distB="0" distL="0" distR="0" wp14:anchorId="714F4418" wp14:editId="08F438C5">
            <wp:extent cx="5940425" cy="1597660"/>
            <wp:effectExtent l="0" t="0" r="317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4DAD" w14:textId="2472689D" w:rsidR="00DA3D16" w:rsidRPr="007B690E" w:rsidRDefault="00DA3D16" w:rsidP="007B690E">
      <w:pPr>
        <w:pStyle w:val="a9"/>
      </w:pPr>
      <w:bookmarkStart w:id="52" w:name="_Ref529890172"/>
      <w:r w:rsidRPr="007B690E"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28</w:t>
      </w:r>
      <w:r w:rsidR="00561BD2">
        <w:rPr>
          <w:noProof/>
        </w:rPr>
        <w:fldChar w:fldCharType="end"/>
      </w:r>
      <w:bookmarkEnd w:id="52"/>
      <w:r w:rsidRPr="007B690E">
        <w:t xml:space="preserve"> – Результат регистрации</w:t>
      </w:r>
    </w:p>
    <w:p w14:paraId="4763C169" w14:textId="77777777" w:rsidR="00BA42D4" w:rsidRDefault="007D78BB" w:rsidP="00E2067C">
      <w:pPr>
        <w:pStyle w:val="2"/>
      </w:pPr>
      <w:bookmarkStart w:id="53" w:name="_Toc101363344"/>
      <w:r>
        <w:t>Уточнение</w:t>
      </w:r>
      <w:r w:rsidR="00BA42D4">
        <w:rPr>
          <w:lang w:val="en-US"/>
        </w:rPr>
        <w:t xml:space="preserve"> </w:t>
      </w:r>
      <w:r>
        <w:t>начисления</w:t>
      </w:r>
      <w:r w:rsidR="00951DF8">
        <w:t xml:space="preserve"> в ГИС ГМП</w:t>
      </w:r>
      <w:bookmarkEnd w:id="53"/>
    </w:p>
    <w:p w14:paraId="58FFB1A2" w14:textId="77777777" w:rsidR="00906711" w:rsidRDefault="00906711" w:rsidP="007D78BB">
      <w:r>
        <w:t xml:space="preserve">В случае если появилась необходимость </w:t>
      </w:r>
      <w:r w:rsidR="0030162C">
        <w:t>редактировать</w:t>
      </w:r>
      <w:r>
        <w:t xml:space="preserve"> зарегистрированное начисление, можно провести операцию уточнения начисления в ГИС ГМП.</w:t>
      </w:r>
      <w:r w:rsidR="0030162C">
        <w:t xml:space="preserve"> Для этого нужно открыть зарегистрированное неаннулированное начисление, редактировать карточку начисления и уточнить начисление.</w:t>
      </w:r>
    </w:p>
    <w:p w14:paraId="644E818B" w14:textId="3DE6803D" w:rsidR="00CC40AD" w:rsidRDefault="007D78BB" w:rsidP="007D78BB">
      <w:r>
        <w:t xml:space="preserve">Для </w:t>
      </w:r>
      <w:r w:rsidR="009933AB">
        <w:t>перехода в карточку</w:t>
      </w:r>
      <w:r>
        <w:t xml:space="preserve"> начисления нужно выбрать действие «Открыть начисление» из реестра начислений (</w:t>
      </w:r>
      <w:r w:rsidR="00CC40AD">
        <w:fldChar w:fldCharType="begin"/>
      </w:r>
      <w:r w:rsidR="00CC40AD">
        <w:instrText xml:space="preserve"> REF _Ref531012970 \h </w:instrText>
      </w:r>
      <w:r w:rsidR="00CC40AD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29</w:t>
      </w:r>
      <w:r w:rsidR="00CC40AD">
        <w:fldChar w:fldCharType="end"/>
      </w:r>
      <w:r>
        <w:t xml:space="preserve">). </w:t>
      </w:r>
    </w:p>
    <w:p w14:paraId="32CCAEB4" w14:textId="77777777" w:rsidR="00CC40AD" w:rsidRDefault="0039025F" w:rsidP="00A66B5E">
      <w:pPr>
        <w:pStyle w:val="a4"/>
      </w:pPr>
      <w:r>
        <w:lastRenderedPageBreak/>
        <w:drawing>
          <wp:inline distT="0" distB="0" distL="0" distR="0" wp14:anchorId="1C328E59" wp14:editId="5A8BA953">
            <wp:extent cx="5940425" cy="2268855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F6DF" w14:textId="43675B84" w:rsidR="00CC40AD" w:rsidRDefault="00CC40AD" w:rsidP="00CC40AD">
      <w:pPr>
        <w:pStyle w:val="a9"/>
      </w:pPr>
      <w:bookmarkStart w:id="54" w:name="_Ref53101297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29</w:t>
      </w:r>
      <w:r w:rsidR="00561BD2">
        <w:rPr>
          <w:noProof/>
        </w:rPr>
        <w:fldChar w:fldCharType="end"/>
      </w:r>
      <w:bookmarkEnd w:id="54"/>
      <w:r>
        <w:t xml:space="preserve"> – Открыть начисление</w:t>
      </w:r>
    </w:p>
    <w:p w14:paraId="3049ADCB" w14:textId="60DA7F10" w:rsidR="00CC40AD" w:rsidRDefault="000A0106" w:rsidP="00CC40AD">
      <w:r>
        <w:t>Далее вне</w:t>
      </w:r>
      <w:r w:rsidR="00CC40AD">
        <w:t>си</w:t>
      </w:r>
      <w:r>
        <w:t>те необходимые</w:t>
      </w:r>
      <w:r w:rsidR="00CC40AD">
        <w:t xml:space="preserve"> изменения в карточку начисления и </w:t>
      </w:r>
      <w:r>
        <w:t>нажмите на кнопку «С</w:t>
      </w:r>
      <w:r w:rsidR="00CC40AD">
        <w:t>охранить</w:t>
      </w:r>
      <w:r>
        <w:t xml:space="preserve"> начисление» (</w:t>
      </w:r>
      <w:r>
        <w:fldChar w:fldCharType="begin"/>
      </w:r>
      <w:r>
        <w:instrText xml:space="preserve"> REF _Ref531013072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30</w:t>
      </w:r>
      <w:r>
        <w:fldChar w:fldCharType="end"/>
      </w:r>
      <w:r>
        <w:t>)</w:t>
      </w:r>
      <w:r w:rsidR="00CC40AD">
        <w:t xml:space="preserve">. </w:t>
      </w:r>
    </w:p>
    <w:p w14:paraId="159D0410" w14:textId="77777777" w:rsidR="000A0106" w:rsidRDefault="0039025F" w:rsidP="00A66B5E">
      <w:pPr>
        <w:pStyle w:val="a4"/>
      </w:pPr>
      <w:r>
        <w:drawing>
          <wp:inline distT="0" distB="0" distL="0" distR="0" wp14:anchorId="3AEBA973" wp14:editId="7DD06183">
            <wp:extent cx="5940425" cy="202374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9FF2" w14:textId="01D88EE7" w:rsidR="00CC40AD" w:rsidRPr="00CC40AD" w:rsidRDefault="000A0106" w:rsidP="000A0106">
      <w:pPr>
        <w:pStyle w:val="a9"/>
      </w:pPr>
      <w:bookmarkStart w:id="55" w:name="_Ref53101307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30</w:t>
      </w:r>
      <w:r w:rsidR="00561BD2">
        <w:rPr>
          <w:noProof/>
        </w:rPr>
        <w:fldChar w:fldCharType="end"/>
      </w:r>
      <w:bookmarkEnd w:id="55"/>
      <w:r>
        <w:t xml:space="preserve"> – Внесение изменений и сохранение начисления</w:t>
      </w:r>
    </w:p>
    <w:p w14:paraId="1051E15B" w14:textId="24CE401B" w:rsidR="007D78BB" w:rsidRDefault="00CC40AD" w:rsidP="007D78BB">
      <w:r>
        <w:t xml:space="preserve">После </w:t>
      </w:r>
      <w:r w:rsidR="00B65D42">
        <w:t xml:space="preserve">внесения </w:t>
      </w:r>
      <w:r>
        <w:t>изменени</w:t>
      </w:r>
      <w:r w:rsidR="00B65D42">
        <w:t>й</w:t>
      </w:r>
      <w:r>
        <w:t>, для уточнения начисления</w:t>
      </w:r>
      <w:r w:rsidR="00B65D42">
        <w:t xml:space="preserve"> в ГИС ГМП</w:t>
      </w:r>
      <w:r>
        <w:t xml:space="preserve"> нужно выбрать действие «Уточнить начисление» из реестра начислений (</w:t>
      </w:r>
      <w:r>
        <w:fldChar w:fldCharType="begin"/>
      </w:r>
      <w:r>
        <w:instrText xml:space="preserve"> REF _Ref531012485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31</w:t>
      </w:r>
      <w:r>
        <w:fldChar w:fldCharType="end"/>
      </w:r>
      <w:r>
        <w:t>) или в карточке начисления (</w:t>
      </w:r>
      <w:r>
        <w:fldChar w:fldCharType="begin"/>
      </w:r>
      <w:r>
        <w:instrText xml:space="preserve"> REF _Ref531012493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32</w:t>
      </w:r>
      <w:r>
        <w:fldChar w:fldCharType="end"/>
      </w:r>
      <w:r>
        <w:t>).</w:t>
      </w:r>
    </w:p>
    <w:p w14:paraId="303F1CC0" w14:textId="77777777" w:rsidR="00CC40AD" w:rsidRDefault="0039025F" w:rsidP="00A66B5E">
      <w:pPr>
        <w:pStyle w:val="a4"/>
      </w:pPr>
      <w:r>
        <w:drawing>
          <wp:inline distT="0" distB="0" distL="0" distR="0" wp14:anchorId="3E39DC65" wp14:editId="4CC8E7A1">
            <wp:extent cx="5940425" cy="1616710"/>
            <wp:effectExtent l="0" t="0" r="3175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D08A" w14:textId="4B7D4C21" w:rsidR="00CC40AD" w:rsidRDefault="00CC40AD" w:rsidP="00CC40AD">
      <w:pPr>
        <w:pStyle w:val="a9"/>
      </w:pPr>
      <w:bookmarkStart w:id="56" w:name="_Ref53101248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31</w:t>
      </w:r>
      <w:r w:rsidR="00561BD2">
        <w:rPr>
          <w:noProof/>
        </w:rPr>
        <w:fldChar w:fldCharType="end"/>
      </w:r>
      <w:bookmarkEnd w:id="56"/>
      <w:r>
        <w:t xml:space="preserve"> – Уточнить начисление из реестра начислений </w:t>
      </w:r>
    </w:p>
    <w:p w14:paraId="04D2E8FF" w14:textId="77777777" w:rsidR="00CC40AD" w:rsidRDefault="0039025F" w:rsidP="00A66B5E">
      <w:pPr>
        <w:pStyle w:val="a4"/>
      </w:pPr>
      <w:r>
        <w:lastRenderedPageBreak/>
        <w:drawing>
          <wp:inline distT="0" distB="0" distL="0" distR="0" wp14:anchorId="526AFCA1" wp14:editId="6D6A90F7">
            <wp:extent cx="5940425" cy="304800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2E38" w14:textId="7391810F" w:rsidR="007D78BB" w:rsidRDefault="00CC40AD" w:rsidP="00CC40AD">
      <w:pPr>
        <w:pStyle w:val="a9"/>
      </w:pPr>
      <w:bookmarkStart w:id="57" w:name="_Ref53101249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32</w:t>
      </w:r>
      <w:r w:rsidR="00561BD2">
        <w:rPr>
          <w:noProof/>
        </w:rPr>
        <w:fldChar w:fldCharType="end"/>
      </w:r>
      <w:bookmarkEnd w:id="57"/>
      <w:r>
        <w:t xml:space="preserve"> – Уточнить начисление из карточки начисления</w:t>
      </w:r>
    </w:p>
    <w:p w14:paraId="2196E94E" w14:textId="2AA889CE" w:rsidR="008F090B" w:rsidRDefault="00CC40AD" w:rsidP="00CC40AD">
      <w:r>
        <w:t xml:space="preserve">В открывшейся форме нужно выбрать </w:t>
      </w:r>
      <w:r w:rsidR="008F090B">
        <w:t>тип подписи из списка возможных</w:t>
      </w:r>
      <w:r>
        <w:t>, заполнит</w:t>
      </w:r>
      <w:r w:rsidR="008F090B">
        <w:t>ь поле «Причина изменения» (</w:t>
      </w:r>
      <w:r w:rsidR="008F090B">
        <w:fldChar w:fldCharType="begin"/>
      </w:r>
      <w:r w:rsidR="008F090B">
        <w:instrText xml:space="preserve"> REF _Ref535941740 \h </w:instrText>
      </w:r>
      <w:r w:rsidR="008F090B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33</w:t>
      </w:r>
      <w:r w:rsidR="008F090B">
        <w:fldChar w:fldCharType="end"/>
      </w:r>
      <w:r w:rsidR="008F090B">
        <w:t>).</w:t>
      </w:r>
    </w:p>
    <w:p w14:paraId="35812985" w14:textId="77777777" w:rsidR="008F090B" w:rsidRDefault="008F090B" w:rsidP="00A66B5E">
      <w:pPr>
        <w:pStyle w:val="a4"/>
      </w:pPr>
      <w:r>
        <w:drawing>
          <wp:inline distT="0" distB="0" distL="0" distR="0" wp14:anchorId="2C4843D3" wp14:editId="6B5EC54C">
            <wp:extent cx="4629150" cy="1745327"/>
            <wp:effectExtent l="0" t="0" r="0" b="762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53" cy="17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9CC9" w14:textId="68975060" w:rsidR="008F090B" w:rsidRDefault="008F090B" w:rsidP="008F090B">
      <w:pPr>
        <w:pStyle w:val="a9"/>
      </w:pPr>
      <w:bookmarkStart w:id="58" w:name="_Ref53594174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33</w:t>
      </w:r>
      <w:r w:rsidR="00561BD2">
        <w:rPr>
          <w:noProof/>
        </w:rPr>
        <w:fldChar w:fldCharType="end"/>
      </w:r>
      <w:bookmarkEnd w:id="58"/>
      <w:r>
        <w:t xml:space="preserve"> – Изменение документа</w:t>
      </w:r>
    </w:p>
    <w:p w14:paraId="45E59580" w14:textId="18076799" w:rsidR="00CC40AD" w:rsidRDefault="008F090B" w:rsidP="00CC40AD">
      <w:r>
        <w:t xml:space="preserve">В случае выбора типа подписи «Подпись информационной системы» нужно нажать на кнопку «Уточнить начисление» </w:t>
      </w:r>
      <w:r w:rsidR="00CC40AD">
        <w:t>(</w:t>
      </w:r>
      <w:r w:rsidR="00CC40AD">
        <w:fldChar w:fldCharType="begin"/>
      </w:r>
      <w:r w:rsidR="00CC40AD">
        <w:instrText xml:space="preserve"> REF _Ref531012579 \h </w:instrText>
      </w:r>
      <w:r w:rsidR="00CC40AD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34</w:t>
      </w:r>
      <w:r w:rsidR="00CC40AD">
        <w:fldChar w:fldCharType="end"/>
      </w:r>
      <w:r w:rsidR="00CC40AD">
        <w:t>).</w:t>
      </w:r>
    </w:p>
    <w:p w14:paraId="13A5181C" w14:textId="77777777" w:rsidR="00CC40AD" w:rsidRDefault="00843EC9" w:rsidP="00A66B5E">
      <w:pPr>
        <w:pStyle w:val="a4"/>
      </w:pPr>
      <w:r>
        <w:lastRenderedPageBreak/>
        <w:drawing>
          <wp:inline distT="0" distB="0" distL="0" distR="0" wp14:anchorId="2DC3F809" wp14:editId="520F3BD3">
            <wp:extent cx="3781425" cy="2349443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45" cy="23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9E06" w14:textId="1000C007" w:rsidR="00CC40AD" w:rsidRDefault="00CC40AD" w:rsidP="00CC40AD">
      <w:pPr>
        <w:pStyle w:val="a9"/>
      </w:pPr>
      <w:bookmarkStart w:id="59" w:name="_Ref53101257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34</w:t>
      </w:r>
      <w:r w:rsidR="00561BD2">
        <w:rPr>
          <w:noProof/>
        </w:rPr>
        <w:fldChar w:fldCharType="end"/>
      </w:r>
      <w:bookmarkEnd w:id="59"/>
      <w:r>
        <w:t xml:space="preserve"> – </w:t>
      </w:r>
      <w:r w:rsidR="008F090B">
        <w:t>Уточнение</w:t>
      </w:r>
      <w:r>
        <w:t xml:space="preserve"> </w:t>
      </w:r>
      <w:r w:rsidR="008F090B">
        <w:t>начисления подписью информационной системы</w:t>
      </w:r>
    </w:p>
    <w:p w14:paraId="29AD1A55" w14:textId="2ED8D7B9" w:rsidR="008F090B" w:rsidRDefault="008F090B" w:rsidP="008F090B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>
        <w:fldChar w:fldCharType="begin"/>
      </w:r>
      <w:r>
        <w:instrText xml:space="preserve"> REF _Ref535941526 \h </w:instrText>
      </w:r>
      <w: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35</w:t>
      </w:r>
      <w:r>
        <w:fldChar w:fldCharType="end"/>
      </w:r>
      <w:r>
        <w:t>).</w:t>
      </w:r>
    </w:p>
    <w:p w14:paraId="70D7F3A9" w14:textId="77777777" w:rsidR="008F090B" w:rsidRDefault="008F090B" w:rsidP="00A66B5E">
      <w:pPr>
        <w:pStyle w:val="a4"/>
      </w:pPr>
      <w:r>
        <w:drawing>
          <wp:inline distT="0" distB="0" distL="0" distR="0" wp14:anchorId="2D76DD3A" wp14:editId="4411D02A">
            <wp:extent cx="3952875" cy="1971196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80" cy="19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90DC" w14:textId="50266E1B" w:rsidR="008F090B" w:rsidRDefault="008F090B" w:rsidP="008F090B">
      <w:pPr>
        <w:pStyle w:val="a9"/>
      </w:pPr>
      <w:bookmarkStart w:id="60" w:name="_Ref53594152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35</w:t>
      </w:r>
      <w:r w:rsidR="00561BD2">
        <w:rPr>
          <w:noProof/>
        </w:rPr>
        <w:fldChar w:fldCharType="end"/>
      </w:r>
      <w:bookmarkEnd w:id="60"/>
      <w:r>
        <w:t xml:space="preserve"> – Уточнение начисления подписью сотрудника</w:t>
      </w:r>
    </w:p>
    <w:p w14:paraId="7BE10223" w14:textId="77777777" w:rsidR="00AA05E5" w:rsidRDefault="00AA05E5" w:rsidP="00AA05E5">
      <w:pPr>
        <w:rPr>
          <w:color w:val="auto"/>
        </w:rPr>
      </w:pPr>
      <w:r w:rsidRPr="00DA3D16">
        <w:rPr>
          <w:color w:val="auto"/>
        </w:rPr>
        <w:t>Для начислений с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>
        <w:rPr>
          <w:color w:val="auto"/>
        </w:rPr>
        <w:t>.</w:t>
      </w:r>
    </w:p>
    <w:p w14:paraId="021BFE17" w14:textId="77777777" w:rsidR="00AA05E5" w:rsidRDefault="00AA05E5" w:rsidP="00AA05E5">
      <w:pPr>
        <w:rPr>
          <w:color w:val="auto"/>
        </w:rPr>
      </w:pPr>
      <w:r>
        <w:rPr>
          <w:color w:val="auto"/>
        </w:rPr>
        <w:t>Если статус регистрации «Ошибка регистрации», то в столбце «Результат регистрации» будет указана причина ошибки.</w:t>
      </w:r>
    </w:p>
    <w:p w14:paraId="06EF7820" w14:textId="77777777" w:rsidR="00156C1F" w:rsidRDefault="00156C1F" w:rsidP="00E2067C">
      <w:pPr>
        <w:pStyle w:val="3"/>
      </w:pPr>
      <w:bookmarkStart w:id="61" w:name="_Toc101363345"/>
      <w:r>
        <w:t>Массовое уточнение начисления в ГИС ГМП</w:t>
      </w:r>
      <w:bookmarkEnd w:id="61"/>
    </w:p>
    <w:p w14:paraId="2BE006D8" w14:textId="7575B172" w:rsidR="00156C1F" w:rsidRDefault="00156C1F" w:rsidP="00156C1F">
      <w:r>
        <w:t>Для того, чтобы массово уточнить начисления, необходимо в реестре начислений нажать на кнопку «Создать начисления», выбрать пункт «Из файла»</w:t>
      </w:r>
      <w:r w:rsidR="00600D66">
        <w:t xml:space="preserve"> (</w:t>
      </w:r>
      <w:r w:rsidR="00600D66">
        <w:fldChar w:fldCharType="begin"/>
      </w:r>
      <w:r w:rsidR="00600D66">
        <w:instrText xml:space="preserve"> REF _Ref77261709 \h </w:instrText>
      </w:r>
      <w:r w:rsidR="00600D66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36</w:t>
      </w:r>
      <w:r w:rsidR="00600D66">
        <w:fldChar w:fldCharType="end"/>
      </w:r>
      <w:r w:rsidR="00600D66">
        <w:t>)</w:t>
      </w:r>
      <w:r>
        <w:t>.</w:t>
      </w:r>
    </w:p>
    <w:p w14:paraId="4C73652D" w14:textId="77777777" w:rsidR="0050609D" w:rsidRDefault="0050609D" w:rsidP="00156C1F">
      <w:pPr>
        <w:rPr>
          <w:noProof/>
          <w:lang w:eastAsia="ru-RU"/>
        </w:rPr>
      </w:pPr>
    </w:p>
    <w:p w14:paraId="01FD3C57" w14:textId="77777777" w:rsidR="0050609D" w:rsidRDefault="0050609D" w:rsidP="00156C1F">
      <w:pPr>
        <w:rPr>
          <w:noProof/>
          <w:lang w:eastAsia="ru-RU"/>
        </w:rPr>
      </w:pPr>
    </w:p>
    <w:p w14:paraId="6B008E40" w14:textId="77777777" w:rsidR="0050609D" w:rsidRDefault="0050609D" w:rsidP="00156C1F">
      <w:pPr>
        <w:rPr>
          <w:noProof/>
          <w:lang w:eastAsia="ru-RU"/>
        </w:rPr>
      </w:pPr>
    </w:p>
    <w:p w14:paraId="0F5E1362" w14:textId="77777777" w:rsidR="004F3BDC" w:rsidRDefault="00156C1F" w:rsidP="004F3BDC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A6BA9C8" wp14:editId="0F5D4549">
            <wp:extent cx="5181600" cy="157162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2228" b="15719"/>
                    <a:stretch/>
                  </pic:blipFill>
                  <pic:spPr bwMode="auto">
                    <a:xfrm>
                      <a:off x="0" y="0"/>
                      <a:ext cx="51816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A50D3" w14:textId="7B603886" w:rsidR="00156C1F" w:rsidRDefault="004F3BDC" w:rsidP="004F3BDC">
      <w:pPr>
        <w:pStyle w:val="a9"/>
      </w:pPr>
      <w:bookmarkStart w:id="62" w:name="_Ref7726170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36</w:t>
      </w:r>
      <w:r w:rsidR="00561BD2">
        <w:rPr>
          <w:noProof/>
        </w:rPr>
        <w:fldChar w:fldCharType="end"/>
      </w:r>
      <w:bookmarkEnd w:id="62"/>
      <w:r>
        <w:t xml:space="preserve"> – Уточнение начислений через файл</w:t>
      </w:r>
    </w:p>
    <w:p w14:paraId="379B674D" w14:textId="1A945D11" w:rsidR="0050609D" w:rsidRDefault="0050609D" w:rsidP="00156C1F">
      <w:r>
        <w:t>В открывшемся окне мы може</w:t>
      </w:r>
      <w:r w:rsidR="00600D66">
        <w:t>м скачать шаблон для заполнения, и</w:t>
      </w:r>
      <w:r>
        <w:t xml:space="preserve"> </w:t>
      </w:r>
      <w:r w:rsidR="00091992">
        <w:t>з</w:t>
      </w:r>
      <w:r>
        <w:t xml:space="preserve">аполнить все обязательные поля. Для начислений, которые будут направлены на уточнение </w:t>
      </w:r>
      <w:r w:rsidR="00655663">
        <w:t xml:space="preserve">необходимо указывать идентификатор начисления, которое необходимо уточнить. После мы загружаем файл, активируем </w:t>
      </w:r>
      <w:proofErr w:type="spellStart"/>
      <w:r w:rsidR="00655663">
        <w:t>чекбокс</w:t>
      </w:r>
      <w:proofErr w:type="spellEnd"/>
      <w:r w:rsidR="00655663">
        <w:t xml:space="preserve"> «Уточнить начисления»</w:t>
      </w:r>
      <w:r w:rsidR="00600D66">
        <w:t xml:space="preserve"> (</w:t>
      </w:r>
      <w:r w:rsidR="00600D66">
        <w:fldChar w:fldCharType="begin"/>
      </w:r>
      <w:r w:rsidR="00600D66">
        <w:instrText xml:space="preserve"> REF _Ref77261764 \h </w:instrText>
      </w:r>
      <w:r w:rsidR="00600D66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37</w:t>
      </w:r>
      <w:r w:rsidR="00600D66">
        <w:fldChar w:fldCharType="end"/>
      </w:r>
      <w:r w:rsidR="00600D66">
        <w:t>)</w:t>
      </w:r>
      <w:r w:rsidR="00655663">
        <w:t xml:space="preserve"> и нажимаем на кнопку «Создать начисления».</w:t>
      </w:r>
    </w:p>
    <w:p w14:paraId="5FD6B4BC" w14:textId="77777777" w:rsidR="00600D66" w:rsidRDefault="00655663" w:rsidP="00600D6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837BD17" wp14:editId="5D5DDE57">
            <wp:extent cx="5940425" cy="5118100"/>
            <wp:effectExtent l="0" t="0" r="3175" b="635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803D" w14:textId="6C9D541C" w:rsidR="00655663" w:rsidRDefault="00600D66" w:rsidP="00600D66">
      <w:pPr>
        <w:pStyle w:val="a9"/>
      </w:pPr>
      <w:bookmarkStart w:id="63" w:name="_Ref7726176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37</w:t>
      </w:r>
      <w:r w:rsidR="00561BD2">
        <w:rPr>
          <w:noProof/>
        </w:rPr>
        <w:fldChar w:fldCharType="end"/>
      </w:r>
      <w:bookmarkEnd w:id="63"/>
      <w:r>
        <w:t xml:space="preserve"> – Окно массового уточнения начислений</w:t>
      </w:r>
    </w:p>
    <w:p w14:paraId="21A48C3D" w14:textId="77777777" w:rsidR="0050609D" w:rsidRDefault="0050609D" w:rsidP="0050609D">
      <w:pPr>
        <w:ind w:firstLine="0"/>
        <w:jc w:val="center"/>
      </w:pPr>
    </w:p>
    <w:p w14:paraId="40A4BF1A" w14:textId="09EBAFF8" w:rsidR="00DE5695" w:rsidRPr="00DE5695" w:rsidRDefault="00655663" w:rsidP="00DE5695">
      <w:pPr>
        <w:rPr>
          <w:color w:val="auto"/>
        </w:rPr>
      </w:pPr>
      <w:r w:rsidRPr="00DE5695">
        <w:rPr>
          <w:color w:val="auto"/>
        </w:rPr>
        <w:lastRenderedPageBreak/>
        <w:t xml:space="preserve">При нажатии на кнопку происходит загрузка файла. </w:t>
      </w:r>
      <w:r w:rsidR="00DE5695" w:rsidRPr="00DE5695">
        <w:rPr>
          <w:color w:val="auto"/>
        </w:rPr>
        <w:t>Как загрузка будет завершена, отобра</w:t>
      </w:r>
      <w:r w:rsidR="00600D66">
        <w:rPr>
          <w:color w:val="auto"/>
        </w:rPr>
        <w:t>зит</w:t>
      </w:r>
      <w:r w:rsidR="00DE5695" w:rsidRPr="00DE5695">
        <w:rPr>
          <w:color w:val="auto"/>
        </w:rPr>
        <w:t>ся таблица, в которой указан</w:t>
      </w:r>
      <w:r w:rsidR="00DE5695">
        <w:rPr>
          <w:color w:val="auto"/>
        </w:rPr>
        <w:t xml:space="preserve"> номер загрузки, дата и время загрузки,</w:t>
      </w:r>
      <w:r w:rsidR="00DE5695" w:rsidRPr="00DE5695">
        <w:rPr>
          <w:color w:val="auto"/>
        </w:rPr>
        <w:t xml:space="preserve"> количество загруженных записей и количество обновленных записей</w:t>
      </w:r>
      <w:r w:rsidR="00600D66">
        <w:rPr>
          <w:color w:val="auto"/>
        </w:rPr>
        <w:t xml:space="preserve"> (</w:t>
      </w:r>
      <w:r w:rsidR="00600D66">
        <w:rPr>
          <w:color w:val="auto"/>
        </w:rPr>
        <w:fldChar w:fldCharType="begin"/>
      </w:r>
      <w:r w:rsidR="00600D66">
        <w:rPr>
          <w:color w:val="auto"/>
        </w:rPr>
        <w:instrText xml:space="preserve"> REF _Ref77261801 \h </w:instrText>
      </w:r>
      <w:r w:rsidR="00600D66">
        <w:rPr>
          <w:color w:val="auto"/>
        </w:rPr>
      </w:r>
      <w:r w:rsidR="00600D66">
        <w:rPr>
          <w:color w:val="auto"/>
        </w:rPr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38</w:t>
      </w:r>
      <w:r w:rsidR="00600D66">
        <w:rPr>
          <w:color w:val="auto"/>
        </w:rPr>
        <w:fldChar w:fldCharType="end"/>
      </w:r>
      <w:r w:rsidR="00600D66">
        <w:rPr>
          <w:color w:val="auto"/>
        </w:rPr>
        <w:t>)</w:t>
      </w:r>
      <w:r w:rsidR="00DE5695" w:rsidRPr="00DE5695">
        <w:rPr>
          <w:color w:val="auto"/>
        </w:rPr>
        <w:t>.</w:t>
      </w:r>
    </w:p>
    <w:p w14:paraId="0B44121A" w14:textId="77777777" w:rsidR="00600D66" w:rsidRDefault="00655663" w:rsidP="00600D6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279847" wp14:editId="0B09D27C">
            <wp:extent cx="5940425" cy="1269365"/>
            <wp:effectExtent l="0" t="0" r="317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3820" w14:textId="298FF6BC" w:rsidR="0050609D" w:rsidRDefault="00600D66" w:rsidP="00600D66">
      <w:pPr>
        <w:pStyle w:val="a9"/>
      </w:pPr>
      <w:bookmarkStart w:id="64" w:name="_Ref7726180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38</w:t>
      </w:r>
      <w:r w:rsidR="00561BD2">
        <w:rPr>
          <w:noProof/>
        </w:rPr>
        <w:fldChar w:fldCharType="end"/>
      </w:r>
      <w:bookmarkEnd w:id="64"/>
      <w:r>
        <w:t xml:space="preserve"> – Таблица загруженных данных</w:t>
      </w:r>
    </w:p>
    <w:p w14:paraId="71B104CE" w14:textId="0DC5C58A" w:rsidR="004F3BDC" w:rsidRDefault="004F3BDC" w:rsidP="004F3BDC">
      <w:r>
        <w:t>При нажатии на кнопку «Уточнить начисления»</w:t>
      </w:r>
      <w:r w:rsidR="00600D66">
        <w:t xml:space="preserve"> (</w:t>
      </w:r>
      <w:r w:rsidR="00600D66">
        <w:fldChar w:fldCharType="begin"/>
      </w:r>
      <w:r w:rsidR="00600D66">
        <w:instrText xml:space="preserve"> REF _Ref77261854 \h </w:instrText>
      </w:r>
      <w:r w:rsidR="00600D66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39</w:t>
      </w:r>
      <w:r w:rsidR="00600D66">
        <w:fldChar w:fldCharType="end"/>
      </w:r>
      <w:r w:rsidR="00600D66">
        <w:t>)</w:t>
      </w:r>
      <w:r>
        <w:t>, начисления будут автоматически направлены на регистрацию.</w:t>
      </w:r>
    </w:p>
    <w:p w14:paraId="2F12433B" w14:textId="77777777" w:rsidR="00600D66" w:rsidRDefault="004F3BDC" w:rsidP="00600D6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2DC87BC" wp14:editId="315002FA">
            <wp:extent cx="3257550" cy="105727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F397" w14:textId="0F60D59A" w:rsidR="004F3BDC" w:rsidRDefault="00600D66" w:rsidP="00600D66">
      <w:pPr>
        <w:pStyle w:val="a9"/>
      </w:pPr>
      <w:bookmarkStart w:id="65" w:name="_Ref7726185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39</w:t>
      </w:r>
      <w:r w:rsidR="00561BD2">
        <w:rPr>
          <w:noProof/>
        </w:rPr>
        <w:fldChar w:fldCharType="end"/>
      </w:r>
      <w:bookmarkEnd w:id="65"/>
      <w:r>
        <w:t xml:space="preserve"> – Кнопка «Уточнить начисления» </w:t>
      </w:r>
    </w:p>
    <w:p w14:paraId="14F2DACC" w14:textId="1D81E171" w:rsidR="004F3BDC" w:rsidRDefault="004F3BDC" w:rsidP="004F3BDC">
      <w:r>
        <w:t>Также необходимо подписать начисления.</w:t>
      </w:r>
      <w:r w:rsidRPr="004F3BDC">
        <w:t xml:space="preserve"> </w:t>
      </w:r>
      <w:r>
        <w:t xml:space="preserve">В открывшейся форме </w:t>
      </w:r>
      <w:r w:rsidR="00600D66">
        <w:t>(</w:t>
      </w:r>
      <w:r w:rsidR="00600D66">
        <w:fldChar w:fldCharType="begin"/>
      </w:r>
      <w:r w:rsidR="00600D66">
        <w:instrText xml:space="preserve"> REF _Ref77261900 \h </w:instrText>
      </w:r>
      <w:r w:rsidR="00600D66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40</w:t>
      </w:r>
      <w:r w:rsidR="00600D66">
        <w:fldChar w:fldCharType="end"/>
      </w:r>
      <w:r w:rsidR="00600D66">
        <w:t xml:space="preserve">) </w:t>
      </w:r>
      <w:r>
        <w:t>нужно выбрать тип подписи из списка возможных, заполнить поле «Причина изменения».</w:t>
      </w:r>
    </w:p>
    <w:p w14:paraId="43C09003" w14:textId="77777777" w:rsidR="004F3BDC" w:rsidRDefault="004F3BDC" w:rsidP="004F3BDC">
      <w:pPr>
        <w:jc w:val="center"/>
      </w:pPr>
      <w:r>
        <w:rPr>
          <w:noProof/>
          <w:lang w:eastAsia="ru-RU"/>
        </w:rPr>
        <w:drawing>
          <wp:inline distT="0" distB="0" distL="0" distR="0" wp14:anchorId="658EF5D4" wp14:editId="3879AB05">
            <wp:extent cx="4943475" cy="3306509"/>
            <wp:effectExtent l="0" t="0" r="0" b="825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4804" cy="33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9D01" w14:textId="2D457683" w:rsidR="004F3BDC" w:rsidRDefault="004F3BDC" w:rsidP="004F3BDC">
      <w:pPr>
        <w:pStyle w:val="a9"/>
      </w:pPr>
      <w:bookmarkStart w:id="66" w:name="_Ref7726190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40</w:t>
      </w:r>
      <w:r w:rsidR="00561BD2">
        <w:rPr>
          <w:noProof/>
        </w:rPr>
        <w:fldChar w:fldCharType="end"/>
      </w:r>
      <w:bookmarkEnd w:id="66"/>
      <w:r>
        <w:t xml:space="preserve"> – Изменение документа</w:t>
      </w:r>
    </w:p>
    <w:p w14:paraId="34D10801" w14:textId="2CBBCE30" w:rsidR="004F3BDC" w:rsidRDefault="004F3BDC" w:rsidP="004F3BDC">
      <w:r>
        <w:t>В случае выбора типа подписи «Подпись информационной системы» нужно нажать на кнопку «Уточнить начисление» (</w:t>
      </w:r>
      <w:r w:rsidR="00600D66">
        <w:fldChar w:fldCharType="begin"/>
      </w:r>
      <w:r w:rsidR="00600D66">
        <w:instrText xml:space="preserve"> REF _Ref77261918 \h </w:instrText>
      </w:r>
      <w:r w:rsidR="00600D66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41</w:t>
      </w:r>
      <w:r w:rsidR="00600D66">
        <w:fldChar w:fldCharType="end"/>
      </w:r>
      <w:r>
        <w:t>).</w:t>
      </w:r>
    </w:p>
    <w:p w14:paraId="522CE3A2" w14:textId="77777777" w:rsidR="004F3BDC" w:rsidRDefault="004F3BDC" w:rsidP="004F3BDC">
      <w:pPr>
        <w:pStyle w:val="a4"/>
      </w:pPr>
      <w:r>
        <w:lastRenderedPageBreak/>
        <w:drawing>
          <wp:inline distT="0" distB="0" distL="0" distR="0" wp14:anchorId="2EA2B2F6" wp14:editId="32B86088">
            <wp:extent cx="3781425" cy="234944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45" cy="23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8C74" w14:textId="76C5EE1A" w:rsidR="004F3BDC" w:rsidRDefault="004F3BDC" w:rsidP="004F3BDC">
      <w:pPr>
        <w:pStyle w:val="a9"/>
      </w:pPr>
      <w:bookmarkStart w:id="67" w:name="_Ref7726191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41</w:t>
      </w:r>
      <w:r w:rsidR="00561BD2">
        <w:rPr>
          <w:noProof/>
        </w:rPr>
        <w:fldChar w:fldCharType="end"/>
      </w:r>
      <w:bookmarkEnd w:id="67"/>
      <w:r>
        <w:t xml:space="preserve"> – Уточнение начисления подписью информационной системы</w:t>
      </w:r>
    </w:p>
    <w:p w14:paraId="7E8A065E" w14:textId="6392763F" w:rsidR="004F3BDC" w:rsidRDefault="004F3BDC" w:rsidP="004F3BDC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 w:rsidR="00600D66">
        <w:fldChar w:fldCharType="begin"/>
      </w:r>
      <w:r w:rsidR="00600D66">
        <w:instrText xml:space="preserve"> REF _Ref77261933 \h </w:instrText>
      </w:r>
      <w:r w:rsidR="00600D66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42</w:t>
      </w:r>
      <w:r w:rsidR="00600D66">
        <w:fldChar w:fldCharType="end"/>
      </w:r>
      <w:r>
        <w:t>).</w:t>
      </w:r>
    </w:p>
    <w:p w14:paraId="10234840" w14:textId="77777777" w:rsidR="004F3BDC" w:rsidRDefault="004F3BDC" w:rsidP="004F3BDC">
      <w:pPr>
        <w:pStyle w:val="a4"/>
      </w:pPr>
      <w:r>
        <w:drawing>
          <wp:inline distT="0" distB="0" distL="0" distR="0" wp14:anchorId="665C2116" wp14:editId="776E4778">
            <wp:extent cx="3952875" cy="1971196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80" cy="19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7BB8" w14:textId="4C0C180D" w:rsidR="004F3BDC" w:rsidRDefault="004F3BDC" w:rsidP="004F3BDC">
      <w:pPr>
        <w:pStyle w:val="a9"/>
      </w:pPr>
      <w:bookmarkStart w:id="68" w:name="_Ref7726193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42</w:t>
      </w:r>
      <w:r w:rsidR="00561BD2">
        <w:rPr>
          <w:noProof/>
        </w:rPr>
        <w:fldChar w:fldCharType="end"/>
      </w:r>
      <w:bookmarkEnd w:id="68"/>
      <w:r>
        <w:t xml:space="preserve"> – Уточнение начисления подписью сотрудника</w:t>
      </w:r>
    </w:p>
    <w:p w14:paraId="32720BB9" w14:textId="77777777" w:rsidR="004F3BDC" w:rsidRDefault="004F3BDC" w:rsidP="004F3BDC">
      <w:pPr>
        <w:rPr>
          <w:color w:val="auto"/>
        </w:rPr>
      </w:pPr>
      <w:r w:rsidRPr="00DA3D16">
        <w:rPr>
          <w:color w:val="auto"/>
        </w:rPr>
        <w:t>Для начислений с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>
        <w:rPr>
          <w:color w:val="auto"/>
        </w:rPr>
        <w:t>.</w:t>
      </w:r>
    </w:p>
    <w:p w14:paraId="5C3895CB" w14:textId="77777777" w:rsidR="004F3BDC" w:rsidRPr="00600D66" w:rsidRDefault="004F3BDC" w:rsidP="00600D66">
      <w:pPr>
        <w:rPr>
          <w:color w:val="auto"/>
        </w:rPr>
      </w:pPr>
      <w:r>
        <w:rPr>
          <w:color w:val="auto"/>
        </w:rPr>
        <w:t>Если статус регистрации «Ошибка регистрации», то в столбце «Результат регистрации</w:t>
      </w:r>
      <w:r w:rsidR="00600D66">
        <w:rPr>
          <w:color w:val="auto"/>
        </w:rPr>
        <w:t>» будет указана причина ошибки.</w:t>
      </w:r>
    </w:p>
    <w:p w14:paraId="01D76192" w14:textId="77777777" w:rsidR="00BA42D4" w:rsidRDefault="007D78BB" w:rsidP="00E2067C">
      <w:pPr>
        <w:pStyle w:val="2"/>
      </w:pPr>
      <w:bookmarkStart w:id="69" w:name="_Toc101363346"/>
      <w:r>
        <w:t>Аннулирование начисления</w:t>
      </w:r>
      <w:r w:rsidR="00951DF8">
        <w:t xml:space="preserve"> в ГИС ГМП</w:t>
      </w:r>
      <w:bookmarkEnd w:id="69"/>
    </w:p>
    <w:p w14:paraId="3EC6C2D4" w14:textId="7E4B1D6E" w:rsidR="007D78BB" w:rsidRDefault="007D78BB" w:rsidP="007D78BB">
      <w:r>
        <w:t>Для аннулирования начисления</w:t>
      </w:r>
      <w:r w:rsidR="00B65D42">
        <w:t xml:space="preserve"> в ГИС ГМП</w:t>
      </w:r>
      <w:r>
        <w:t xml:space="preserve"> нужно выбрать действие «Аннулировать начисление» из реестра начислений (</w:t>
      </w:r>
      <w:r w:rsidR="007B690E">
        <w:fldChar w:fldCharType="begin"/>
      </w:r>
      <w:r w:rsidR="007B690E">
        <w:instrText xml:space="preserve"> REF _Ref531008751 \h </w:instrText>
      </w:r>
      <w:r w:rsidR="007B690E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43</w:t>
      </w:r>
      <w:r w:rsidR="007B690E">
        <w:fldChar w:fldCharType="end"/>
      </w:r>
      <w:r>
        <w:t>) или в карточке начисления (</w:t>
      </w:r>
      <w:r w:rsidR="007B690E">
        <w:fldChar w:fldCharType="begin"/>
      </w:r>
      <w:r w:rsidR="007B690E">
        <w:instrText xml:space="preserve"> REF _Ref531008756 \h </w:instrText>
      </w:r>
      <w:r w:rsidR="007B690E">
        <w:fldChar w:fldCharType="separate"/>
      </w:r>
      <w:r w:rsidR="00E25739">
        <w:t xml:space="preserve">Рисунок </w:t>
      </w:r>
      <w:r w:rsidR="00E25739">
        <w:rPr>
          <w:noProof/>
        </w:rPr>
        <w:t>1</w:t>
      </w:r>
      <w:r w:rsidR="00E25739">
        <w:t>.</w:t>
      </w:r>
      <w:r w:rsidR="00E25739">
        <w:rPr>
          <w:noProof/>
        </w:rPr>
        <w:t>44</w:t>
      </w:r>
      <w:r w:rsidR="007B690E">
        <w:fldChar w:fldCharType="end"/>
      </w:r>
      <w:r>
        <w:t>).</w:t>
      </w:r>
    </w:p>
    <w:p w14:paraId="6A2D1FF9" w14:textId="77777777" w:rsidR="007B690E" w:rsidRDefault="0039025F" w:rsidP="00A66B5E">
      <w:pPr>
        <w:pStyle w:val="a4"/>
      </w:pPr>
      <w:r>
        <w:lastRenderedPageBreak/>
        <w:drawing>
          <wp:inline distT="0" distB="0" distL="0" distR="0" wp14:anchorId="5CB8B7CF" wp14:editId="35706BB9">
            <wp:extent cx="5940425" cy="204470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85F2" w14:textId="25BF0BB2" w:rsidR="007B690E" w:rsidRPr="007B690E" w:rsidRDefault="007B690E" w:rsidP="007B690E">
      <w:pPr>
        <w:pStyle w:val="a9"/>
      </w:pPr>
      <w:bookmarkStart w:id="70" w:name="_Ref53100875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43</w:t>
      </w:r>
      <w:r w:rsidR="00561BD2">
        <w:rPr>
          <w:noProof/>
        </w:rPr>
        <w:fldChar w:fldCharType="end"/>
      </w:r>
      <w:bookmarkEnd w:id="70"/>
      <w:r w:rsidRPr="007B690E">
        <w:t xml:space="preserve"> – </w:t>
      </w:r>
      <w:r>
        <w:t>Аннулировать начисление из реестра начислений</w:t>
      </w:r>
    </w:p>
    <w:p w14:paraId="408F83BC" w14:textId="77777777" w:rsidR="007B690E" w:rsidRDefault="0039025F" w:rsidP="00A66B5E">
      <w:pPr>
        <w:pStyle w:val="a4"/>
      </w:pPr>
      <w:r>
        <w:drawing>
          <wp:inline distT="0" distB="0" distL="0" distR="0" wp14:anchorId="34E164C9" wp14:editId="45E43EEC">
            <wp:extent cx="5940425" cy="267462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8F93" w14:textId="11938BDD" w:rsidR="007D78BB" w:rsidRDefault="007B690E" w:rsidP="007B690E">
      <w:pPr>
        <w:pStyle w:val="a9"/>
      </w:pPr>
      <w:bookmarkStart w:id="71" w:name="_Ref53100875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44</w:t>
      </w:r>
      <w:r w:rsidR="00561BD2">
        <w:rPr>
          <w:noProof/>
        </w:rPr>
        <w:fldChar w:fldCharType="end"/>
      </w:r>
      <w:bookmarkEnd w:id="71"/>
      <w:r>
        <w:t xml:space="preserve"> – Аннулировать начисление из карточки начисления</w:t>
      </w:r>
    </w:p>
    <w:p w14:paraId="6F39D0CB" w14:textId="03CFE770" w:rsidR="001E5A31" w:rsidRDefault="001E5A31" w:rsidP="001E5A31">
      <w:r>
        <w:t>В открывшейся форме нужно выбрать тип подписи из списка возможных, заполнить поле «Причина изменения» (</w:t>
      </w:r>
      <w:r>
        <w:fldChar w:fldCharType="begin"/>
      </w:r>
      <w:r>
        <w:instrText xml:space="preserve"> REF _Ref535943930 \h </w:instrText>
      </w:r>
      <w:r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45</w:t>
      </w:r>
      <w:r>
        <w:fldChar w:fldCharType="end"/>
      </w:r>
      <w:r>
        <w:t>).</w:t>
      </w:r>
    </w:p>
    <w:p w14:paraId="180BE626" w14:textId="77777777" w:rsidR="001E5A31" w:rsidRDefault="001E5A31" w:rsidP="00A66B5E">
      <w:pPr>
        <w:pStyle w:val="a4"/>
      </w:pPr>
      <w:r>
        <w:drawing>
          <wp:inline distT="0" distB="0" distL="0" distR="0" wp14:anchorId="604EBDA6" wp14:editId="47CE61F2">
            <wp:extent cx="4514850" cy="1622524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90" cy="16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F096" w14:textId="60953F08" w:rsidR="001E5A31" w:rsidRDefault="001E5A31" w:rsidP="001E5A31">
      <w:pPr>
        <w:pStyle w:val="a9"/>
      </w:pPr>
      <w:bookmarkStart w:id="72" w:name="_Ref53594393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45</w:t>
      </w:r>
      <w:r w:rsidR="00561BD2">
        <w:rPr>
          <w:noProof/>
        </w:rPr>
        <w:fldChar w:fldCharType="end"/>
      </w:r>
      <w:bookmarkEnd w:id="72"/>
      <w:r>
        <w:t xml:space="preserve"> – Аннулирование документа</w:t>
      </w:r>
    </w:p>
    <w:p w14:paraId="6F82677B" w14:textId="2581B431" w:rsidR="001E5A31" w:rsidRDefault="001E5A31" w:rsidP="001E5A31">
      <w:r>
        <w:t>В случае выбора типа подписи «Подпись информационной системы» нужно нажать на кнопку «</w:t>
      </w:r>
      <w:r w:rsidR="00477E5A">
        <w:t>Аннулировать</w:t>
      </w:r>
      <w:r>
        <w:t xml:space="preserve"> начисление» (</w:t>
      </w:r>
      <w:r>
        <w:fldChar w:fldCharType="begin"/>
      </w:r>
      <w:r>
        <w:instrText xml:space="preserve"> REF _Ref535943937 \h </w:instrText>
      </w:r>
      <w:r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46</w:t>
      </w:r>
      <w:r>
        <w:fldChar w:fldCharType="end"/>
      </w:r>
      <w:r>
        <w:t>).</w:t>
      </w:r>
    </w:p>
    <w:p w14:paraId="78C8D457" w14:textId="77777777" w:rsidR="001E5A31" w:rsidRDefault="001E5A31" w:rsidP="00A66B5E">
      <w:pPr>
        <w:pStyle w:val="a4"/>
      </w:pPr>
      <w:r>
        <w:lastRenderedPageBreak/>
        <w:drawing>
          <wp:inline distT="0" distB="0" distL="0" distR="0" wp14:anchorId="5390562E" wp14:editId="634717AC">
            <wp:extent cx="4495800" cy="2809876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36" cy="28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F4C8" w14:textId="2C938E2D" w:rsidR="001E5A31" w:rsidRDefault="001E5A31" w:rsidP="001E5A31">
      <w:pPr>
        <w:pStyle w:val="a9"/>
      </w:pPr>
      <w:bookmarkStart w:id="73" w:name="_Ref53594393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46</w:t>
      </w:r>
      <w:r w:rsidR="00561BD2">
        <w:rPr>
          <w:noProof/>
        </w:rPr>
        <w:fldChar w:fldCharType="end"/>
      </w:r>
      <w:bookmarkEnd w:id="73"/>
      <w:r>
        <w:t xml:space="preserve"> – Аннулирование начисления подписью информационной системы</w:t>
      </w:r>
    </w:p>
    <w:p w14:paraId="13697B25" w14:textId="1AAEAD09" w:rsidR="001E5A31" w:rsidRDefault="001E5A31" w:rsidP="001E5A31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>
        <w:fldChar w:fldCharType="begin"/>
      </w:r>
      <w:r>
        <w:instrText xml:space="preserve"> REF _Ref535943943 \h </w:instrText>
      </w:r>
      <w:r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47</w:t>
      </w:r>
      <w:r>
        <w:fldChar w:fldCharType="end"/>
      </w:r>
      <w:r>
        <w:t>).</w:t>
      </w:r>
    </w:p>
    <w:p w14:paraId="50A5EFCA" w14:textId="77777777" w:rsidR="001E5A31" w:rsidRDefault="001E5A31" w:rsidP="00A66B5E">
      <w:pPr>
        <w:pStyle w:val="a4"/>
      </w:pPr>
      <w:r>
        <w:drawing>
          <wp:inline distT="0" distB="0" distL="0" distR="0" wp14:anchorId="39641014" wp14:editId="4EC9AD00">
            <wp:extent cx="4229100" cy="2080887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73" cy="20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FED0" w14:textId="11AAF78B" w:rsidR="001E5A31" w:rsidRDefault="001E5A31" w:rsidP="001E5A31">
      <w:pPr>
        <w:pStyle w:val="a9"/>
      </w:pPr>
      <w:bookmarkStart w:id="74" w:name="_Ref53594394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47</w:t>
      </w:r>
      <w:r w:rsidR="00561BD2">
        <w:rPr>
          <w:noProof/>
        </w:rPr>
        <w:fldChar w:fldCharType="end"/>
      </w:r>
      <w:bookmarkEnd w:id="74"/>
      <w:r>
        <w:t xml:space="preserve"> – Аннулирование начисления подписью сотрудника</w:t>
      </w:r>
    </w:p>
    <w:p w14:paraId="06F830A8" w14:textId="77777777" w:rsidR="00AA05E5" w:rsidRDefault="00AA05E5" w:rsidP="00AA05E5">
      <w:pPr>
        <w:rPr>
          <w:color w:val="auto"/>
        </w:rPr>
      </w:pPr>
      <w:r w:rsidRPr="00DA3D16">
        <w:rPr>
          <w:color w:val="auto"/>
        </w:rPr>
        <w:t>Для начислений с</w:t>
      </w:r>
      <w:r w:rsidR="0042351E">
        <w:rPr>
          <w:color w:val="auto"/>
        </w:rPr>
        <w:t>о</w:t>
      </w:r>
      <w:r w:rsidRPr="00DA3D16">
        <w:rPr>
          <w:color w:val="auto"/>
        </w:rPr>
        <w:t xml:space="preserve">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>
        <w:rPr>
          <w:color w:val="auto"/>
        </w:rPr>
        <w:t>.</w:t>
      </w:r>
    </w:p>
    <w:p w14:paraId="7A6F4E42" w14:textId="77777777" w:rsidR="00AA05E5" w:rsidRDefault="00AA05E5" w:rsidP="00AA05E5">
      <w:pPr>
        <w:rPr>
          <w:color w:val="auto"/>
        </w:rPr>
      </w:pPr>
      <w:r>
        <w:rPr>
          <w:color w:val="auto"/>
        </w:rPr>
        <w:t>Если статус регистрации «Ошибка регистрации», то в столбце «Результат регистрации» будет указана причина ошибки.</w:t>
      </w:r>
    </w:p>
    <w:p w14:paraId="1B1A20C8" w14:textId="77777777" w:rsidR="00C35EEF" w:rsidRDefault="00C35EEF" w:rsidP="00E2067C">
      <w:pPr>
        <w:pStyle w:val="3"/>
      </w:pPr>
      <w:bookmarkStart w:id="75" w:name="_Ref61864312"/>
      <w:bookmarkStart w:id="76" w:name="_Toc101363347"/>
      <w:r>
        <w:t>Массовое аннулирование начислений в ГИС ГМП</w:t>
      </w:r>
      <w:bookmarkEnd w:id="75"/>
      <w:bookmarkEnd w:id="76"/>
    </w:p>
    <w:p w14:paraId="54685439" w14:textId="71945ADD" w:rsidR="00C35EEF" w:rsidRDefault="00CD69A0" w:rsidP="00C35EEF">
      <w:r>
        <w:t>Для того, чтобы массово аннулировать начисления</w:t>
      </w:r>
      <w:r w:rsidR="00156C1F">
        <w:t>,</w:t>
      </w:r>
      <w:r>
        <w:t xml:space="preserve"> сначала необходимо отфильтровать начисления в реестре начислений</w:t>
      </w:r>
      <w:r w:rsidR="00E22263">
        <w:t xml:space="preserve"> (</w:t>
      </w:r>
      <w:r w:rsidR="00E22263">
        <w:fldChar w:fldCharType="begin"/>
      </w:r>
      <w:r w:rsidR="00E22263">
        <w:instrText xml:space="preserve"> REF _Ref28017617 \h </w:instrText>
      </w:r>
      <w:r w:rsidR="00E22263">
        <w:fldChar w:fldCharType="separate"/>
      </w:r>
      <w:r w:rsidR="002063B7">
        <w:t xml:space="preserve">Рисунок </w:t>
      </w:r>
      <w:r w:rsidR="002063B7">
        <w:rPr>
          <w:noProof/>
        </w:rPr>
        <w:t>1</w:t>
      </w:r>
      <w:r w:rsidR="002063B7">
        <w:t>.</w:t>
      </w:r>
      <w:r w:rsidR="002063B7">
        <w:rPr>
          <w:noProof/>
        </w:rPr>
        <w:t>48</w:t>
      </w:r>
      <w:r w:rsidR="00E22263">
        <w:fldChar w:fldCharType="end"/>
      </w:r>
      <w:r w:rsidR="00E22263">
        <w:t>)</w:t>
      </w:r>
      <w:r>
        <w:t>. Доступны следующие комбинации применения фильтра:</w:t>
      </w:r>
    </w:p>
    <w:p w14:paraId="4173F80E" w14:textId="77777777" w:rsidR="00CD69A0" w:rsidRDefault="00CD69A0" w:rsidP="00E146FA">
      <w:pPr>
        <w:pStyle w:val="a"/>
        <w:numPr>
          <w:ilvl w:val="0"/>
          <w:numId w:val="4"/>
        </w:numPr>
        <w:tabs>
          <w:tab w:val="clear" w:pos="993"/>
        </w:tabs>
        <w:ind w:left="0" w:firstLine="567"/>
      </w:pPr>
      <w:r>
        <w:t xml:space="preserve">Статус регистрации – Зарегистрировано. Состояние в ГИС ГМП – Создано; </w:t>
      </w:r>
    </w:p>
    <w:p w14:paraId="190019C3" w14:textId="77777777" w:rsidR="00CD69A0" w:rsidRDefault="00CD69A0" w:rsidP="00E146FA">
      <w:pPr>
        <w:pStyle w:val="a"/>
        <w:numPr>
          <w:ilvl w:val="0"/>
          <w:numId w:val="4"/>
        </w:numPr>
        <w:tabs>
          <w:tab w:val="clear" w:pos="993"/>
        </w:tabs>
        <w:ind w:left="0" w:firstLine="567"/>
      </w:pPr>
      <w:r>
        <w:t>Статус регистрации – Зарегистрировано. Состоян</w:t>
      </w:r>
      <w:r w:rsidR="001B0F06">
        <w:t xml:space="preserve">ие в ГИС ГМП – </w:t>
      </w:r>
      <w:proofErr w:type="spellStart"/>
      <w:r w:rsidR="001B0F06">
        <w:t>Деаннулирован</w:t>
      </w:r>
      <w:r w:rsidR="00C260E6">
        <w:t>о</w:t>
      </w:r>
      <w:proofErr w:type="spellEnd"/>
      <w:r w:rsidR="00C260E6">
        <w:t>.</w:t>
      </w:r>
    </w:p>
    <w:p w14:paraId="33E91E2A" w14:textId="668B47D2" w:rsidR="00C260E6" w:rsidRDefault="00C260E6" w:rsidP="00C260E6">
      <w:pPr>
        <w:tabs>
          <w:tab w:val="clear" w:pos="993"/>
        </w:tabs>
      </w:pPr>
      <w:r w:rsidRPr="00C260E6">
        <w:lastRenderedPageBreak/>
        <w:t>Примените один из вариантов фильтрации в зависимости от начислений</w:t>
      </w:r>
      <w:r w:rsidR="00E22263">
        <w:t xml:space="preserve"> (1)</w:t>
      </w:r>
      <w:r w:rsidRPr="00C260E6">
        <w:t xml:space="preserve">, которые необходимо </w:t>
      </w:r>
      <w:r>
        <w:t>массово аннулировать</w:t>
      </w:r>
      <w:r w:rsidRPr="00C260E6">
        <w:t xml:space="preserve">. </w:t>
      </w:r>
      <w:r>
        <w:t xml:space="preserve">Когда реестр начислений </w:t>
      </w:r>
      <w:proofErr w:type="spellStart"/>
      <w:r>
        <w:t>отфильтруется</w:t>
      </w:r>
      <w:proofErr w:type="spellEnd"/>
      <w:r>
        <w:t xml:space="preserve"> по выбранной комбинации, далее</w:t>
      </w:r>
      <w:r w:rsidR="00E22263">
        <w:t xml:space="preserve"> необходимо</w:t>
      </w:r>
      <w:r>
        <w:t xml:space="preserve"> </w:t>
      </w:r>
      <w:r w:rsidR="00E22263">
        <w:t>выбрать</w:t>
      </w:r>
      <w:r>
        <w:t xml:space="preserve"> </w:t>
      </w:r>
      <w:r w:rsidRPr="00C260E6">
        <w:t xml:space="preserve">начисления с помощью галочки в крайнем левом столбце (2), затем </w:t>
      </w:r>
      <w:r w:rsidR="00E22263" w:rsidRPr="00C260E6">
        <w:t>наж</w:t>
      </w:r>
      <w:r w:rsidR="00E22263">
        <w:t>ать</w:t>
      </w:r>
      <w:r w:rsidRPr="00C260E6">
        <w:t xml:space="preserve"> на кнопку «</w:t>
      </w:r>
      <w:r>
        <w:t>Аннулировать</w:t>
      </w:r>
      <w:r w:rsidRPr="00C260E6">
        <w:t xml:space="preserve"> выбранные» (3).</w:t>
      </w:r>
    </w:p>
    <w:p w14:paraId="084F3868" w14:textId="0A98CD59" w:rsidR="0058671C" w:rsidRPr="00C260E6" w:rsidRDefault="0058671C" w:rsidP="0058671C">
      <w:pPr>
        <w:tabs>
          <w:tab w:val="clear" w:pos="993"/>
        </w:tabs>
        <w:ind w:firstLine="0"/>
      </w:pPr>
      <w:r>
        <w:rPr>
          <w:noProof/>
          <w:lang w:eastAsia="ru-RU"/>
        </w:rPr>
        <w:drawing>
          <wp:inline distT="0" distB="0" distL="0" distR="0" wp14:anchorId="230A916C" wp14:editId="4B82D636">
            <wp:extent cx="5940425" cy="341503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A261" w14:textId="41B236FC" w:rsidR="00CD69A0" w:rsidRDefault="00E22263" w:rsidP="00E22263">
      <w:pPr>
        <w:pStyle w:val="a9"/>
      </w:pPr>
      <w:bookmarkStart w:id="77" w:name="_Ref2801761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48</w:t>
      </w:r>
      <w:r w:rsidR="00561BD2">
        <w:rPr>
          <w:noProof/>
        </w:rPr>
        <w:fldChar w:fldCharType="end"/>
      </w:r>
      <w:bookmarkEnd w:id="77"/>
      <w:r>
        <w:t xml:space="preserve"> – Массовое аннулирование начислений</w:t>
      </w:r>
    </w:p>
    <w:p w14:paraId="3A49283F" w14:textId="77777777" w:rsidR="008A0880" w:rsidRDefault="001A7508" w:rsidP="008A0880">
      <w:r>
        <w:t>После нажатия кнопки «Аннулировать выбранные» - отобразится форма выбора</w:t>
      </w:r>
      <w:r w:rsidR="008A0880">
        <w:t xml:space="preserve"> тип</w:t>
      </w:r>
      <w:r>
        <w:t>а подписи</w:t>
      </w:r>
      <w:r w:rsidR="008A0880">
        <w:t xml:space="preserve">, </w:t>
      </w:r>
      <w:r>
        <w:t xml:space="preserve">в котором необходимо заполнить </w:t>
      </w:r>
      <w:r w:rsidR="008A0880">
        <w:t>поле «Причина изменения»</w:t>
      </w:r>
    </w:p>
    <w:p w14:paraId="2399DDE4" w14:textId="77777777" w:rsidR="001A7508" w:rsidRDefault="001A7508" w:rsidP="001A7508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</w:t>
      </w:r>
      <w:r w:rsidR="00BC3BFC">
        <w:t>.</w:t>
      </w:r>
    </w:p>
    <w:p w14:paraId="60E247F9" w14:textId="0409C09C" w:rsidR="00BC3BFC" w:rsidRDefault="00F443E0" w:rsidP="001A7508">
      <w:r>
        <w:t>Для отправки запроса в ГИС ГМП на аннулирование выбранных начислений – нажмите на кнопку «Аннулировать» (</w:t>
      </w:r>
      <w:r>
        <w:fldChar w:fldCharType="begin"/>
      </w:r>
      <w:r>
        <w:instrText xml:space="preserve"> REF _Ref28018282 \h </w:instrText>
      </w:r>
      <w:r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49</w:t>
      </w:r>
      <w:r>
        <w:fldChar w:fldCharType="end"/>
      </w:r>
      <w:r>
        <w:t xml:space="preserve">), после чего отобразится сообщение об успешности запроса. Через некоторое время статус у начислений сменится на «Аннулировано». </w:t>
      </w:r>
    </w:p>
    <w:p w14:paraId="63EFF49F" w14:textId="77777777" w:rsidR="00F443E0" w:rsidRDefault="00F443E0" w:rsidP="00F443E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FBEBAC" wp14:editId="278CF9EE">
            <wp:extent cx="4425797" cy="3018012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42" cy="30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85773" w14:textId="0951D700" w:rsidR="00F443E0" w:rsidRPr="008A0880" w:rsidRDefault="00F443E0" w:rsidP="00F443E0">
      <w:pPr>
        <w:pStyle w:val="a9"/>
      </w:pPr>
      <w:bookmarkStart w:id="78" w:name="_Ref2801828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49</w:t>
      </w:r>
      <w:r w:rsidR="00561BD2">
        <w:rPr>
          <w:noProof/>
        </w:rPr>
        <w:fldChar w:fldCharType="end"/>
      </w:r>
      <w:bookmarkEnd w:id="78"/>
      <w:r>
        <w:t xml:space="preserve"> – Аннулировать начисление</w:t>
      </w:r>
    </w:p>
    <w:p w14:paraId="148F8888" w14:textId="77777777" w:rsidR="007D78BB" w:rsidRDefault="007D78BB" w:rsidP="00E2067C">
      <w:pPr>
        <w:pStyle w:val="2"/>
      </w:pPr>
      <w:bookmarkStart w:id="79" w:name="_Toc101363348"/>
      <w:proofErr w:type="spellStart"/>
      <w:r>
        <w:t>Деаннулирование</w:t>
      </w:r>
      <w:proofErr w:type="spellEnd"/>
      <w:r>
        <w:t xml:space="preserve"> начисления</w:t>
      </w:r>
      <w:r w:rsidR="00951DF8">
        <w:t xml:space="preserve"> в ГИС ГМП</w:t>
      </w:r>
      <w:bookmarkEnd w:id="79"/>
    </w:p>
    <w:p w14:paraId="61759442" w14:textId="0B0B93B8" w:rsidR="007D78BB" w:rsidRDefault="007D78BB" w:rsidP="007D78BB">
      <w:r>
        <w:t xml:space="preserve">Для </w:t>
      </w:r>
      <w:proofErr w:type="spellStart"/>
      <w:r>
        <w:t>деаннулирования</w:t>
      </w:r>
      <w:proofErr w:type="spellEnd"/>
      <w:r>
        <w:t xml:space="preserve"> начисления </w:t>
      </w:r>
      <w:r w:rsidR="00B65D42">
        <w:t xml:space="preserve">в ГИС ГМП </w:t>
      </w:r>
      <w:r>
        <w:t>нужно выбрать действие «</w:t>
      </w:r>
      <w:proofErr w:type="spellStart"/>
      <w:r>
        <w:t>Деаннулировать</w:t>
      </w:r>
      <w:proofErr w:type="spellEnd"/>
      <w:r>
        <w:t xml:space="preserve"> начисление» из реестра начислений (</w:t>
      </w:r>
      <w:r w:rsidR="008643C1">
        <w:fldChar w:fldCharType="begin"/>
      </w:r>
      <w:r w:rsidR="008643C1">
        <w:instrText xml:space="preserve"> REF _Ref531011759 \h </w:instrText>
      </w:r>
      <w:r w:rsidR="008643C1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50</w:t>
      </w:r>
      <w:r w:rsidR="008643C1">
        <w:fldChar w:fldCharType="end"/>
      </w:r>
      <w:r>
        <w:t>) или в карточке начисления (</w:t>
      </w:r>
      <w:r w:rsidR="008643C1">
        <w:fldChar w:fldCharType="begin"/>
      </w:r>
      <w:r w:rsidR="008643C1">
        <w:instrText xml:space="preserve"> REF _Ref531011763 \h </w:instrText>
      </w:r>
      <w:r w:rsidR="008643C1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51</w:t>
      </w:r>
      <w:r w:rsidR="008643C1">
        <w:fldChar w:fldCharType="end"/>
      </w:r>
      <w:r>
        <w:t>).</w:t>
      </w:r>
    </w:p>
    <w:p w14:paraId="76C5936C" w14:textId="77777777" w:rsidR="008643C1" w:rsidRDefault="0039025F" w:rsidP="00A66B5E">
      <w:pPr>
        <w:pStyle w:val="a4"/>
      </w:pPr>
      <w:r>
        <w:drawing>
          <wp:inline distT="0" distB="0" distL="0" distR="0" wp14:anchorId="665CEE22" wp14:editId="162883EB">
            <wp:extent cx="5940425" cy="181737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8236" w14:textId="4F41B237" w:rsidR="007D78BB" w:rsidRDefault="008643C1" w:rsidP="008643C1">
      <w:pPr>
        <w:pStyle w:val="a9"/>
      </w:pPr>
      <w:bookmarkStart w:id="80" w:name="_Ref53101175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50</w:t>
      </w:r>
      <w:r w:rsidR="00561BD2">
        <w:rPr>
          <w:noProof/>
        </w:rPr>
        <w:fldChar w:fldCharType="end"/>
      </w:r>
      <w:bookmarkEnd w:id="80"/>
      <w:r>
        <w:t xml:space="preserve"> – </w:t>
      </w:r>
      <w:proofErr w:type="spellStart"/>
      <w:r>
        <w:t>Деаннулирование</w:t>
      </w:r>
      <w:proofErr w:type="spellEnd"/>
      <w:r>
        <w:t xml:space="preserve"> начисления из реестра начислений</w:t>
      </w:r>
    </w:p>
    <w:p w14:paraId="1250FB5B" w14:textId="77777777" w:rsidR="008643C1" w:rsidRDefault="0039025F" w:rsidP="00A66B5E">
      <w:pPr>
        <w:pStyle w:val="a4"/>
      </w:pPr>
      <w:r>
        <w:lastRenderedPageBreak/>
        <w:drawing>
          <wp:inline distT="0" distB="0" distL="0" distR="0" wp14:anchorId="2B5981A0" wp14:editId="23CE93E5">
            <wp:extent cx="5940425" cy="227584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8C34" w14:textId="50A6B4BB" w:rsidR="008643C1" w:rsidRDefault="008643C1" w:rsidP="008643C1">
      <w:pPr>
        <w:pStyle w:val="a9"/>
      </w:pPr>
      <w:bookmarkStart w:id="81" w:name="_Ref53101176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51</w:t>
      </w:r>
      <w:r w:rsidR="00561BD2">
        <w:rPr>
          <w:noProof/>
        </w:rPr>
        <w:fldChar w:fldCharType="end"/>
      </w:r>
      <w:bookmarkEnd w:id="81"/>
      <w:r>
        <w:t xml:space="preserve"> – </w:t>
      </w:r>
      <w:proofErr w:type="spellStart"/>
      <w:r>
        <w:t>Деаннулирование</w:t>
      </w:r>
      <w:proofErr w:type="spellEnd"/>
      <w:r>
        <w:t xml:space="preserve"> начисления из карточки начисления</w:t>
      </w:r>
    </w:p>
    <w:p w14:paraId="4D5A7EEE" w14:textId="45041294" w:rsidR="001E5A31" w:rsidRDefault="001E5A31" w:rsidP="001E5A31">
      <w:r>
        <w:t>В открывшейся форме нужно выбрать тип подписи из списка возможных, заполнить поле «Причина изменения» (</w:t>
      </w:r>
      <w:r w:rsidR="002C00A4">
        <w:fldChar w:fldCharType="begin"/>
      </w:r>
      <w:r w:rsidR="002C00A4">
        <w:instrText xml:space="preserve"> REF _Ref3197270 \h </w:instrText>
      </w:r>
      <w:r w:rsidR="002C00A4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52</w:t>
      </w:r>
      <w:r w:rsidR="002C00A4">
        <w:fldChar w:fldCharType="end"/>
      </w:r>
      <w:r>
        <w:t>).</w:t>
      </w:r>
    </w:p>
    <w:p w14:paraId="23C45AB6" w14:textId="77777777" w:rsidR="001E5A31" w:rsidRDefault="001E5A31" w:rsidP="00A66B5E">
      <w:pPr>
        <w:pStyle w:val="a4"/>
      </w:pPr>
      <w:r>
        <w:drawing>
          <wp:inline distT="0" distB="0" distL="0" distR="0" wp14:anchorId="470C7795" wp14:editId="44545C3B">
            <wp:extent cx="4467225" cy="1726641"/>
            <wp:effectExtent l="0" t="0" r="0" b="698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02" cy="17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C153" w14:textId="3336E42E" w:rsidR="001E5A31" w:rsidRDefault="001E5A31" w:rsidP="001E5A31">
      <w:pPr>
        <w:pStyle w:val="a9"/>
      </w:pPr>
      <w:bookmarkStart w:id="82" w:name="_Ref319727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52</w:t>
      </w:r>
      <w:r w:rsidR="00561BD2">
        <w:rPr>
          <w:noProof/>
        </w:rPr>
        <w:fldChar w:fldCharType="end"/>
      </w:r>
      <w:bookmarkEnd w:id="82"/>
      <w:r>
        <w:t xml:space="preserve"> – </w:t>
      </w:r>
      <w:proofErr w:type="spellStart"/>
      <w:r w:rsidR="002C00A4">
        <w:t>Деаннулирование</w:t>
      </w:r>
      <w:proofErr w:type="spellEnd"/>
      <w:r>
        <w:t xml:space="preserve"> документа</w:t>
      </w:r>
    </w:p>
    <w:p w14:paraId="1C7D5263" w14:textId="1E548800" w:rsidR="001E5A31" w:rsidRDefault="001E5A31" w:rsidP="001E5A31">
      <w:r>
        <w:t>В случае выбора типа подписи «Подпись информационной системы» нужно нажать на кноп</w:t>
      </w:r>
      <w:r w:rsidR="0042351E">
        <w:t>ку «</w:t>
      </w:r>
      <w:proofErr w:type="spellStart"/>
      <w:r w:rsidR="0042351E">
        <w:t>Деаннулировать</w:t>
      </w:r>
      <w:proofErr w:type="spellEnd"/>
      <w:r w:rsidR="0042351E">
        <w:t xml:space="preserve"> начисление» (</w:t>
      </w:r>
      <w:r w:rsidR="0042351E">
        <w:fldChar w:fldCharType="begin"/>
      </w:r>
      <w:r w:rsidR="0042351E">
        <w:instrText xml:space="preserve"> REF _Ref27730744 \h </w:instrText>
      </w:r>
      <w:r w:rsidR="0042351E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53</w:t>
      </w:r>
      <w:r w:rsidR="0042351E">
        <w:fldChar w:fldCharType="end"/>
      </w:r>
      <w:r>
        <w:t>).</w:t>
      </w:r>
    </w:p>
    <w:p w14:paraId="0ECE7383" w14:textId="77777777" w:rsidR="001E5A31" w:rsidRDefault="001E5A31" w:rsidP="00A66B5E">
      <w:pPr>
        <w:pStyle w:val="a4"/>
      </w:pPr>
      <w:r>
        <w:drawing>
          <wp:inline distT="0" distB="0" distL="0" distR="0" wp14:anchorId="736319C0" wp14:editId="3BDFBE2E">
            <wp:extent cx="4600575" cy="2840438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51" cy="28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3060" w14:textId="7FFFC795" w:rsidR="001E5A31" w:rsidRDefault="001E5A31" w:rsidP="001E5A31">
      <w:pPr>
        <w:pStyle w:val="a9"/>
      </w:pPr>
      <w:bookmarkStart w:id="83" w:name="_Ref2773074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53</w:t>
      </w:r>
      <w:r w:rsidR="00561BD2">
        <w:rPr>
          <w:noProof/>
        </w:rPr>
        <w:fldChar w:fldCharType="end"/>
      </w:r>
      <w:bookmarkEnd w:id="83"/>
      <w:r>
        <w:t xml:space="preserve"> – </w:t>
      </w:r>
      <w:proofErr w:type="spellStart"/>
      <w:r>
        <w:t>Деаннулирование</w:t>
      </w:r>
      <w:proofErr w:type="spellEnd"/>
      <w:r>
        <w:t xml:space="preserve"> начисления подписью информационной системы</w:t>
      </w:r>
    </w:p>
    <w:p w14:paraId="1D7686CE" w14:textId="043A33B4" w:rsidR="001E5A31" w:rsidRDefault="001E5A31" w:rsidP="001E5A31">
      <w:r>
        <w:lastRenderedPageBreak/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 w:rsidR="0042351E">
        <w:fldChar w:fldCharType="begin"/>
      </w:r>
      <w:r w:rsidR="0042351E">
        <w:instrText xml:space="preserve"> REF _Ref27730767 \h </w:instrText>
      </w:r>
      <w:r w:rsidR="0042351E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54</w:t>
      </w:r>
      <w:r w:rsidR="0042351E">
        <w:fldChar w:fldCharType="end"/>
      </w:r>
      <w:r w:rsidR="003F31C2">
        <w:t xml:space="preserve"> </w:t>
      </w:r>
      <w:r>
        <w:fldChar w:fldCharType="begin"/>
      </w:r>
      <w:r>
        <w:instrText xml:space="preserve"> REF _Ref535941526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35</w:t>
      </w:r>
      <w:r>
        <w:fldChar w:fldCharType="end"/>
      </w:r>
      <w:r w:rsidR="0042351E">
        <w:t>).</w:t>
      </w:r>
    </w:p>
    <w:p w14:paraId="671E3B97" w14:textId="77777777" w:rsidR="001E5A31" w:rsidRDefault="001E5A31" w:rsidP="00A66B5E">
      <w:pPr>
        <w:pStyle w:val="a4"/>
      </w:pPr>
      <w:r>
        <w:drawing>
          <wp:inline distT="0" distB="0" distL="0" distR="0" wp14:anchorId="118FC60D" wp14:editId="53ADA44F">
            <wp:extent cx="3933825" cy="1878072"/>
            <wp:effectExtent l="0" t="0" r="0" b="825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82" cy="18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F6E3" w14:textId="699FA99E" w:rsidR="001E5A31" w:rsidRDefault="001E5A31" w:rsidP="00FD6CA2">
      <w:pPr>
        <w:pStyle w:val="a9"/>
      </w:pPr>
      <w:bookmarkStart w:id="84" w:name="_Ref2773076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54</w:t>
      </w:r>
      <w:r w:rsidR="00561BD2">
        <w:rPr>
          <w:noProof/>
        </w:rPr>
        <w:fldChar w:fldCharType="end"/>
      </w:r>
      <w:bookmarkEnd w:id="84"/>
      <w:r>
        <w:t xml:space="preserve"> – </w:t>
      </w:r>
      <w:proofErr w:type="spellStart"/>
      <w:r>
        <w:t>Деаннулирование</w:t>
      </w:r>
      <w:proofErr w:type="spellEnd"/>
      <w:r>
        <w:t xml:space="preserve"> начисления подписью сотрудника</w:t>
      </w:r>
    </w:p>
    <w:p w14:paraId="0A6C0C94" w14:textId="77777777" w:rsidR="00AA05E5" w:rsidRDefault="00AA05E5" w:rsidP="00AA05E5">
      <w:pPr>
        <w:rPr>
          <w:color w:val="auto"/>
        </w:rPr>
      </w:pPr>
      <w:r w:rsidRPr="00DA3D16">
        <w:rPr>
          <w:color w:val="auto"/>
        </w:rPr>
        <w:t>Для начислений с</w:t>
      </w:r>
      <w:r w:rsidR="0042351E">
        <w:rPr>
          <w:color w:val="auto"/>
        </w:rPr>
        <w:t>о</w:t>
      </w:r>
      <w:r w:rsidRPr="00DA3D16">
        <w:rPr>
          <w:color w:val="auto"/>
        </w:rPr>
        <w:t xml:space="preserve">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>
        <w:rPr>
          <w:color w:val="auto"/>
        </w:rPr>
        <w:t>.</w:t>
      </w:r>
    </w:p>
    <w:p w14:paraId="6E2B4063" w14:textId="77777777" w:rsidR="00AA05E5" w:rsidRDefault="00AA05E5" w:rsidP="00AA05E5">
      <w:pPr>
        <w:rPr>
          <w:color w:val="auto"/>
        </w:rPr>
      </w:pPr>
      <w:r>
        <w:rPr>
          <w:color w:val="auto"/>
        </w:rPr>
        <w:t>Если статус регистрации «Ошибка регистрации», то в столбце «Результат регистрации» будет указана причина ошибки.</w:t>
      </w:r>
    </w:p>
    <w:p w14:paraId="0C51FFC4" w14:textId="77777777" w:rsidR="00984EEC" w:rsidRDefault="00984EEC" w:rsidP="00E2067C">
      <w:pPr>
        <w:pStyle w:val="3"/>
      </w:pPr>
      <w:bookmarkStart w:id="85" w:name="_Ref61864319"/>
      <w:bookmarkStart w:id="86" w:name="_Toc101363349"/>
      <w:r>
        <w:t xml:space="preserve">Массовое </w:t>
      </w:r>
      <w:proofErr w:type="spellStart"/>
      <w:r>
        <w:t>деаннулирование</w:t>
      </w:r>
      <w:proofErr w:type="spellEnd"/>
      <w:r>
        <w:t xml:space="preserve"> начислений</w:t>
      </w:r>
      <w:bookmarkEnd w:id="85"/>
      <w:bookmarkEnd w:id="86"/>
    </w:p>
    <w:p w14:paraId="40CDC7F6" w14:textId="153186C7" w:rsidR="00984EEC" w:rsidRDefault="00984EEC" w:rsidP="00984EEC">
      <w:r>
        <w:t xml:space="preserve">Для того, чтобы массово </w:t>
      </w:r>
      <w:proofErr w:type="spellStart"/>
      <w:r>
        <w:t>деаннулировать</w:t>
      </w:r>
      <w:proofErr w:type="spellEnd"/>
      <w:r>
        <w:t xml:space="preserve"> начисления сначала необходимо отфильтровать начисления в реестре начислений</w:t>
      </w:r>
      <w:r w:rsidR="00154570">
        <w:t xml:space="preserve"> (</w:t>
      </w:r>
      <w:r w:rsidR="00154570">
        <w:fldChar w:fldCharType="begin"/>
      </w:r>
      <w:r w:rsidR="00154570">
        <w:instrText xml:space="preserve"> REF _Ref28018692 \h </w:instrText>
      </w:r>
      <w:r w:rsidR="00154570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55</w:t>
      </w:r>
      <w:r w:rsidR="00154570">
        <w:fldChar w:fldCharType="end"/>
      </w:r>
      <w:r w:rsidR="00154570">
        <w:t>)</w:t>
      </w:r>
      <w:r>
        <w:t xml:space="preserve">: </w:t>
      </w:r>
    </w:p>
    <w:p w14:paraId="317D0654" w14:textId="77777777" w:rsidR="00984EEC" w:rsidRDefault="00984EEC" w:rsidP="00E146FA">
      <w:pPr>
        <w:pStyle w:val="a"/>
        <w:numPr>
          <w:ilvl w:val="0"/>
          <w:numId w:val="12"/>
        </w:numPr>
        <w:tabs>
          <w:tab w:val="clear" w:pos="993"/>
          <w:tab w:val="clear" w:pos="1134"/>
        </w:tabs>
        <w:ind w:left="0" w:firstLine="567"/>
      </w:pPr>
      <w:r>
        <w:t xml:space="preserve">Статус регистрации – Зарегистрировано. Состояние в ГИС ГМП – </w:t>
      </w:r>
      <w:r w:rsidR="001B0F06">
        <w:t>Аннулировано</w:t>
      </w:r>
      <w:r>
        <w:t>.</w:t>
      </w:r>
    </w:p>
    <w:p w14:paraId="246895D1" w14:textId="77777777" w:rsidR="00984EEC" w:rsidRDefault="00984EEC" w:rsidP="00984EEC">
      <w:pPr>
        <w:tabs>
          <w:tab w:val="clear" w:pos="993"/>
        </w:tabs>
      </w:pPr>
      <w:r w:rsidRPr="00C260E6">
        <w:t xml:space="preserve">Примените </w:t>
      </w:r>
      <w:r w:rsidR="001B0F06">
        <w:t>данный вариант</w:t>
      </w:r>
      <w:r w:rsidRPr="00C260E6">
        <w:t xml:space="preserve"> фильтрации </w:t>
      </w:r>
      <w:r>
        <w:t>(1)</w:t>
      </w:r>
      <w:r w:rsidRPr="00C260E6">
        <w:t xml:space="preserve">. </w:t>
      </w:r>
      <w:r>
        <w:t xml:space="preserve">Когда реестр начислений </w:t>
      </w:r>
      <w:proofErr w:type="spellStart"/>
      <w:r>
        <w:t>отфильтруется</w:t>
      </w:r>
      <w:proofErr w:type="spellEnd"/>
      <w:r>
        <w:t xml:space="preserve"> по выбранной комбинации, далее необходимо выбрать </w:t>
      </w:r>
      <w:r w:rsidRPr="00C260E6">
        <w:t>начисления с помощью галочки в крайнем левом столбце (2), затем наж</w:t>
      </w:r>
      <w:r>
        <w:t>ать</w:t>
      </w:r>
      <w:r w:rsidRPr="00C260E6">
        <w:t xml:space="preserve"> на кнопку «</w:t>
      </w:r>
      <w:proofErr w:type="spellStart"/>
      <w:r w:rsidR="001B0F06">
        <w:t>Деа</w:t>
      </w:r>
      <w:r>
        <w:t>ннулировать</w:t>
      </w:r>
      <w:proofErr w:type="spellEnd"/>
      <w:r w:rsidRPr="00C260E6">
        <w:t xml:space="preserve"> выбранные» (3).</w:t>
      </w:r>
    </w:p>
    <w:p w14:paraId="5B482979" w14:textId="77777777" w:rsidR="00154570" w:rsidRDefault="00154570" w:rsidP="00154570">
      <w:pPr>
        <w:keepNext/>
        <w:tabs>
          <w:tab w:val="clear" w:pos="993"/>
        </w:tabs>
        <w:ind w:firstLine="0"/>
      </w:pPr>
      <w:r>
        <w:rPr>
          <w:noProof/>
          <w:lang w:eastAsia="ru-RU"/>
        </w:rPr>
        <w:drawing>
          <wp:inline distT="0" distB="0" distL="0" distR="0" wp14:anchorId="47853E65" wp14:editId="5DB77E68">
            <wp:extent cx="5932805" cy="1309370"/>
            <wp:effectExtent l="0" t="0" r="0" b="508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E9C9" w14:textId="23FB0AB3" w:rsidR="00984EEC" w:rsidRDefault="00154570" w:rsidP="00154570">
      <w:pPr>
        <w:pStyle w:val="a9"/>
      </w:pPr>
      <w:bookmarkStart w:id="87" w:name="_Ref2801869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55</w:t>
      </w:r>
      <w:r w:rsidR="00561BD2">
        <w:rPr>
          <w:noProof/>
        </w:rPr>
        <w:fldChar w:fldCharType="end"/>
      </w:r>
      <w:bookmarkEnd w:id="87"/>
      <w:r>
        <w:t xml:space="preserve"> – Массовое </w:t>
      </w:r>
      <w:proofErr w:type="spellStart"/>
      <w:r>
        <w:t>деаннулирование</w:t>
      </w:r>
      <w:proofErr w:type="spellEnd"/>
      <w:r>
        <w:t xml:space="preserve"> начислений</w:t>
      </w:r>
    </w:p>
    <w:p w14:paraId="18F4B444" w14:textId="77777777" w:rsidR="00984EEC" w:rsidRDefault="00984EEC" w:rsidP="00984EEC">
      <w:r>
        <w:t>После нажатия кнопки «</w:t>
      </w:r>
      <w:proofErr w:type="spellStart"/>
      <w:r w:rsidR="00743DCE">
        <w:t>Деаннулировать</w:t>
      </w:r>
      <w:proofErr w:type="spellEnd"/>
      <w:r w:rsidR="00743DCE" w:rsidRPr="00C260E6">
        <w:t xml:space="preserve"> выбранные</w:t>
      </w:r>
      <w:r>
        <w:t>» - отобразится форма выбора типа подписи, в котором необходимо заполнить поле «Причина изменения»</w:t>
      </w:r>
    </w:p>
    <w:p w14:paraId="7EB44C12" w14:textId="77777777" w:rsidR="00984EEC" w:rsidRDefault="00984EEC" w:rsidP="00984EEC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сертификат.</w:t>
      </w:r>
    </w:p>
    <w:p w14:paraId="65D757A8" w14:textId="77777777" w:rsidR="00984EEC" w:rsidRPr="00AA05E5" w:rsidRDefault="00984EEC" w:rsidP="00AA05E5">
      <w:r>
        <w:t xml:space="preserve">Для отправки запроса в ГИС ГМП на </w:t>
      </w:r>
      <w:proofErr w:type="spellStart"/>
      <w:r w:rsidR="00743DCE">
        <w:t>де</w:t>
      </w:r>
      <w:r>
        <w:t>аннулирование</w:t>
      </w:r>
      <w:proofErr w:type="spellEnd"/>
      <w:r>
        <w:t xml:space="preserve"> выбранных начислений – нажмите на кнопку «</w:t>
      </w:r>
      <w:proofErr w:type="spellStart"/>
      <w:r w:rsidR="00743DCE">
        <w:t>Деа</w:t>
      </w:r>
      <w:r>
        <w:t>ннулировать</w:t>
      </w:r>
      <w:proofErr w:type="spellEnd"/>
      <w:r w:rsidR="00743DCE">
        <w:t xml:space="preserve">, </w:t>
      </w:r>
      <w:r>
        <w:t>после чего отобразится сообщение об успешности запроса. Через некоторое время статус у начислений сменится на «</w:t>
      </w:r>
      <w:proofErr w:type="spellStart"/>
      <w:r w:rsidR="00AF7209">
        <w:t>Деа</w:t>
      </w:r>
      <w:r>
        <w:t>нн</w:t>
      </w:r>
      <w:r w:rsidR="00AF7209">
        <w:t>улировано</w:t>
      </w:r>
      <w:proofErr w:type="spellEnd"/>
      <w:r w:rsidR="00AF7209">
        <w:t>».</w:t>
      </w:r>
    </w:p>
    <w:p w14:paraId="114AB175" w14:textId="77777777" w:rsidR="005451AD" w:rsidRDefault="005451AD" w:rsidP="00E2067C">
      <w:pPr>
        <w:pStyle w:val="2"/>
      </w:pPr>
      <w:bookmarkStart w:id="88" w:name="_Ref62431963"/>
      <w:bookmarkStart w:id="89" w:name="_Ref62431969"/>
      <w:bookmarkStart w:id="90" w:name="_Ref62432107"/>
      <w:bookmarkStart w:id="91" w:name="_Ref62432113"/>
      <w:bookmarkStart w:id="92" w:name="_Toc101363350"/>
      <w:r>
        <w:lastRenderedPageBreak/>
        <w:t>Множественная регистрация начислений</w:t>
      </w:r>
      <w:r w:rsidR="00FD6CA2">
        <w:t xml:space="preserve"> в ГИС ГМП</w:t>
      </w:r>
      <w:bookmarkEnd w:id="88"/>
      <w:bookmarkEnd w:id="89"/>
      <w:bookmarkEnd w:id="90"/>
      <w:bookmarkEnd w:id="91"/>
      <w:bookmarkEnd w:id="92"/>
    </w:p>
    <w:p w14:paraId="79869EC8" w14:textId="6FDCB64F" w:rsidR="0077624C" w:rsidRPr="00192611" w:rsidRDefault="0042351E" w:rsidP="00FD6CA2">
      <w:r>
        <w:t xml:space="preserve">1. </w:t>
      </w:r>
      <w:r w:rsidR="00FD6CA2">
        <w:t>Для множественной регистрации</w:t>
      </w:r>
      <w:r w:rsidR="00D905A0">
        <w:t xml:space="preserve"> выбранных</w:t>
      </w:r>
      <w:r w:rsidR="00FD6CA2">
        <w:t xml:space="preserve"> начислений в ГИС ГМП</w:t>
      </w:r>
      <w:r w:rsidR="00464268">
        <w:t xml:space="preserve"> с</w:t>
      </w:r>
      <w:r w:rsidR="00A164C5">
        <w:t>о</w:t>
      </w:r>
      <w:r w:rsidR="00464268">
        <w:t xml:space="preserve"> статусом «Черновик»</w:t>
      </w:r>
      <w:r w:rsidR="00FD6CA2">
        <w:t xml:space="preserve">, нужно </w:t>
      </w:r>
      <w:r w:rsidR="00F74114">
        <w:t xml:space="preserve">сначала </w:t>
      </w:r>
      <w:r w:rsidR="00FD6CA2">
        <w:t>применить фильтр по статусу регистрации – «Черновик» и состоянию в ГИС ГМП – «Отсутствует»</w:t>
      </w:r>
      <w:r w:rsidR="0077624C">
        <w:t xml:space="preserve"> (1)</w:t>
      </w:r>
      <w:r w:rsidR="00F74114">
        <w:t>.</w:t>
      </w:r>
      <w:r w:rsidR="0077624C">
        <w:t xml:space="preserve"> После этого нужно выбрать начисления для регистрации с помощью галочки в крайнем левом столбце (2), затем нажать на кнопку «Действия» (3) и выбрать </w:t>
      </w:r>
      <w:r w:rsidR="00A164C5">
        <w:t xml:space="preserve">действие «Подписать выбранные» </w:t>
      </w:r>
      <w:r w:rsidR="0077624C">
        <w:t>(</w:t>
      </w:r>
      <w:r w:rsidR="0077624C">
        <w:fldChar w:fldCharType="begin"/>
      </w:r>
      <w:r w:rsidR="0077624C">
        <w:instrText xml:space="preserve"> REF _Ref536018194 \h </w:instrText>
      </w:r>
      <w:r w:rsidR="0077624C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56</w:t>
      </w:r>
      <w:r w:rsidR="0077624C">
        <w:fldChar w:fldCharType="end"/>
      </w:r>
      <w:r w:rsidR="0077624C">
        <w:t>)</w:t>
      </w:r>
      <w:r w:rsidR="00192611">
        <w:t>.</w:t>
      </w:r>
    </w:p>
    <w:p w14:paraId="3C865139" w14:textId="77777777" w:rsidR="00F74114" w:rsidRDefault="00284BB2" w:rsidP="00A66B5E">
      <w:pPr>
        <w:pStyle w:val="a4"/>
      </w:pPr>
      <w:r>
        <w:drawing>
          <wp:inline distT="0" distB="0" distL="0" distR="0" wp14:anchorId="63795430" wp14:editId="409FB1AB">
            <wp:extent cx="5940425" cy="2475865"/>
            <wp:effectExtent l="0" t="0" r="3175" b="63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C736" w14:textId="2BBECF9B" w:rsidR="00FD6CA2" w:rsidRDefault="00F74114" w:rsidP="00F74114">
      <w:pPr>
        <w:pStyle w:val="a9"/>
      </w:pPr>
      <w:bookmarkStart w:id="93" w:name="_Ref53601819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56</w:t>
      </w:r>
      <w:r w:rsidR="00561BD2">
        <w:rPr>
          <w:noProof/>
        </w:rPr>
        <w:fldChar w:fldCharType="end"/>
      </w:r>
      <w:bookmarkEnd w:id="93"/>
      <w:r>
        <w:t xml:space="preserve"> – </w:t>
      </w:r>
      <w:r w:rsidR="0077624C">
        <w:t>Действия над выбранными</w:t>
      </w:r>
    </w:p>
    <w:p w14:paraId="3B750B61" w14:textId="4079478F" w:rsidR="00D905A0" w:rsidRPr="00D905A0" w:rsidRDefault="00D905A0" w:rsidP="00D905A0">
      <w:r>
        <w:t>Для того, чтобы подписать все начисления, необходимо применить фильтр по статусу регистрации – «Черновик» и состоянию в ГИС ГМП – «Отсутствует»,</w:t>
      </w:r>
      <w:r w:rsidRPr="00D905A0">
        <w:t xml:space="preserve"> </w:t>
      </w:r>
      <w:r>
        <w:t>затем нажать на кнопку «Действия» и «Подписать все» (</w:t>
      </w:r>
      <w:r>
        <w:fldChar w:fldCharType="begin"/>
      </w:r>
      <w:r>
        <w:instrText xml:space="preserve"> REF _Ref62229727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57</w:t>
      </w:r>
      <w:r>
        <w:fldChar w:fldCharType="end"/>
      </w:r>
      <w:r>
        <w:t>).</w:t>
      </w:r>
    </w:p>
    <w:p w14:paraId="14425AE3" w14:textId="77777777" w:rsidR="00192611" w:rsidRDefault="00192611" w:rsidP="00192611">
      <w:pPr>
        <w:ind w:firstLine="0"/>
      </w:pPr>
      <w:r>
        <w:rPr>
          <w:noProof/>
          <w:lang w:eastAsia="ru-RU"/>
        </w:rPr>
        <w:drawing>
          <wp:inline distT="0" distB="0" distL="0" distR="0" wp14:anchorId="496FCD1B" wp14:editId="611C526F">
            <wp:extent cx="5940425" cy="2804795"/>
            <wp:effectExtent l="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_2021-01-22_17-31-1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775A" w14:textId="08F3CE5F" w:rsidR="00192611" w:rsidRPr="00192611" w:rsidRDefault="00192611" w:rsidP="00192611">
      <w:pPr>
        <w:pStyle w:val="a9"/>
      </w:pPr>
      <w:bookmarkStart w:id="94" w:name="_Ref6222972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57</w:t>
      </w:r>
      <w:r w:rsidR="00561BD2">
        <w:rPr>
          <w:noProof/>
        </w:rPr>
        <w:fldChar w:fldCharType="end"/>
      </w:r>
      <w:bookmarkEnd w:id="94"/>
      <w:r>
        <w:t xml:space="preserve"> – Подписать все</w:t>
      </w:r>
      <w:r w:rsidR="00D905A0">
        <w:t xml:space="preserve"> начисления</w:t>
      </w:r>
    </w:p>
    <w:p w14:paraId="76E09D12" w14:textId="2B4279B2" w:rsidR="00661929" w:rsidRDefault="00661929" w:rsidP="00661929">
      <w:r>
        <w:t xml:space="preserve">В открывшейся форме нужно выбрать тип подписи из списка возможных, поставить галочку «Зарегистрировать начисления», если </w:t>
      </w:r>
      <w:r w:rsidR="0042351E">
        <w:t>необходимо</w:t>
      </w:r>
      <w:r>
        <w:t xml:space="preserve"> сразу отправить</w:t>
      </w:r>
      <w:r w:rsidR="0042351E">
        <w:t xml:space="preserve"> запрос</w:t>
      </w:r>
      <w:r>
        <w:t xml:space="preserve"> на регистрацию </w:t>
      </w:r>
      <w:r w:rsidR="0042351E">
        <w:t xml:space="preserve">начислений </w:t>
      </w:r>
      <w:r>
        <w:t>(</w:t>
      </w:r>
      <w:r w:rsidR="002C00A4">
        <w:fldChar w:fldCharType="begin"/>
      </w:r>
      <w:r w:rsidR="002C00A4">
        <w:instrText xml:space="preserve"> REF _Ref3197519 \h </w:instrText>
      </w:r>
      <w:r w:rsidR="002C00A4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58</w:t>
      </w:r>
      <w:r w:rsidR="002C00A4">
        <w:fldChar w:fldCharType="end"/>
      </w:r>
      <w:r>
        <w:t xml:space="preserve">). </w:t>
      </w:r>
    </w:p>
    <w:p w14:paraId="21F6B287" w14:textId="77777777" w:rsidR="00661929" w:rsidRDefault="00661929" w:rsidP="00A66B5E">
      <w:pPr>
        <w:pStyle w:val="a4"/>
      </w:pPr>
      <w:r>
        <w:lastRenderedPageBreak/>
        <w:drawing>
          <wp:inline distT="0" distB="0" distL="0" distR="0" wp14:anchorId="16934D0F" wp14:editId="2BFFFF09">
            <wp:extent cx="4438650" cy="1941910"/>
            <wp:effectExtent l="0" t="0" r="0" b="127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92" cy="19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A99B" w14:textId="1F2BFB93" w:rsidR="00661929" w:rsidRPr="001E5A31" w:rsidRDefault="00661929" w:rsidP="00661929">
      <w:pPr>
        <w:pStyle w:val="a9"/>
      </w:pPr>
      <w:bookmarkStart w:id="95" w:name="_Ref319751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58</w:t>
      </w:r>
      <w:r w:rsidR="00561BD2">
        <w:rPr>
          <w:noProof/>
        </w:rPr>
        <w:fldChar w:fldCharType="end"/>
      </w:r>
      <w:bookmarkEnd w:id="95"/>
      <w:r w:rsidRPr="001E5A31">
        <w:t xml:space="preserve"> – </w:t>
      </w:r>
      <w:r>
        <w:t>Подпись документов</w:t>
      </w:r>
    </w:p>
    <w:p w14:paraId="76165A80" w14:textId="78243D63" w:rsidR="00661929" w:rsidRDefault="00661929" w:rsidP="00661929">
      <w:r>
        <w:t>В случае выбора типа подписи «Подпись информационной системы» нужно нажать на кнопку «Подписать начисления» (</w:t>
      </w:r>
      <w:r w:rsidR="002C00A4">
        <w:fldChar w:fldCharType="begin"/>
      </w:r>
      <w:r w:rsidR="002C00A4">
        <w:instrText xml:space="preserve"> REF _Ref3197529 \h </w:instrText>
      </w:r>
      <w:r w:rsidR="002C00A4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59</w:t>
      </w:r>
      <w:r w:rsidR="002C00A4">
        <w:fldChar w:fldCharType="end"/>
      </w:r>
      <w:r>
        <w:t>).</w:t>
      </w:r>
    </w:p>
    <w:p w14:paraId="529ACD5F" w14:textId="77777777" w:rsidR="00661929" w:rsidRDefault="00661929" w:rsidP="00A66B5E">
      <w:pPr>
        <w:pStyle w:val="a4"/>
      </w:pPr>
      <w:r>
        <w:drawing>
          <wp:inline distT="0" distB="0" distL="0" distR="0" wp14:anchorId="16E7B3CB" wp14:editId="51E93D13">
            <wp:extent cx="4572000" cy="3073107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23" cy="30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8C82" w14:textId="48ACB593" w:rsidR="00661929" w:rsidRDefault="00661929" w:rsidP="00661929">
      <w:pPr>
        <w:pStyle w:val="a9"/>
      </w:pPr>
      <w:bookmarkStart w:id="96" w:name="_Ref319752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59</w:t>
      </w:r>
      <w:r w:rsidR="00561BD2">
        <w:rPr>
          <w:noProof/>
        </w:rPr>
        <w:fldChar w:fldCharType="end"/>
      </w:r>
      <w:bookmarkEnd w:id="96"/>
      <w:r>
        <w:t xml:space="preserve"> – Подписание начислений подписью информационной системы</w:t>
      </w:r>
    </w:p>
    <w:p w14:paraId="10AC0649" w14:textId="469DB55F" w:rsidR="00661929" w:rsidRPr="006845B6" w:rsidRDefault="00661929" w:rsidP="00661929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 w:rsidR="002C00A4">
        <w:fldChar w:fldCharType="begin"/>
      </w:r>
      <w:r w:rsidR="002C00A4">
        <w:instrText xml:space="preserve"> REF _Ref3197540 \h </w:instrText>
      </w:r>
      <w:r w:rsidR="002C00A4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60</w:t>
      </w:r>
      <w:r w:rsidR="002C00A4">
        <w:fldChar w:fldCharType="end"/>
      </w:r>
      <w:r>
        <w:t>).</w:t>
      </w:r>
    </w:p>
    <w:p w14:paraId="3279D4B2" w14:textId="77777777" w:rsidR="00661929" w:rsidRDefault="00661929" w:rsidP="00A66B5E">
      <w:pPr>
        <w:pStyle w:val="a4"/>
      </w:pPr>
      <w:r>
        <w:lastRenderedPageBreak/>
        <w:drawing>
          <wp:inline distT="0" distB="0" distL="0" distR="0" wp14:anchorId="7BD8E2EE" wp14:editId="4A86CD48">
            <wp:extent cx="3619500" cy="2078319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33" cy="20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70A8" w14:textId="4D191AE9" w:rsidR="00661929" w:rsidRDefault="00661929" w:rsidP="00B515A2">
      <w:pPr>
        <w:pStyle w:val="a9"/>
      </w:pPr>
      <w:bookmarkStart w:id="97" w:name="_Ref319754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60</w:t>
      </w:r>
      <w:r w:rsidR="00561BD2">
        <w:rPr>
          <w:noProof/>
        </w:rPr>
        <w:fldChar w:fldCharType="end"/>
      </w:r>
      <w:bookmarkEnd w:id="97"/>
      <w:r>
        <w:t xml:space="preserve"> – Подписание</w:t>
      </w:r>
      <w:r w:rsidR="00B515A2">
        <w:t xml:space="preserve"> начислений подписью сотрудника</w:t>
      </w:r>
    </w:p>
    <w:p w14:paraId="11AB9528" w14:textId="77777777" w:rsidR="00464268" w:rsidRDefault="00464268" w:rsidP="00464268">
      <w:r>
        <w:t xml:space="preserve">Если не выбрали галочку «Зарегистрировать начисления», то статус регистрации начислений сменится на «Подписано». </w:t>
      </w:r>
    </w:p>
    <w:p w14:paraId="7E85D4E0" w14:textId="77777777" w:rsidR="00464268" w:rsidRDefault="00464268" w:rsidP="00464268">
      <w:r>
        <w:t>Если выбрали галочку «Зарегистрировать начисления», то статус регистрации начислений сменится на «Ожидает регистрации».</w:t>
      </w:r>
    </w:p>
    <w:p w14:paraId="6F44A22A" w14:textId="77777777" w:rsidR="00464268" w:rsidRPr="00831073" w:rsidRDefault="00464268" w:rsidP="00464268">
      <w:pPr>
        <w:rPr>
          <w:color w:val="FF0000"/>
        </w:rPr>
      </w:pPr>
      <w:r w:rsidRPr="0042351E">
        <w:rPr>
          <w:b/>
          <w:color w:val="FF0000"/>
        </w:rPr>
        <w:t>Примечание:</w:t>
      </w:r>
      <w:r w:rsidRPr="00831073">
        <w:rPr>
          <w:color w:val="FF0000"/>
        </w:rPr>
        <w:t xml:space="preserve"> </w:t>
      </w:r>
      <w:r w:rsidRPr="0042351E">
        <w:rPr>
          <w:color w:val="auto"/>
        </w:rPr>
        <w:t>начисления с</w:t>
      </w:r>
      <w:r w:rsidR="0042351E">
        <w:rPr>
          <w:color w:val="auto"/>
        </w:rPr>
        <w:t>о</w:t>
      </w:r>
      <w:r w:rsidRPr="0042351E">
        <w:rPr>
          <w:color w:val="auto"/>
        </w:rPr>
        <w:t xml:space="preserve"> статусом «Подписано» через некоторое время автоматически отправятся на регистрацию в ГИС ГМП.</w:t>
      </w:r>
    </w:p>
    <w:p w14:paraId="370E0AC9" w14:textId="3A0817B5" w:rsidR="00464268" w:rsidRDefault="00464268" w:rsidP="00464268">
      <w:r>
        <w:t>2.</w:t>
      </w:r>
      <w:r>
        <w:tab/>
        <w:t>Для множественной регистрации начислений в ГИС ГМП с</w:t>
      </w:r>
      <w:r w:rsidR="0042351E">
        <w:t>о</w:t>
      </w:r>
      <w:r>
        <w:t xml:space="preserve"> статусом «Подписано», нужно сначала применить фильтр по статусу регистрации – «Подписано» и состоянию в ГИС ГМП – «Отсутствует»</w:t>
      </w:r>
      <w:r w:rsidR="0077624C">
        <w:t xml:space="preserve"> (1). После этого нужно выбрать начисления для регистрации с помощью галочки в крайнем левом столбце (2), затем нажать на кнопку «Зарегистрировать выбранные» (3)</w:t>
      </w:r>
      <w:r>
        <w:t xml:space="preserve"> (</w:t>
      </w:r>
      <w:r w:rsidR="002C00A4">
        <w:fldChar w:fldCharType="begin"/>
      </w:r>
      <w:r w:rsidR="002C00A4">
        <w:instrText xml:space="preserve"> REF _Ref3197550 \h </w:instrText>
      </w:r>
      <w:r w:rsidR="002C00A4">
        <w:fldChar w:fldCharType="separate"/>
      </w:r>
      <w:r w:rsidR="002021CB">
        <w:t xml:space="preserve">Рисунок </w:t>
      </w:r>
      <w:r w:rsidR="002021CB">
        <w:rPr>
          <w:noProof/>
        </w:rPr>
        <w:t>1</w:t>
      </w:r>
      <w:r w:rsidR="002021CB">
        <w:t>.</w:t>
      </w:r>
      <w:r w:rsidR="002021CB">
        <w:rPr>
          <w:noProof/>
        </w:rPr>
        <w:t>61</w:t>
      </w:r>
      <w:r w:rsidR="002C00A4">
        <w:fldChar w:fldCharType="end"/>
      </w:r>
      <w:r>
        <w:t>).</w:t>
      </w:r>
      <w:r w:rsidR="0077624C" w:rsidRPr="0077624C">
        <w:t xml:space="preserve"> </w:t>
      </w:r>
    </w:p>
    <w:p w14:paraId="30C09FA8" w14:textId="77777777" w:rsidR="00464268" w:rsidRDefault="00D22A01" w:rsidP="00A66B5E">
      <w:pPr>
        <w:pStyle w:val="a4"/>
      </w:pPr>
      <w:r>
        <w:drawing>
          <wp:inline distT="0" distB="0" distL="0" distR="0" wp14:anchorId="307E10B5" wp14:editId="6F53C984">
            <wp:extent cx="5934075" cy="1924050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B351" w14:textId="1386F49F" w:rsidR="00464268" w:rsidRDefault="00464268" w:rsidP="0077624C">
      <w:pPr>
        <w:pStyle w:val="a9"/>
      </w:pPr>
      <w:bookmarkStart w:id="98" w:name="_Ref319755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61</w:t>
      </w:r>
      <w:r w:rsidR="00561BD2">
        <w:rPr>
          <w:noProof/>
        </w:rPr>
        <w:fldChar w:fldCharType="end"/>
      </w:r>
      <w:bookmarkEnd w:id="98"/>
      <w:r>
        <w:t xml:space="preserve"> –</w:t>
      </w:r>
      <w:r w:rsidR="0077624C">
        <w:t xml:space="preserve"> Зарегистрировать выбранные</w:t>
      </w:r>
    </w:p>
    <w:p w14:paraId="3721089D" w14:textId="77777777" w:rsidR="00AA05E5" w:rsidRDefault="00AA05E5" w:rsidP="00AA05E5">
      <w:pPr>
        <w:rPr>
          <w:color w:val="auto"/>
        </w:rPr>
      </w:pPr>
      <w:r w:rsidRPr="00DA3D16">
        <w:rPr>
          <w:color w:val="auto"/>
        </w:rPr>
        <w:t>Для начислений с</w:t>
      </w:r>
      <w:r w:rsidR="0042351E">
        <w:rPr>
          <w:color w:val="auto"/>
        </w:rPr>
        <w:t>о</w:t>
      </w:r>
      <w:r w:rsidRPr="00DA3D16">
        <w:rPr>
          <w:color w:val="auto"/>
        </w:rPr>
        <w:t xml:space="preserve">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>
        <w:rPr>
          <w:color w:val="auto"/>
        </w:rPr>
        <w:t>.</w:t>
      </w:r>
    </w:p>
    <w:p w14:paraId="09542EE1" w14:textId="77777777" w:rsidR="00F51444" w:rsidRPr="001C7C49" w:rsidRDefault="00AA05E5" w:rsidP="001C7C49">
      <w:pPr>
        <w:rPr>
          <w:color w:val="auto"/>
        </w:rPr>
      </w:pPr>
      <w:r>
        <w:rPr>
          <w:color w:val="auto"/>
        </w:rPr>
        <w:t>Если статус регистрации «Ошибка регистрации», то в столбце «Результат регистрации</w:t>
      </w:r>
      <w:r w:rsidR="001C7C49">
        <w:rPr>
          <w:color w:val="auto"/>
        </w:rPr>
        <w:t>» будет указана причина ошибки.</w:t>
      </w:r>
    </w:p>
    <w:p w14:paraId="7D9717EB" w14:textId="77777777" w:rsidR="00222558" w:rsidRDefault="00222558" w:rsidP="00E2067C">
      <w:pPr>
        <w:pStyle w:val="2"/>
      </w:pPr>
      <w:bookmarkStart w:id="99" w:name="_Toc101363351"/>
      <w:r>
        <w:lastRenderedPageBreak/>
        <w:t>Обновить статус регистрации начисления</w:t>
      </w:r>
      <w:r w:rsidR="00D208E3">
        <w:t xml:space="preserve"> из ГИС ГМП</w:t>
      </w:r>
      <w:bookmarkEnd w:id="99"/>
    </w:p>
    <w:p w14:paraId="287D9CB1" w14:textId="77777777" w:rsidR="00222558" w:rsidRDefault="00222558" w:rsidP="00222558">
      <w:r>
        <w:t>Когда начисление находится в статусе «Ожидает регистрации» больше 5 дней, то скорее всего ответ от ГИС ГМП не придет. В этом случае, нужно обновить статус регистрации начисления.</w:t>
      </w:r>
    </w:p>
    <w:p w14:paraId="75F0F1C3" w14:textId="5564227C" w:rsidR="00D46586" w:rsidRDefault="00D46586" w:rsidP="00222558">
      <w:r>
        <w:t>Для обновления статуса регистрации начисления нужно выбрать действие «Обновить статус регистрации» из реестра начислений (</w:t>
      </w:r>
      <w:r>
        <w:fldChar w:fldCharType="begin"/>
      </w:r>
      <w:r>
        <w:instrText xml:space="preserve"> REF _Ref2868320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62</w:t>
      </w:r>
      <w:r>
        <w:fldChar w:fldCharType="end"/>
      </w:r>
      <w:r>
        <w:t>) или карточки начисления (</w:t>
      </w:r>
      <w:r>
        <w:fldChar w:fldCharType="begin"/>
      </w:r>
      <w:r>
        <w:instrText xml:space="preserve"> REF _Ref2868859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63</w:t>
      </w:r>
      <w:r>
        <w:fldChar w:fldCharType="end"/>
      </w:r>
      <w:r>
        <w:t>).</w:t>
      </w:r>
    </w:p>
    <w:p w14:paraId="3777C046" w14:textId="77777777" w:rsidR="00222558" w:rsidRDefault="00222558" w:rsidP="00222558">
      <w:pPr>
        <w:pStyle w:val="a4"/>
      </w:pPr>
      <w:r>
        <w:drawing>
          <wp:inline distT="0" distB="0" distL="0" distR="0" wp14:anchorId="7C66BE04" wp14:editId="0C94A368">
            <wp:extent cx="5934075" cy="16002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0FC8" w14:textId="6B63080C" w:rsidR="00222558" w:rsidRDefault="00222558" w:rsidP="00222558">
      <w:pPr>
        <w:pStyle w:val="a9"/>
      </w:pPr>
      <w:bookmarkStart w:id="100" w:name="_Ref286832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62</w:t>
      </w:r>
      <w:r w:rsidR="00561BD2">
        <w:rPr>
          <w:noProof/>
        </w:rPr>
        <w:fldChar w:fldCharType="end"/>
      </w:r>
      <w:bookmarkEnd w:id="100"/>
      <w:r>
        <w:t xml:space="preserve"> – Обновить статус регистрации начисления</w:t>
      </w:r>
      <w:r w:rsidR="00D46586">
        <w:t xml:space="preserve"> из реестра начислений</w:t>
      </w:r>
    </w:p>
    <w:p w14:paraId="1E2210AC" w14:textId="77777777" w:rsidR="00D46586" w:rsidRDefault="00D46586" w:rsidP="00D46586">
      <w:pPr>
        <w:pStyle w:val="a4"/>
      </w:pPr>
      <w:r>
        <w:drawing>
          <wp:inline distT="0" distB="0" distL="0" distR="0" wp14:anchorId="3D4D7B50" wp14:editId="60807E2F">
            <wp:extent cx="5934075" cy="257175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65FC" w14:textId="27736BE8" w:rsidR="00D46586" w:rsidRPr="00D46586" w:rsidRDefault="00D46586" w:rsidP="00D46586">
      <w:pPr>
        <w:pStyle w:val="a9"/>
      </w:pPr>
      <w:bookmarkStart w:id="101" w:name="_Ref286885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63</w:t>
      </w:r>
      <w:r w:rsidR="00561BD2">
        <w:rPr>
          <w:noProof/>
        </w:rPr>
        <w:fldChar w:fldCharType="end"/>
      </w:r>
      <w:bookmarkEnd w:id="101"/>
      <w:r>
        <w:t xml:space="preserve"> - Обновить статус регистрации начисления из карточки начисления</w:t>
      </w:r>
    </w:p>
    <w:p w14:paraId="70E343AB" w14:textId="1FF1AD33" w:rsidR="00222558" w:rsidRDefault="00222558" w:rsidP="00222558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8C72A3">
        <w:fldChar w:fldCharType="begin"/>
      </w:r>
      <w:r w:rsidR="008C72A3">
        <w:instrText xml:space="preserve"> REF _Ref2868336 \h </w:instrText>
      </w:r>
      <w:r w:rsidR="008C72A3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64</w:t>
      </w:r>
      <w:r w:rsidR="008C72A3">
        <w:fldChar w:fldCharType="end"/>
      </w:r>
      <w:r>
        <w:t>).</w:t>
      </w:r>
    </w:p>
    <w:p w14:paraId="158E3A5F" w14:textId="2023CD04" w:rsidR="000A1D0E" w:rsidRDefault="000A1D0E" w:rsidP="000A1D0E">
      <w:pPr>
        <w:ind w:firstLine="0"/>
      </w:pPr>
      <w:r>
        <w:rPr>
          <w:noProof/>
          <w:lang w:eastAsia="ru-RU"/>
        </w:rPr>
        <w:drawing>
          <wp:inline distT="0" distB="0" distL="0" distR="0" wp14:anchorId="187CE028" wp14:editId="459F75E4">
            <wp:extent cx="5940425" cy="84074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0951" w14:textId="4A20A793" w:rsidR="00222558" w:rsidRDefault="00222558" w:rsidP="00222558">
      <w:pPr>
        <w:pStyle w:val="a9"/>
      </w:pPr>
      <w:bookmarkStart w:id="102" w:name="_Ref286833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64</w:t>
      </w:r>
      <w:r w:rsidR="00561BD2">
        <w:rPr>
          <w:noProof/>
        </w:rPr>
        <w:fldChar w:fldCharType="end"/>
      </w:r>
      <w:bookmarkEnd w:id="102"/>
      <w:r>
        <w:t xml:space="preserve"> – Сообщение о создании запроса</w:t>
      </w:r>
    </w:p>
    <w:p w14:paraId="07D62E6A" w14:textId="77777777" w:rsidR="00254768" w:rsidRDefault="00254768" w:rsidP="00E2067C">
      <w:pPr>
        <w:pStyle w:val="2"/>
      </w:pPr>
      <w:bookmarkStart w:id="103" w:name="_Ref62461419"/>
      <w:bookmarkStart w:id="104" w:name="_Toc101363352"/>
      <w:r>
        <w:lastRenderedPageBreak/>
        <w:t>Проверить статус начисления</w:t>
      </w:r>
      <w:bookmarkEnd w:id="103"/>
      <w:bookmarkEnd w:id="104"/>
    </w:p>
    <w:p w14:paraId="3EBF3EA6" w14:textId="452205AD" w:rsidR="00254768" w:rsidRDefault="00254768" w:rsidP="00254768">
      <w:r>
        <w:t>Для того, чтобы</w:t>
      </w:r>
      <w:r w:rsidR="00162F86">
        <w:t xml:space="preserve"> проверить, в каком статусе находятся начисления, можно сделать проверку через «Действия»</w:t>
      </w:r>
      <w:r w:rsidR="00EE2B32">
        <w:t xml:space="preserve"> /</w:t>
      </w:r>
      <w:r w:rsidR="00162F86">
        <w:t xml:space="preserve"> «Проверить» (</w:t>
      </w:r>
      <w:r w:rsidR="00162F86">
        <w:fldChar w:fldCharType="begin"/>
      </w:r>
      <w:r w:rsidR="00162F86">
        <w:instrText xml:space="preserve"> REF _Ref62459410 \h </w:instrText>
      </w:r>
      <w:r w:rsidR="00162F86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65</w:t>
      </w:r>
      <w:r w:rsidR="00162F86">
        <w:fldChar w:fldCharType="end"/>
      </w:r>
      <w:r w:rsidR="00162F86">
        <w:t xml:space="preserve">). </w:t>
      </w:r>
    </w:p>
    <w:p w14:paraId="49D32B3D" w14:textId="77777777" w:rsidR="00B81106" w:rsidRDefault="00162F86" w:rsidP="00B81106">
      <w:r>
        <w:t xml:space="preserve">Данная функция создает запрос в ГИС ГМП </w:t>
      </w:r>
      <w:r w:rsidR="00EE2B32">
        <w:t xml:space="preserve">на загрузку начисления </w:t>
      </w:r>
      <w:r>
        <w:t>по УИН. Проверка возможна для начислений в состоянии «Создано», «Изменено», «Аннулировано», «</w:t>
      </w:r>
      <w:proofErr w:type="spellStart"/>
      <w:r>
        <w:t>Деаннулировано</w:t>
      </w:r>
      <w:proofErr w:type="spellEnd"/>
      <w:r>
        <w:t xml:space="preserve">». </w:t>
      </w:r>
    </w:p>
    <w:p w14:paraId="452EA132" w14:textId="77777777" w:rsidR="00B81106" w:rsidRPr="00254768" w:rsidRDefault="00B81106" w:rsidP="00B81106"/>
    <w:p w14:paraId="28EAD36E" w14:textId="77777777" w:rsidR="00254768" w:rsidRDefault="00254768" w:rsidP="00254768">
      <w:pPr>
        <w:ind w:firstLine="0"/>
      </w:pPr>
      <w:r>
        <w:rPr>
          <w:noProof/>
          <w:lang w:eastAsia="ru-RU"/>
        </w:rPr>
        <w:drawing>
          <wp:inline distT="0" distB="0" distL="0" distR="0" wp14:anchorId="7EFD0C39" wp14:editId="4CCAEA48">
            <wp:extent cx="5937734" cy="22733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26126" b="1342"/>
                    <a:stretch/>
                  </pic:blipFill>
                  <pic:spPr bwMode="auto">
                    <a:xfrm>
                      <a:off x="0" y="0"/>
                      <a:ext cx="5940425" cy="227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DFBC0" w14:textId="4F772928" w:rsidR="00162F86" w:rsidRPr="00162F86" w:rsidRDefault="00162F86" w:rsidP="00162F86">
      <w:pPr>
        <w:pStyle w:val="a9"/>
      </w:pPr>
      <w:bookmarkStart w:id="105" w:name="_Ref62459410"/>
      <w:bookmarkStart w:id="106" w:name="_Ref6245937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65</w:t>
      </w:r>
      <w:r w:rsidR="00561BD2">
        <w:rPr>
          <w:noProof/>
        </w:rPr>
        <w:fldChar w:fldCharType="end"/>
      </w:r>
      <w:bookmarkEnd w:id="105"/>
      <w:r>
        <w:t xml:space="preserve"> – Проверка статуса начислений</w:t>
      </w:r>
      <w:bookmarkEnd w:id="106"/>
    </w:p>
    <w:p w14:paraId="3A6FD7F5" w14:textId="77777777" w:rsidR="00394DBC" w:rsidRDefault="008C72A3" w:rsidP="00E2067C">
      <w:pPr>
        <w:pStyle w:val="2"/>
      </w:pPr>
      <w:bookmarkStart w:id="107" w:name="_Ref61864205"/>
      <w:bookmarkStart w:id="108" w:name="_Toc101363353"/>
      <w:r>
        <w:t>К</w:t>
      </w:r>
      <w:r w:rsidR="00A66B5E">
        <w:t>витирование начисления</w:t>
      </w:r>
      <w:bookmarkEnd w:id="107"/>
      <w:bookmarkEnd w:id="108"/>
    </w:p>
    <w:p w14:paraId="6FBC985C" w14:textId="7E8370AB" w:rsidR="00611496" w:rsidRDefault="00611496" w:rsidP="00FD6CA2">
      <w:r>
        <w:t>Для квитирования начисления нужно открыть начисление и перейти на вкладку «Квитирование»</w:t>
      </w:r>
      <w:r w:rsidR="00FC4548">
        <w:t xml:space="preserve"> (</w:t>
      </w:r>
      <w:r w:rsidR="00FC4548">
        <w:fldChar w:fldCharType="begin"/>
      </w:r>
      <w:r w:rsidR="00FC4548">
        <w:instrText xml:space="preserve"> REF _Ref536025276 \h </w:instrText>
      </w:r>
      <w:r w:rsidR="00FC4548">
        <w:fldChar w:fldCharType="separate"/>
      </w:r>
      <w:r w:rsidR="00120E0E">
        <w:t xml:space="preserve">Рисунок </w:t>
      </w:r>
      <w:r w:rsidR="00120E0E">
        <w:rPr>
          <w:noProof/>
        </w:rPr>
        <w:t>1</w:t>
      </w:r>
      <w:r w:rsidR="00120E0E">
        <w:t>.</w:t>
      </w:r>
      <w:r w:rsidR="00120E0E">
        <w:rPr>
          <w:noProof/>
        </w:rPr>
        <w:t>66</w:t>
      </w:r>
      <w:r w:rsidR="00FC4548">
        <w:fldChar w:fldCharType="end"/>
      </w:r>
      <w:r w:rsidR="00FC4548">
        <w:t>).</w:t>
      </w:r>
    </w:p>
    <w:p w14:paraId="312DF0C4" w14:textId="77777777" w:rsidR="00FC4548" w:rsidRDefault="00DD459E" w:rsidP="00FC4548">
      <w:pPr>
        <w:pStyle w:val="a4"/>
      </w:pPr>
      <w:r>
        <w:drawing>
          <wp:inline distT="0" distB="0" distL="0" distR="0" wp14:anchorId="1F8AA480" wp14:editId="24D57BE6">
            <wp:extent cx="5924550" cy="20320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660B" w14:textId="367FAEAF" w:rsidR="00611496" w:rsidRDefault="00FC4548" w:rsidP="00FC4548">
      <w:pPr>
        <w:pStyle w:val="a9"/>
      </w:pPr>
      <w:bookmarkStart w:id="109" w:name="_Ref53602527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66</w:t>
      </w:r>
      <w:r w:rsidR="00561BD2">
        <w:rPr>
          <w:noProof/>
        </w:rPr>
        <w:fldChar w:fldCharType="end"/>
      </w:r>
      <w:bookmarkEnd w:id="109"/>
      <w:r>
        <w:t xml:space="preserve"> – Квитирование </w:t>
      </w:r>
    </w:p>
    <w:p w14:paraId="54A9A1D7" w14:textId="77777777" w:rsidR="00A66B5E" w:rsidRDefault="00FC4548" w:rsidP="00FD6CA2">
      <w:r>
        <w:t>На вкладке</w:t>
      </w:r>
      <w:r w:rsidR="00A66B5E">
        <w:t xml:space="preserve"> доступны следующие </w:t>
      </w:r>
      <w:r>
        <w:t>возможности</w:t>
      </w:r>
      <w:r w:rsidR="00A66B5E">
        <w:t>:</w:t>
      </w:r>
    </w:p>
    <w:p w14:paraId="0AB299E3" w14:textId="77777777" w:rsidR="00611496" w:rsidRDefault="00A66B5E" w:rsidP="00E146FA">
      <w:pPr>
        <w:pStyle w:val="a"/>
        <w:numPr>
          <w:ilvl w:val="0"/>
          <w:numId w:val="5"/>
        </w:numPr>
        <w:ind w:left="0" w:firstLine="567"/>
      </w:pPr>
      <w:r w:rsidRPr="00DD459E">
        <w:rPr>
          <w:u w:val="single"/>
        </w:rPr>
        <w:t>Квитирование с платежом</w:t>
      </w:r>
      <w:r w:rsidR="00DA47B7" w:rsidRPr="00DD459E">
        <w:rPr>
          <w:u w:val="single"/>
        </w:rPr>
        <w:t xml:space="preserve"> из реестра</w:t>
      </w:r>
      <w:r w:rsidR="00611496">
        <w:t xml:space="preserve"> – предназначен для квитирования по одному платежу. Если начисление нужно </w:t>
      </w:r>
      <w:proofErr w:type="spellStart"/>
      <w:r w:rsidR="00611496">
        <w:t>сквитировать</w:t>
      </w:r>
      <w:proofErr w:type="spellEnd"/>
      <w:r w:rsidR="00611496">
        <w:t xml:space="preserve"> с несколькими платежами, то можно с помощью этого способа </w:t>
      </w:r>
      <w:proofErr w:type="spellStart"/>
      <w:r w:rsidR="00611496">
        <w:t>сквитировать</w:t>
      </w:r>
      <w:proofErr w:type="spellEnd"/>
      <w:r w:rsidR="00611496">
        <w:t xml:space="preserve"> платежи по очереди.</w:t>
      </w:r>
    </w:p>
    <w:p w14:paraId="00C658B5" w14:textId="78B9307B" w:rsidR="00FC4548" w:rsidRDefault="00FC4548" w:rsidP="00FC4548">
      <w:r>
        <w:t>При нажатии на кнопку «Квитировать»</w:t>
      </w:r>
      <w:r w:rsidR="00D10660">
        <w:t xml:space="preserve"> в реестре платежей</w:t>
      </w:r>
      <w:r>
        <w:t xml:space="preserve">, в случае успешного создания запроса, должно появиться сообщение о постановке запроса в очередь на отправку </w:t>
      </w:r>
      <w:r>
        <w:lastRenderedPageBreak/>
        <w:t xml:space="preserve">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D10660">
        <w:fldChar w:fldCharType="begin"/>
      </w:r>
      <w:r w:rsidR="00D10660">
        <w:instrText xml:space="preserve"> REF _Ref536026239 \h </w:instrText>
      </w:r>
      <w:r w:rsidR="00D10660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67</w:t>
      </w:r>
      <w:r w:rsidR="00D10660">
        <w:fldChar w:fldCharType="end"/>
      </w:r>
      <w:r>
        <w:t>).</w:t>
      </w:r>
    </w:p>
    <w:p w14:paraId="5445D6EB" w14:textId="77777777" w:rsidR="00FC4548" w:rsidRDefault="005460B3" w:rsidP="00FC4548">
      <w:pPr>
        <w:pStyle w:val="a4"/>
      </w:pPr>
      <w:r>
        <w:drawing>
          <wp:inline distT="0" distB="0" distL="0" distR="0" wp14:anchorId="2CFEDF47" wp14:editId="48C86D86">
            <wp:extent cx="5940425" cy="1922780"/>
            <wp:effectExtent l="0" t="0" r="317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D3EF" w14:textId="0EE8FE80" w:rsidR="00FC4548" w:rsidRDefault="00FC4548" w:rsidP="00FC4548">
      <w:pPr>
        <w:pStyle w:val="a9"/>
      </w:pPr>
      <w:bookmarkStart w:id="110" w:name="_Ref53602623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67</w:t>
      </w:r>
      <w:r w:rsidR="00561BD2">
        <w:rPr>
          <w:noProof/>
        </w:rPr>
        <w:fldChar w:fldCharType="end"/>
      </w:r>
      <w:bookmarkEnd w:id="110"/>
      <w:r>
        <w:t xml:space="preserve"> – Сообщение о создании запроса</w:t>
      </w:r>
    </w:p>
    <w:p w14:paraId="02993F9C" w14:textId="77777777" w:rsidR="003815F8" w:rsidRDefault="00A66B5E" w:rsidP="00E146FA">
      <w:pPr>
        <w:pStyle w:val="a"/>
        <w:numPr>
          <w:ilvl w:val="0"/>
          <w:numId w:val="5"/>
        </w:numPr>
        <w:ind w:left="0" w:firstLine="567"/>
      </w:pPr>
      <w:r w:rsidRPr="00DD459E">
        <w:rPr>
          <w:u w:val="single"/>
        </w:rPr>
        <w:t xml:space="preserve">Квитирование с </w:t>
      </w:r>
      <w:r w:rsidR="00FC4548" w:rsidRPr="00DD459E">
        <w:rPr>
          <w:u w:val="single"/>
        </w:rPr>
        <w:t>платежами</w:t>
      </w:r>
      <w:r w:rsidR="00DA47B7" w:rsidRPr="00DD459E">
        <w:rPr>
          <w:u w:val="single"/>
        </w:rPr>
        <w:t xml:space="preserve"> по УИП</w:t>
      </w:r>
      <w:r w:rsidR="00611496" w:rsidRPr="00DD459E">
        <w:t xml:space="preserve"> – предназначен для квитирования с платежами по УИП.</w:t>
      </w:r>
      <w:r w:rsidR="00611496">
        <w:t xml:space="preserve"> </w:t>
      </w:r>
    </w:p>
    <w:p w14:paraId="4C29F799" w14:textId="3F0B7889" w:rsidR="00FC4548" w:rsidRPr="00D10660" w:rsidRDefault="00FC4548" w:rsidP="00FC4548">
      <w:r>
        <w:t>При нажатии на кнопку «</w:t>
      </w:r>
      <w:proofErr w:type="spellStart"/>
      <w:r>
        <w:t>Сквитировать</w:t>
      </w:r>
      <w:proofErr w:type="spellEnd"/>
      <w:r>
        <w:t xml:space="preserve"> с платежами», </w:t>
      </w:r>
      <w:r w:rsidR="00D10660">
        <w:t xml:space="preserve">в открывшемся окне введите УИП платежа и нажмите на кнопку «Квитировать». При необходимости, можно добавить поля для ввода УИП с помощью кнопок </w:t>
      </w:r>
      <w:r w:rsidR="00D10660" w:rsidRPr="00D10660">
        <w:t>+</w:t>
      </w:r>
      <w:r w:rsidR="00D10660">
        <w:t>/</w:t>
      </w:r>
      <w:r w:rsidR="00D10660" w:rsidRPr="00D10660">
        <w:t>-</w:t>
      </w:r>
      <w:r w:rsidR="00D10660">
        <w:t xml:space="preserve"> (</w:t>
      </w:r>
      <w:r w:rsidR="00D10660">
        <w:fldChar w:fldCharType="begin"/>
      </w:r>
      <w:r w:rsidR="00D10660">
        <w:instrText xml:space="preserve"> REF _Ref536026167 \h </w:instrText>
      </w:r>
      <w:r w:rsidR="00D10660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68</w:t>
      </w:r>
      <w:r w:rsidR="00D10660">
        <w:fldChar w:fldCharType="end"/>
      </w:r>
      <w:r w:rsidR="00D10660">
        <w:t>).</w:t>
      </w:r>
    </w:p>
    <w:p w14:paraId="010C7DB5" w14:textId="77777777" w:rsidR="00D10660" w:rsidRDefault="00D10660" w:rsidP="00D10660">
      <w:pPr>
        <w:pStyle w:val="a4"/>
      </w:pPr>
      <w:r>
        <w:drawing>
          <wp:inline distT="0" distB="0" distL="0" distR="0" wp14:anchorId="4C1E9980" wp14:editId="4CF3ABF3">
            <wp:extent cx="3571875" cy="2242805"/>
            <wp:effectExtent l="0" t="0" r="0" b="571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46" cy="22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3A0E" w14:textId="6572F802" w:rsidR="00FC4548" w:rsidRDefault="00D10660" w:rsidP="00D10660">
      <w:pPr>
        <w:pStyle w:val="a9"/>
      </w:pPr>
      <w:bookmarkStart w:id="111" w:name="_Ref53602616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68</w:t>
      </w:r>
      <w:r w:rsidR="00561BD2">
        <w:rPr>
          <w:noProof/>
        </w:rPr>
        <w:fldChar w:fldCharType="end"/>
      </w:r>
      <w:bookmarkEnd w:id="111"/>
      <w:r>
        <w:t xml:space="preserve"> – Квитирование начисления с платежами </w:t>
      </w:r>
    </w:p>
    <w:p w14:paraId="2FA318DC" w14:textId="01F1F703" w:rsidR="00FC4548" w:rsidRDefault="00D10660" w:rsidP="00FC4548">
      <w:r>
        <w:t>В</w:t>
      </w:r>
      <w:r w:rsidR="00FC4548">
        <w:t xml:space="preserve">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 w:rsidR="00FC4548">
        <w:fldChar w:fldCharType="begin"/>
      </w:r>
      <w:r w:rsidR="00FC4548">
        <w:instrText xml:space="preserve"> REF _Ref536008090 \r \h </w:instrText>
      </w:r>
      <w:r w:rsidR="00FC4548">
        <w:fldChar w:fldCharType="separate"/>
      </w:r>
      <w:r w:rsidR="00CA562D">
        <w:t>6</w:t>
      </w:r>
      <w:r w:rsidR="00FC4548">
        <w:fldChar w:fldCharType="end"/>
      </w:r>
      <w:r w:rsidR="00FC4548">
        <w:t>) (</w:t>
      </w:r>
      <w:r>
        <w:fldChar w:fldCharType="begin"/>
      </w:r>
      <w:r>
        <w:instrText xml:space="preserve"> REF _Ref536026239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67</w:t>
      </w:r>
      <w:r>
        <w:fldChar w:fldCharType="end"/>
      </w:r>
      <w:r w:rsidR="00FC4548">
        <w:t>).</w:t>
      </w:r>
    </w:p>
    <w:p w14:paraId="1EFD72D6" w14:textId="595CC942" w:rsidR="00FC4548" w:rsidRDefault="00A66B5E" w:rsidP="00E146FA">
      <w:pPr>
        <w:pStyle w:val="a"/>
        <w:numPr>
          <w:ilvl w:val="0"/>
          <w:numId w:val="5"/>
        </w:numPr>
        <w:ind w:left="0" w:firstLine="567"/>
      </w:pPr>
      <w:r w:rsidRPr="00DD459E">
        <w:rPr>
          <w:u w:val="single"/>
        </w:rPr>
        <w:t>Квитирование с отсутствующим платежом</w:t>
      </w:r>
      <w:r w:rsidR="00611496">
        <w:t xml:space="preserve"> – предназначен </w:t>
      </w:r>
      <w:r w:rsidR="00FC4548">
        <w:t>для квитир</w:t>
      </w:r>
      <w:r w:rsidR="00611496">
        <w:t>о</w:t>
      </w:r>
      <w:r w:rsidR="00FC4548">
        <w:t xml:space="preserve">вания с отсутствующим </w:t>
      </w:r>
      <w:r w:rsidR="00F42569">
        <w:t>платежом в случае, если</w:t>
      </w:r>
      <w:r w:rsidR="00FC4548">
        <w:t xml:space="preserve"> известно, что платеж по начислению отсутствует в ГИС ГМП.</w:t>
      </w:r>
    </w:p>
    <w:p w14:paraId="775C08ED" w14:textId="5FDB7101" w:rsidR="00180A32" w:rsidRDefault="00FC4548" w:rsidP="00F42569">
      <w:r>
        <w:t>При нажатии на кнопку «</w:t>
      </w:r>
      <w:proofErr w:type="spellStart"/>
      <w:r w:rsidR="00D10660">
        <w:t>Ск</w:t>
      </w:r>
      <w:r>
        <w:t>витировать</w:t>
      </w:r>
      <w:proofErr w:type="spellEnd"/>
      <w:r w:rsidR="00D10660">
        <w:t xml:space="preserve"> с отсутствующим платежом</w:t>
      </w:r>
      <w:r>
        <w:t>»</w:t>
      </w:r>
      <w:r w:rsidR="00180A32">
        <w:t>, в открывшемся окне необходимо выбрать значение «</w:t>
      </w:r>
      <w:proofErr w:type="spellStart"/>
      <w:r w:rsidR="00180A32">
        <w:t>Сквитировать</w:t>
      </w:r>
      <w:proofErr w:type="spellEnd"/>
      <w:r w:rsidR="00180A32">
        <w:t xml:space="preserve"> с отсутствующим платежом» и нажать на кнопку «Квитировать».</w:t>
      </w:r>
    </w:p>
    <w:p w14:paraId="2BAF3811" w14:textId="37F56DE3" w:rsidR="00180A32" w:rsidRDefault="00180A32" w:rsidP="00180A32">
      <w:r>
        <w:t>В</w:t>
      </w:r>
      <w:r w:rsidR="00FC4548">
        <w:t xml:space="preserve">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 w:rsidR="00FC4548">
        <w:fldChar w:fldCharType="begin"/>
      </w:r>
      <w:r w:rsidR="00FC4548">
        <w:instrText xml:space="preserve"> REF _Ref536008090 \r \h </w:instrText>
      </w:r>
      <w:r w:rsidR="00FC4548">
        <w:fldChar w:fldCharType="separate"/>
      </w:r>
      <w:r w:rsidR="00CA562D">
        <w:t>6</w:t>
      </w:r>
      <w:r w:rsidR="00FC4548">
        <w:fldChar w:fldCharType="end"/>
      </w:r>
      <w:r w:rsidR="00FC4548">
        <w:t>) (</w:t>
      </w:r>
      <w:r w:rsidR="00D10660">
        <w:fldChar w:fldCharType="begin"/>
      </w:r>
      <w:r w:rsidR="00D10660">
        <w:instrText xml:space="preserve"> REF _Ref536026239 \h </w:instrText>
      </w:r>
      <w:r w:rsidR="00D10660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67</w:t>
      </w:r>
      <w:r w:rsidR="00D10660">
        <w:fldChar w:fldCharType="end"/>
      </w:r>
      <w:r w:rsidR="00FC4548">
        <w:t>).</w:t>
      </w:r>
    </w:p>
    <w:p w14:paraId="60816821" w14:textId="0E72DB51" w:rsidR="007D7C18" w:rsidRDefault="00F42569" w:rsidP="00180A32">
      <w:pPr>
        <w:pStyle w:val="a"/>
        <w:numPr>
          <w:ilvl w:val="0"/>
          <w:numId w:val="5"/>
        </w:numPr>
        <w:ind w:left="0" w:firstLine="709"/>
      </w:pPr>
      <w:r w:rsidRPr="00180A32">
        <w:rPr>
          <w:u w:val="single"/>
        </w:rPr>
        <w:lastRenderedPageBreak/>
        <w:t>Квитирование с отсутствующим платежом (с указанием суммы)</w:t>
      </w:r>
      <w:r>
        <w:t xml:space="preserve"> – предназначен для квитирования с отсутствующим платежом в случае, если известно, что платеж по начислению отсутствует в ГИС ГМП и</w:t>
      </w:r>
      <w:r w:rsidR="007D7C18">
        <w:t>,</w:t>
      </w:r>
      <w:r>
        <w:t xml:space="preserve"> </w:t>
      </w:r>
      <w:r w:rsidR="007D7C18">
        <w:t>если сумма платежа, меньше суммы начисления (частичная оплата)</w:t>
      </w:r>
      <w:r w:rsidR="000C0A9C">
        <w:t xml:space="preserve"> (</w:t>
      </w:r>
      <w:r w:rsidR="000C0A9C">
        <w:fldChar w:fldCharType="begin"/>
      </w:r>
      <w:r w:rsidR="000C0A9C">
        <w:instrText xml:space="preserve"> REF _Ref101274518 \h </w:instrText>
      </w:r>
      <w:r w:rsidR="000C0A9C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70</w:t>
      </w:r>
      <w:r w:rsidR="000C0A9C">
        <w:fldChar w:fldCharType="end"/>
      </w:r>
      <w:r w:rsidR="000C0A9C">
        <w:t>)</w:t>
      </w:r>
      <w:r w:rsidR="007D7C18">
        <w:t xml:space="preserve">. </w:t>
      </w:r>
    </w:p>
    <w:p w14:paraId="15EDCBCF" w14:textId="6A5F532D" w:rsidR="007D7C18" w:rsidRDefault="007D7C18" w:rsidP="00180A32">
      <w:pPr>
        <w:pStyle w:val="a"/>
        <w:numPr>
          <w:ilvl w:val="0"/>
          <w:numId w:val="0"/>
        </w:numPr>
        <w:tabs>
          <w:tab w:val="clear" w:pos="993"/>
          <w:tab w:val="clear" w:pos="1134"/>
        </w:tabs>
        <w:ind w:firstLine="567"/>
      </w:pPr>
      <w:r>
        <w:t>При нажатии на кнопку «</w:t>
      </w:r>
      <w:proofErr w:type="spellStart"/>
      <w:r>
        <w:t>Сквитировать</w:t>
      </w:r>
      <w:proofErr w:type="spellEnd"/>
      <w:r>
        <w:t xml:space="preserve"> с </w:t>
      </w:r>
      <w:r w:rsidR="00180A32">
        <w:t>отсутствующим</w:t>
      </w:r>
      <w:r>
        <w:t xml:space="preserve"> платежом</w:t>
      </w:r>
      <w:r w:rsidR="00180A32">
        <w:t xml:space="preserve">», в </w:t>
      </w:r>
      <w:r>
        <w:t>открывшем</w:t>
      </w:r>
      <w:r w:rsidR="00180A32">
        <w:t>ся</w:t>
      </w:r>
      <w:r>
        <w:t xml:space="preserve"> окне необходимо выбрать </w:t>
      </w:r>
      <w:r w:rsidR="00180A32">
        <w:t>значение</w:t>
      </w:r>
      <w:r>
        <w:t xml:space="preserve"> «</w:t>
      </w:r>
      <w:proofErr w:type="spellStart"/>
      <w:r>
        <w:t>Сквитировать</w:t>
      </w:r>
      <w:proofErr w:type="spellEnd"/>
      <w:r>
        <w:t xml:space="preserve"> с указанием суммы»</w:t>
      </w:r>
      <w:r w:rsidR="00180A32">
        <w:t>, затем заполнить поля с указанием суммы и нажать на кнопку «Квитировать»</w:t>
      </w:r>
      <w:r w:rsidR="000C0A9C">
        <w:t xml:space="preserve"> (</w:t>
      </w:r>
      <w:r w:rsidR="000C0A9C">
        <w:fldChar w:fldCharType="begin"/>
      </w:r>
      <w:r w:rsidR="000C0A9C">
        <w:instrText xml:space="preserve"> REF _Ref101274320 \h </w:instrText>
      </w:r>
      <w:r w:rsidR="000C0A9C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69</w:t>
      </w:r>
      <w:r w:rsidR="000C0A9C">
        <w:fldChar w:fldCharType="end"/>
      </w:r>
      <w:r w:rsidR="000C0A9C">
        <w:t>)</w:t>
      </w:r>
      <w:r w:rsidR="00180A32">
        <w:t xml:space="preserve">. </w:t>
      </w:r>
    </w:p>
    <w:p w14:paraId="23E1B4C5" w14:textId="77777777" w:rsidR="000C0A9C" w:rsidRDefault="000C0A9C" w:rsidP="000C0A9C">
      <w:pPr>
        <w:pStyle w:val="a"/>
        <w:keepNext/>
        <w:numPr>
          <w:ilvl w:val="0"/>
          <w:numId w:val="0"/>
        </w:numPr>
        <w:tabs>
          <w:tab w:val="clear" w:pos="993"/>
          <w:tab w:val="clear" w:pos="1134"/>
        </w:tabs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1AEFBFD" wp14:editId="248A1F41">
            <wp:extent cx="2619375" cy="20658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24404" cy="206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D62F" w14:textId="50E38403" w:rsidR="00180A32" w:rsidRDefault="000C0A9C" w:rsidP="000C0A9C">
      <w:pPr>
        <w:pStyle w:val="a9"/>
      </w:pPr>
      <w:bookmarkStart w:id="112" w:name="_Ref10127432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69</w:t>
      </w:r>
      <w:r w:rsidR="00561BD2">
        <w:rPr>
          <w:noProof/>
        </w:rPr>
        <w:fldChar w:fldCharType="end"/>
      </w:r>
      <w:bookmarkEnd w:id="112"/>
      <w:r>
        <w:t xml:space="preserve"> – Квитирование с отсутствующим платежом (с указанием суммы)</w:t>
      </w:r>
    </w:p>
    <w:p w14:paraId="097DDAB8" w14:textId="77777777" w:rsidR="000C0A9C" w:rsidRDefault="000C0A9C" w:rsidP="00180A32">
      <w:pPr>
        <w:pStyle w:val="a"/>
        <w:numPr>
          <w:ilvl w:val="0"/>
          <w:numId w:val="0"/>
        </w:numPr>
        <w:tabs>
          <w:tab w:val="clear" w:pos="993"/>
          <w:tab w:val="clear" w:pos="1134"/>
        </w:tabs>
        <w:ind w:firstLine="567"/>
      </w:pPr>
    </w:p>
    <w:p w14:paraId="7F7C6CCB" w14:textId="1D59E23F" w:rsidR="007D7C18" w:rsidRDefault="00180A32" w:rsidP="007D7C18">
      <w:r>
        <w:t xml:space="preserve">В </w:t>
      </w:r>
      <w:r w:rsidR="007D7C18">
        <w:t xml:space="preserve">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 w:rsidR="007D7C18">
        <w:fldChar w:fldCharType="begin"/>
      </w:r>
      <w:r w:rsidR="007D7C18">
        <w:instrText xml:space="preserve"> REF _Ref536008090 \r \h </w:instrText>
      </w:r>
      <w:r w:rsidR="007D7C18">
        <w:fldChar w:fldCharType="separate"/>
      </w:r>
      <w:r w:rsidR="007D7C18">
        <w:t>6</w:t>
      </w:r>
      <w:r w:rsidR="007D7C18">
        <w:fldChar w:fldCharType="end"/>
      </w:r>
      <w:r w:rsidR="007D7C18">
        <w:t>) (</w:t>
      </w:r>
      <w:r w:rsidR="007D7C18">
        <w:fldChar w:fldCharType="begin"/>
      </w:r>
      <w:r w:rsidR="007D7C18">
        <w:instrText xml:space="preserve"> REF _Ref536026239 \h </w:instrText>
      </w:r>
      <w:r w:rsidR="007D7C18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67</w:t>
      </w:r>
      <w:r w:rsidR="007D7C18">
        <w:fldChar w:fldCharType="end"/>
      </w:r>
      <w:r w:rsidR="007D7C18">
        <w:t>).</w:t>
      </w:r>
    </w:p>
    <w:p w14:paraId="07CD1735" w14:textId="77777777" w:rsidR="000C0A9C" w:rsidRDefault="000C0A9C" w:rsidP="000C0A9C">
      <w:pPr>
        <w:keepNext/>
        <w:ind w:firstLine="0"/>
      </w:pPr>
      <w:r w:rsidRPr="00774F4E">
        <w:rPr>
          <w:noProof/>
          <w:lang w:eastAsia="ru-RU"/>
        </w:rPr>
        <w:drawing>
          <wp:inline distT="0" distB="0" distL="0" distR="0" wp14:anchorId="6126D30F" wp14:editId="13146916">
            <wp:extent cx="5940425" cy="15900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D1C6" w14:textId="2443A483" w:rsidR="000C0A9C" w:rsidRDefault="000C0A9C" w:rsidP="000C0A9C">
      <w:pPr>
        <w:pStyle w:val="a9"/>
      </w:pPr>
      <w:bookmarkStart w:id="113" w:name="_Ref10127451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70</w:t>
      </w:r>
      <w:r w:rsidR="00561BD2">
        <w:rPr>
          <w:noProof/>
        </w:rPr>
        <w:fldChar w:fldCharType="end"/>
      </w:r>
      <w:bookmarkEnd w:id="113"/>
      <w:r>
        <w:t xml:space="preserve"> – Начисление </w:t>
      </w:r>
      <w:proofErr w:type="spellStart"/>
      <w:r>
        <w:t>сквитировано</w:t>
      </w:r>
      <w:proofErr w:type="spellEnd"/>
      <w:r>
        <w:t xml:space="preserve"> с отсутствующим платежом (с указанием суммы)</w:t>
      </w:r>
    </w:p>
    <w:p w14:paraId="520AFFFE" w14:textId="63B00375" w:rsidR="00EF073C" w:rsidRPr="00EF073C" w:rsidRDefault="00EF073C" w:rsidP="00EF073C">
      <w:r w:rsidRPr="0042351E">
        <w:rPr>
          <w:b/>
          <w:color w:val="FF0000"/>
        </w:rPr>
        <w:t>Примечание:</w:t>
      </w:r>
      <w:r w:rsidRPr="00831073">
        <w:rPr>
          <w:color w:val="FF0000"/>
        </w:rPr>
        <w:t xml:space="preserve"> </w:t>
      </w:r>
      <w:r w:rsidRPr="00EF073C">
        <w:t>эта операция доступна только для начислений, администрируемых Федеральной службой безопасности Российской Федерации</w:t>
      </w:r>
      <w:r>
        <w:t xml:space="preserve">. </w:t>
      </w:r>
    </w:p>
    <w:p w14:paraId="20ED1B70" w14:textId="00A448C4" w:rsidR="00DD459E" w:rsidRPr="00D02338" w:rsidRDefault="00DD459E" w:rsidP="00E146FA">
      <w:pPr>
        <w:pStyle w:val="a"/>
        <w:numPr>
          <w:ilvl w:val="0"/>
          <w:numId w:val="5"/>
        </w:numPr>
        <w:ind w:left="0" w:firstLine="567"/>
      </w:pPr>
      <w:r w:rsidRPr="00D02338">
        <w:rPr>
          <w:u w:val="single"/>
        </w:rPr>
        <w:t>Массовое квитирование с платежами из реестра</w:t>
      </w:r>
      <w:r>
        <w:t xml:space="preserve"> – предназначен для квитирования с выбранными платежами из реестра</w:t>
      </w:r>
      <w:r w:rsidR="00D02338">
        <w:t>. Выбрать платежи можно</w:t>
      </w:r>
      <w:r w:rsidR="00B11D6B" w:rsidRPr="00B11D6B">
        <w:t xml:space="preserve"> </w:t>
      </w:r>
      <w:r w:rsidR="00D02338">
        <w:t>при</w:t>
      </w:r>
      <w:r w:rsidR="00D02338" w:rsidRPr="00B11D6B">
        <w:t xml:space="preserve"> помощи</w:t>
      </w:r>
      <w:r w:rsidR="00B11D6B" w:rsidRPr="00B11D6B">
        <w:t xml:space="preserve"> галочки в крайнем левом столбце</w:t>
      </w:r>
      <w:r w:rsidR="00D02338">
        <w:t xml:space="preserve">, </w:t>
      </w:r>
      <w:r w:rsidR="00385075">
        <w:t xml:space="preserve">далее </w:t>
      </w:r>
      <w:r w:rsidR="00B11D6B" w:rsidRPr="00B11D6B">
        <w:t>нажать на кнопку «</w:t>
      </w:r>
      <w:r w:rsidR="00D02338">
        <w:t>Действие», затем «</w:t>
      </w:r>
      <w:proofErr w:type="spellStart"/>
      <w:r w:rsidR="00D02338">
        <w:t>Сквитировать</w:t>
      </w:r>
      <w:proofErr w:type="spellEnd"/>
      <w:r w:rsidR="00D02338">
        <w:t xml:space="preserve"> выделенные». </w:t>
      </w:r>
      <w:r w:rsidR="009547C7">
        <w:t>В</w:t>
      </w:r>
      <w:r w:rsidR="00D02338" w:rsidRPr="00D02338">
        <w:t xml:space="preserve">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</w:t>
      </w:r>
      <w:r w:rsidR="00D02338">
        <w:t xml:space="preserve"> </w:t>
      </w:r>
      <w:r w:rsidR="00D02338" w:rsidRPr="00D02338">
        <w:t>(</w:t>
      </w:r>
      <w:r w:rsidR="00D02338" w:rsidRPr="00D02338">
        <w:fldChar w:fldCharType="begin"/>
      </w:r>
      <w:r w:rsidR="00D02338" w:rsidRPr="00D02338">
        <w:instrText xml:space="preserve"> REF _Ref536026239 \h </w:instrText>
      </w:r>
      <w:r w:rsidR="00D02338" w:rsidRPr="00D02338">
        <w:fldChar w:fldCharType="separate"/>
      </w:r>
      <w:r w:rsidR="00120E0E">
        <w:t xml:space="preserve">Рисунок </w:t>
      </w:r>
      <w:r w:rsidR="00120E0E">
        <w:rPr>
          <w:noProof/>
        </w:rPr>
        <w:t>1</w:t>
      </w:r>
      <w:r w:rsidR="00120E0E">
        <w:t>.</w:t>
      </w:r>
      <w:r w:rsidR="00120E0E">
        <w:rPr>
          <w:noProof/>
        </w:rPr>
        <w:t>67</w:t>
      </w:r>
      <w:r w:rsidR="00D02338" w:rsidRPr="00D02338">
        <w:fldChar w:fldCharType="end"/>
      </w:r>
      <w:r w:rsidR="00D02338" w:rsidRPr="00D02338">
        <w:t>).</w:t>
      </w:r>
    </w:p>
    <w:p w14:paraId="43426670" w14:textId="77777777" w:rsidR="00FC4548" w:rsidRDefault="00FC4548" w:rsidP="00E146FA">
      <w:pPr>
        <w:pStyle w:val="a"/>
        <w:numPr>
          <w:ilvl w:val="0"/>
          <w:numId w:val="5"/>
        </w:numPr>
        <w:ind w:left="0" w:firstLine="567"/>
      </w:pPr>
      <w:r w:rsidRPr="00DD459E">
        <w:rPr>
          <w:u w:val="single"/>
        </w:rPr>
        <w:t xml:space="preserve">Загрузить </w:t>
      </w:r>
      <w:proofErr w:type="spellStart"/>
      <w:r w:rsidRPr="00DD459E">
        <w:rPr>
          <w:u w:val="single"/>
        </w:rPr>
        <w:t>несквитированные</w:t>
      </w:r>
      <w:proofErr w:type="spellEnd"/>
      <w:r w:rsidRPr="00DD459E">
        <w:rPr>
          <w:u w:val="single"/>
        </w:rPr>
        <w:t xml:space="preserve"> платежи</w:t>
      </w:r>
      <w:r w:rsidRPr="00FC4548">
        <w:t xml:space="preserve"> – предназначен </w:t>
      </w:r>
      <w:r>
        <w:t xml:space="preserve">для отправки запроса на загрузку </w:t>
      </w:r>
      <w:proofErr w:type="spellStart"/>
      <w:r>
        <w:t>несквитированных</w:t>
      </w:r>
      <w:proofErr w:type="spellEnd"/>
      <w:r>
        <w:t xml:space="preserve"> платежей из ГИС ГМП</w:t>
      </w:r>
      <w:r w:rsidR="00A13903">
        <w:t>.</w:t>
      </w:r>
    </w:p>
    <w:p w14:paraId="6560ACDA" w14:textId="6459B4DC" w:rsidR="007472E3" w:rsidRDefault="00FC4548" w:rsidP="00FC4548">
      <w:r>
        <w:lastRenderedPageBreak/>
        <w:t>При нажатии на кнопку «</w:t>
      </w:r>
      <w:r w:rsidR="007472E3">
        <w:t xml:space="preserve">Загрузить </w:t>
      </w:r>
      <w:proofErr w:type="spellStart"/>
      <w:r w:rsidR="007472E3">
        <w:t>несквитированные</w:t>
      </w:r>
      <w:proofErr w:type="spellEnd"/>
      <w:r w:rsidR="007472E3">
        <w:t xml:space="preserve"> платежи</w:t>
      </w:r>
      <w:r>
        <w:t xml:space="preserve">», </w:t>
      </w:r>
      <w:r w:rsidR="007472E3">
        <w:t>в открывшемся окне заполните форму и нажмите на кнопку «Загрузить» (</w:t>
      </w:r>
      <w:r w:rsidR="007472E3">
        <w:fldChar w:fldCharType="begin"/>
      </w:r>
      <w:r w:rsidR="007472E3">
        <w:instrText xml:space="preserve"> REF _Ref536026637 \h </w:instrText>
      </w:r>
      <w:r w:rsidR="007472E3">
        <w:fldChar w:fldCharType="separate"/>
      </w:r>
      <w:r w:rsidR="000C0A9C">
        <w:t xml:space="preserve">Рисунок </w:t>
      </w:r>
      <w:r w:rsidR="000C0A9C">
        <w:rPr>
          <w:noProof/>
        </w:rPr>
        <w:t>1</w:t>
      </w:r>
      <w:r w:rsidR="000C0A9C">
        <w:t>.</w:t>
      </w:r>
      <w:r w:rsidR="000C0A9C">
        <w:rPr>
          <w:noProof/>
        </w:rPr>
        <w:t>71</w:t>
      </w:r>
      <w:r w:rsidR="007472E3">
        <w:fldChar w:fldCharType="end"/>
      </w:r>
      <w:r w:rsidR="007472E3">
        <w:t>)</w:t>
      </w:r>
    </w:p>
    <w:p w14:paraId="48D4230D" w14:textId="77777777" w:rsidR="007472E3" w:rsidRDefault="007472E3" w:rsidP="007472E3">
      <w:pPr>
        <w:pStyle w:val="a4"/>
      </w:pPr>
      <w:r>
        <w:drawing>
          <wp:inline distT="0" distB="0" distL="0" distR="0" wp14:anchorId="3B186B0F" wp14:editId="32CFF9DD">
            <wp:extent cx="4371975" cy="1769187"/>
            <wp:effectExtent l="0" t="0" r="0" b="254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32" cy="17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8D3B" w14:textId="74467B24" w:rsidR="007472E3" w:rsidRDefault="007472E3" w:rsidP="007472E3">
      <w:pPr>
        <w:pStyle w:val="a9"/>
      </w:pPr>
      <w:bookmarkStart w:id="114" w:name="_Ref53602663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71</w:t>
      </w:r>
      <w:r w:rsidR="00561BD2">
        <w:rPr>
          <w:noProof/>
        </w:rPr>
        <w:fldChar w:fldCharType="end"/>
      </w:r>
      <w:bookmarkEnd w:id="114"/>
      <w:r>
        <w:t xml:space="preserve"> – Загрузка </w:t>
      </w:r>
      <w:proofErr w:type="spellStart"/>
      <w:r>
        <w:t>несквитированных</w:t>
      </w:r>
      <w:proofErr w:type="spellEnd"/>
      <w:r>
        <w:t xml:space="preserve"> платежей</w:t>
      </w:r>
    </w:p>
    <w:p w14:paraId="0CA3CC4E" w14:textId="355D52F5" w:rsidR="00FC4548" w:rsidRDefault="007472E3" w:rsidP="00FC4548">
      <w:r>
        <w:t>В</w:t>
      </w:r>
      <w:r w:rsidR="00FC4548">
        <w:t xml:space="preserve">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 w:rsidR="00FC4548">
        <w:fldChar w:fldCharType="begin"/>
      </w:r>
      <w:r w:rsidR="00FC4548">
        <w:instrText xml:space="preserve"> REF _Ref536008090 \r \h </w:instrText>
      </w:r>
      <w:r w:rsidR="00FC4548">
        <w:fldChar w:fldCharType="separate"/>
      </w:r>
      <w:r w:rsidR="00CA562D">
        <w:t>6</w:t>
      </w:r>
      <w:r w:rsidR="00FC4548">
        <w:fldChar w:fldCharType="end"/>
      </w:r>
      <w:r w:rsidR="00FC4548">
        <w:t>) (</w:t>
      </w:r>
      <w:r>
        <w:fldChar w:fldCharType="begin"/>
      </w:r>
      <w:r>
        <w:instrText xml:space="preserve"> REF _Ref536026701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72</w:t>
      </w:r>
      <w:r>
        <w:fldChar w:fldCharType="end"/>
      </w:r>
      <w:r w:rsidR="00FC4548">
        <w:t>).</w:t>
      </w:r>
    </w:p>
    <w:p w14:paraId="02E184D6" w14:textId="77777777" w:rsidR="00FC4548" w:rsidRDefault="005460B3" w:rsidP="00FC4548">
      <w:pPr>
        <w:pStyle w:val="a4"/>
      </w:pPr>
      <w:r>
        <w:drawing>
          <wp:inline distT="0" distB="0" distL="0" distR="0" wp14:anchorId="6FB15DD6" wp14:editId="0269D0AF">
            <wp:extent cx="5940425" cy="1922780"/>
            <wp:effectExtent l="0" t="0" r="317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B792" w14:textId="0BD92B5B" w:rsidR="00FC4548" w:rsidRPr="00B830EC" w:rsidRDefault="00FC4548" w:rsidP="00FC4548">
      <w:pPr>
        <w:pStyle w:val="a9"/>
      </w:pPr>
      <w:bookmarkStart w:id="115" w:name="_Ref53602670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72</w:t>
      </w:r>
      <w:r w:rsidR="00561BD2">
        <w:rPr>
          <w:noProof/>
        </w:rPr>
        <w:fldChar w:fldCharType="end"/>
      </w:r>
      <w:bookmarkEnd w:id="115"/>
      <w:r>
        <w:t xml:space="preserve"> – Сообщение о создании запроса</w:t>
      </w:r>
    </w:p>
    <w:p w14:paraId="5CDC2DDD" w14:textId="77777777" w:rsidR="00611496" w:rsidRDefault="00FC4548" w:rsidP="00E146FA">
      <w:pPr>
        <w:pStyle w:val="a"/>
        <w:numPr>
          <w:ilvl w:val="0"/>
          <w:numId w:val="5"/>
        </w:numPr>
        <w:ind w:left="0" w:firstLine="567"/>
      </w:pPr>
      <w:r w:rsidRPr="00FC4548">
        <w:rPr>
          <w:u w:val="single"/>
        </w:rPr>
        <w:t>Фильтр реестра платежей</w:t>
      </w:r>
      <w:r>
        <w:t xml:space="preserve"> – пр</w:t>
      </w:r>
      <w:r w:rsidR="00125C9F">
        <w:t>едназначен для поиска платежей для квитирования с начислением</w:t>
      </w:r>
      <w:r w:rsidR="00D412DE">
        <w:t>.</w:t>
      </w:r>
    </w:p>
    <w:p w14:paraId="05D84F41" w14:textId="03BA4130" w:rsidR="007472E3" w:rsidRDefault="007472E3" w:rsidP="007472E3">
      <w:r>
        <w:t>При нажатии на кнопку «Фильтр», в появившихся полях фильтра укажите параметры для фильтра и нажмите на кнопку «Применить». Для отмены фильтра нажмите на кнопку «Очистить» (</w:t>
      </w:r>
      <w:r>
        <w:fldChar w:fldCharType="begin"/>
      </w:r>
      <w:r>
        <w:instrText xml:space="preserve"> REF _Ref536026876 \h </w:instrText>
      </w:r>
      <w:r>
        <w:fldChar w:fldCharType="separate"/>
      </w:r>
      <w:r w:rsidR="009547C7">
        <w:t xml:space="preserve">Рисунок </w:t>
      </w:r>
      <w:r w:rsidR="009547C7">
        <w:rPr>
          <w:noProof/>
        </w:rPr>
        <w:t>1</w:t>
      </w:r>
      <w:r w:rsidR="009547C7">
        <w:t>.</w:t>
      </w:r>
      <w:r w:rsidR="009547C7">
        <w:rPr>
          <w:noProof/>
        </w:rPr>
        <w:t>73</w:t>
      </w:r>
      <w:r>
        <w:fldChar w:fldCharType="end"/>
      </w:r>
      <w:r>
        <w:t>).</w:t>
      </w:r>
    </w:p>
    <w:p w14:paraId="56652D87" w14:textId="77777777" w:rsidR="007472E3" w:rsidRDefault="005460B3" w:rsidP="007472E3">
      <w:pPr>
        <w:pStyle w:val="a4"/>
      </w:pPr>
      <w:r>
        <w:drawing>
          <wp:inline distT="0" distB="0" distL="0" distR="0" wp14:anchorId="30777974" wp14:editId="768173B4">
            <wp:extent cx="6319520" cy="2009775"/>
            <wp:effectExtent l="0" t="0" r="508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20760" cy="20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87BC" w14:textId="1B59C969" w:rsidR="007472E3" w:rsidRPr="001A4009" w:rsidRDefault="007472E3" w:rsidP="007472E3">
      <w:pPr>
        <w:pStyle w:val="a9"/>
      </w:pPr>
      <w:bookmarkStart w:id="116" w:name="_Ref53602687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73</w:t>
      </w:r>
      <w:r w:rsidR="00561BD2">
        <w:rPr>
          <w:noProof/>
        </w:rPr>
        <w:fldChar w:fldCharType="end"/>
      </w:r>
      <w:bookmarkEnd w:id="116"/>
      <w:r>
        <w:t xml:space="preserve"> – Поля для фильтра</w:t>
      </w:r>
    </w:p>
    <w:p w14:paraId="7DB3FC27" w14:textId="77777777" w:rsidR="007472E3" w:rsidRDefault="007472E3" w:rsidP="007472E3">
      <w:r>
        <w:lastRenderedPageBreak/>
        <w:t>После этого в реестре платежей будут отображаться платежи, которые соответствуют указанным параметрам.</w:t>
      </w:r>
    </w:p>
    <w:p w14:paraId="7CDD6199" w14:textId="77777777" w:rsidR="007472E3" w:rsidRPr="00385075" w:rsidRDefault="007472E3" w:rsidP="007472E3">
      <w:pPr>
        <w:rPr>
          <w:b/>
          <w:color w:val="FF0000"/>
        </w:rPr>
      </w:pPr>
      <w:r w:rsidRPr="00385075">
        <w:rPr>
          <w:b/>
          <w:color w:val="FF0000"/>
        </w:rPr>
        <w:t>Примечание:</w:t>
      </w:r>
    </w:p>
    <w:p w14:paraId="53F61E0C" w14:textId="71ADD1FF" w:rsidR="007472E3" w:rsidRDefault="007472E3" w:rsidP="007472E3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>озможен еще один способ фильтра реестра платежей, с помощью значений в таблице с начислением. Для этого нажмите на значение в таблице, которое отображается как ссылка (</w:t>
      </w:r>
      <w:r w:rsidR="00105330">
        <w:rPr>
          <w:color w:val="auto"/>
        </w:rPr>
        <w:fldChar w:fldCharType="begin"/>
      </w:r>
      <w:r w:rsidR="00105330">
        <w:rPr>
          <w:color w:val="auto"/>
        </w:rPr>
        <w:instrText xml:space="preserve"> REF _Ref536027113 \h </w:instrText>
      </w:r>
      <w:r w:rsidR="00105330">
        <w:rPr>
          <w:color w:val="auto"/>
        </w:rPr>
      </w:r>
      <w:r w:rsidR="00105330">
        <w:rPr>
          <w:color w:val="auto"/>
        </w:rPr>
        <w:fldChar w:fldCharType="separate"/>
      </w:r>
      <w:r w:rsidR="009547C7">
        <w:t xml:space="preserve">Рисунок </w:t>
      </w:r>
      <w:r w:rsidR="009547C7">
        <w:rPr>
          <w:noProof/>
        </w:rPr>
        <w:t>1</w:t>
      </w:r>
      <w:r w:rsidR="009547C7">
        <w:t>.</w:t>
      </w:r>
      <w:r w:rsidR="009547C7">
        <w:rPr>
          <w:noProof/>
        </w:rPr>
        <w:t>74</w:t>
      </w:r>
      <w:r w:rsidR="00105330">
        <w:rPr>
          <w:color w:val="auto"/>
        </w:rPr>
        <w:fldChar w:fldCharType="end"/>
      </w:r>
      <w:r>
        <w:rPr>
          <w:color w:val="auto"/>
        </w:rPr>
        <w:t>).</w:t>
      </w:r>
    </w:p>
    <w:p w14:paraId="23EB88C1" w14:textId="77777777" w:rsidR="007472E3" w:rsidRDefault="002314D1" w:rsidP="007472E3">
      <w:pPr>
        <w:pStyle w:val="a4"/>
      </w:pPr>
      <w:r>
        <w:drawing>
          <wp:inline distT="0" distB="0" distL="0" distR="0" wp14:anchorId="7B779154" wp14:editId="350F436B">
            <wp:extent cx="5940425" cy="2658745"/>
            <wp:effectExtent l="0" t="0" r="3175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1827" w14:textId="633EBD19" w:rsidR="007472E3" w:rsidRPr="00105330" w:rsidRDefault="007472E3" w:rsidP="007472E3">
      <w:pPr>
        <w:pStyle w:val="a9"/>
      </w:pPr>
      <w:bookmarkStart w:id="117" w:name="_Ref53602711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74</w:t>
      </w:r>
      <w:r w:rsidR="00561BD2">
        <w:rPr>
          <w:noProof/>
        </w:rPr>
        <w:fldChar w:fldCharType="end"/>
      </w:r>
      <w:bookmarkEnd w:id="117"/>
      <w:r>
        <w:t xml:space="preserve"> – Фильтр реестра платежей по значениям</w:t>
      </w:r>
      <w:r w:rsidR="00105330" w:rsidRPr="00105330">
        <w:t xml:space="preserve"> </w:t>
      </w:r>
      <w:r w:rsidR="00105330">
        <w:t>начисления</w:t>
      </w:r>
    </w:p>
    <w:p w14:paraId="38AD40F2" w14:textId="77777777" w:rsidR="007472E3" w:rsidRDefault="007472E3" w:rsidP="007472E3">
      <w:r>
        <w:t>Фильтр реестра платежей возможен по следующему списку столбцов:</w:t>
      </w:r>
    </w:p>
    <w:p w14:paraId="69A16744" w14:textId="77777777" w:rsidR="007472E3" w:rsidRDefault="007472E3" w:rsidP="007472E3">
      <w:r>
        <w:t>-</w:t>
      </w:r>
      <w:r>
        <w:tab/>
        <w:t>Идентификатор начисления</w:t>
      </w:r>
    </w:p>
    <w:p w14:paraId="7003965C" w14:textId="77777777" w:rsidR="007472E3" w:rsidRDefault="00105330" w:rsidP="007472E3">
      <w:r>
        <w:t>-</w:t>
      </w:r>
      <w:r>
        <w:tab/>
        <w:t>Сумма</w:t>
      </w:r>
    </w:p>
    <w:p w14:paraId="54AC2E86" w14:textId="77777777" w:rsidR="007472E3" w:rsidRDefault="007472E3" w:rsidP="007472E3">
      <w:r>
        <w:t>-</w:t>
      </w:r>
      <w:r>
        <w:tab/>
        <w:t>КБК</w:t>
      </w:r>
      <w:r w:rsidR="00105330">
        <w:t xml:space="preserve"> и О</w:t>
      </w:r>
      <w:r>
        <w:t>КТМО</w:t>
      </w:r>
    </w:p>
    <w:p w14:paraId="6C81A21E" w14:textId="77777777" w:rsidR="00C57BAE" w:rsidRDefault="00C57BAE" w:rsidP="007472E3">
      <w:r>
        <w:t>-</w:t>
      </w:r>
      <w:r>
        <w:tab/>
        <w:t>Наименование плательщика</w:t>
      </w:r>
    </w:p>
    <w:p w14:paraId="44355820" w14:textId="77777777" w:rsidR="007901E6" w:rsidRDefault="00105330" w:rsidP="007901E6">
      <w:r>
        <w:t>-</w:t>
      </w:r>
      <w:r>
        <w:tab/>
        <w:t>Идентификатор плательщика</w:t>
      </w:r>
    </w:p>
    <w:p w14:paraId="4D82ADF3" w14:textId="77777777" w:rsidR="007901E6" w:rsidRDefault="007901E6" w:rsidP="00E2067C">
      <w:pPr>
        <w:pStyle w:val="3"/>
      </w:pPr>
      <w:bookmarkStart w:id="118" w:name="_Ref62431987"/>
      <w:bookmarkStart w:id="119" w:name="_Ref62431990"/>
      <w:bookmarkStart w:id="120" w:name="_Toc101363354"/>
      <w:r>
        <w:t>Массовое квитирование с отсутствующим платежом</w:t>
      </w:r>
      <w:bookmarkEnd w:id="118"/>
      <w:bookmarkEnd w:id="119"/>
      <w:bookmarkEnd w:id="120"/>
    </w:p>
    <w:p w14:paraId="29581374" w14:textId="3E61FB4F" w:rsidR="006A78A3" w:rsidRDefault="006A78A3" w:rsidP="006A78A3">
      <w:r>
        <w:t xml:space="preserve">Для массового квитирования с отсутствующим платежом в реестре начислений необходимо применить фильтры </w:t>
      </w:r>
      <w:r w:rsidR="00214E98">
        <w:t>(</w:t>
      </w:r>
      <w:r>
        <w:fldChar w:fldCharType="begin"/>
      </w:r>
      <w:r>
        <w:instrText xml:space="preserve"> REF _Ref62429774 \h </w:instrText>
      </w:r>
      <w:r>
        <w:fldChar w:fldCharType="separate"/>
      </w:r>
      <w:r w:rsidR="00B14680">
        <w:t xml:space="preserve">Рисунок </w:t>
      </w:r>
      <w:r w:rsidR="00B14680">
        <w:rPr>
          <w:noProof/>
        </w:rPr>
        <w:t>1</w:t>
      </w:r>
      <w:r w:rsidR="00B14680">
        <w:t>.</w:t>
      </w:r>
      <w:r w:rsidR="00B14680">
        <w:rPr>
          <w:noProof/>
        </w:rPr>
        <w:t>75</w:t>
      </w:r>
      <w:r>
        <w:fldChar w:fldCharType="end"/>
      </w:r>
      <w:r w:rsidR="00214E98">
        <w:t>):</w:t>
      </w:r>
    </w:p>
    <w:p w14:paraId="32EF0A41" w14:textId="77777777" w:rsidR="006A78A3" w:rsidRDefault="006A78A3" w:rsidP="006A78A3">
      <w:r>
        <w:t>Статус начисления - Зарегистрировано</w:t>
      </w:r>
    </w:p>
    <w:p w14:paraId="17693389" w14:textId="77777777" w:rsidR="006A78A3" w:rsidRDefault="006A78A3" w:rsidP="006A78A3">
      <w:r>
        <w:t>Состояние в ГИС ГМП - Создано/Изменено/</w:t>
      </w:r>
      <w:proofErr w:type="spellStart"/>
      <w:r>
        <w:t>Деаннулировано</w:t>
      </w:r>
      <w:proofErr w:type="spellEnd"/>
    </w:p>
    <w:p w14:paraId="39EAD308" w14:textId="77777777" w:rsidR="006A78A3" w:rsidRDefault="006A78A3" w:rsidP="006A78A3">
      <w:r>
        <w:t xml:space="preserve">Статус квитирования - Отсутствует/Не </w:t>
      </w:r>
      <w:proofErr w:type="spellStart"/>
      <w:r>
        <w:t>сквитировано</w:t>
      </w:r>
      <w:proofErr w:type="spellEnd"/>
    </w:p>
    <w:p w14:paraId="00AE9F98" w14:textId="77777777" w:rsidR="006A78A3" w:rsidRDefault="006A78A3" w:rsidP="00E42B31">
      <w:r>
        <w:rPr>
          <w:noProof/>
          <w:lang w:eastAsia="ru-RU"/>
        </w:rPr>
        <w:lastRenderedPageBreak/>
        <w:drawing>
          <wp:inline distT="0" distB="0" distL="0" distR="0" wp14:anchorId="259A3C1C" wp14:editId="2900C8A7">
            <wp:extent cx="5514159" cy="302149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27706" cy="30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3AD9" w14:textId="28458E0A" w:rsidR="006A78A3" w:rsidRDefault="006A78A3" w:rsidP="006A78A3">
      <w:pPr>
        <w:pStyle w:val="a9"/>
      </w:pPr>
      <w:bookmarkStart w:id="121" w:name="_Ref62429774"/>
      <w:bookmarkStart w:id="122" w:name="_Ref6242973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75</w:t>
      </w:r>
      <w:r w:rsidR="00561BD2">
        <w:rPr>
          <w:noProof/>
        </w:rPr>
        <w:fldChar w:fldCharType="end"/>
      </w:r>
      <w:bookmarkEnd w:id="121"/>
      <w:r>
        <w:t xml:space="preserve"> – Фильтры для массового квитирования с отсутствующим платежом</w:t>
      </w:r>
      <w:bookmarkEnd w:id="122"/>
      <w:r>
        <w:t xml:space="preserve">  </w:t>
      </w:r>
    </w:p>
    <w:p w14:paraId="50376C40" w14:textId="26BCE01E" w:rsidR="006A78A3" w:rsidRDefault="00214E98" w:rsidP="006A78A3">
      <w:r>
        <w:t xml:space="preserve">После применения фильтров должна отобразиться кнопка «Действия» и </w:t>
      </w:r>
      <w:proofErr w:type="spellStart"/>
      <w:r>
        <w:t>чекбоксы</w:t>
      </w:r>
      <w:proofErr w:type="spellEnd"/>
      <w:r>
        <w:t xml:space="preserve">. В </w:t>
      </w:r>
      <w:proofErr w:type="spellStart"/>
      <w:r>
        <w:t>чекбоксах</w:t>
      </w:r>
      <w:proofErr w:type="spellEnd"/>
      <w:r>
        <w:t xml:space="preserve"> отметить галочкой начисления, а после, нажав на кнопку «Действия», выбрать из списка «</w:t>
      </w:r>
      <w:proofErr w:type="spellStart"/>
      <w:r>
        <w:t>Сквитировать</w:t>
      </w:r>
      <w:proofErr w:type="spellEnd"/>
      <w:r>
        <w:t xml:space="preserve"> выбранные с отсутствующим платежом» (</w:t>
      </w:r>
      <w:r>
        <w:fldChar w:fldCharType="begin"/>
      </w:r>
      <w:r>
        <w:instrText xml:space="preserve"> REF _Ref62430325 \h </w:instrText>
      </w:r>
      <w:r>
        <w:fldChar w:fldCharType="separate"/>
      </w:r>
      <w:r w:rsidR="009547C7">
        <w:t xml:space="preserve">Рисунок </w:t>
      </w:r>
      <w:r w:rsidR="009547C7">
        <w:rPr>
          <w:noProof/>
        </w:rPr>
        <w:t>1</w:t>
      </w:r>
      <w:r w:rsidR="009547C7">
        <w:t>.</w:t>
      </w:r>
      <w:r w:rsidR="009547C7">
        <w:rPr>
          <w:noProof/>
        </w:rPr>
        <w:t>76</w:t>
      </w:r>
      <w:r>
        <w:fldChar w:fldCharType="end"/>
      </w:r>
      <w:r>
        <w:t>).</w:t>
      </w:r>
    </w:p>
    <w:p w14:paraId="7940BB3F" w14:textId="77777777" w:rsidR="00214E98" w:rsidRDefault="00214E98" w:rsidP="006A78A3"/>
    <w:p w14:paraId="435C6496" w14:textId="77777777" w:rsidR="00214E98" w:rsidRDefault="00214E98" w:rsidP="00E70523">
      <w:pPr>
        <w:ind w:firstLine="0"/>
      </w:pPr>
      <w:r>
        <w:rPr>
          <w:noProof/>
          <w:lang w:eastAsia="ru-RU"/>
        </w:rPr>
        <w:drawing>
          <wp:inline distT="0" distB="0" distL="0" distR="0" wp14:anchorId="1E1E7747" wp14:editId="11D292A6">
            <wp:extent cx="5928149" cy="2154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086" cy="21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9C58" w14:textId="77777777" w:rsidR="00214E98" w:rsidRDefault="00214E98" w:rsidP="006A78A3"/>
    <w:p w14:paraId="68F9AB3E" w14:textId="769223C9" w:rsidR="00214E98" w:rsidRDefault="00214E98" w:rsidP="00214E98">
      <w:pPr>
        <w:pStyle w:val="a9"/>
      </w:pPr>
      <w:bookmarkStart w:id="123" w:name="_Ref6243032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76</w:t>
      </w:r>
      <w:r w:rsidR="00561BD2">
        <w:rPr>
          <w:noProof/>
        </w:rPr>
        <w:fldChar w:fldCharType="end"/>
      </w:r>
      <w:bookmarkEnd w:id="123"/>
      <w:r>
        <w:t xml:space="preserve"> – </w:t>
      </w:r>
      <w:proofErr w:type="spellStart"/>
      <w:r>
        <w:t>Сквитировать</w:t>
      </w:r>
      <w:proofErr w:type="spellEnd"/>
      <w:r>
        <w:t xml:space="preserve"> выбранные с отсутствующим платежом</w:t>
      </w:r>
    </w:p>
    <w:p w14:paraId="4D2B4A1B" w14:textId="19CE43FD" w:rsidR="00214E98" w:rsidRDefault="00214E98" w:rsidP="006A78A3">
      <w:r>
        <w:t xml:space="preserve">После отправляется запрос </w:t>
      </w:r>
      <w:r w:rsidRPr="00214E98">
        <w:t>на квитирован</w:t>
      </w:r>
      <w:r w:rsidR="00E70523">
        <w:t>ие выбранных начислений с отсутствующим</w:t>
      </w:r>
      <w:r w:rsidRPr="00214E98">
        <w:t xml:space="preserve"> платежом</w:t>
      </w:r>
      <w:r w:rsidR="00E70523">
        <w:t>. Выполнение сопровождается уведомлением о квитировании с отсутствующим платежом (</w:t>
      </w:r>
      <w:r w:rsidR="00E70523">
        <w:fldChar w:fldCharType="begin"/>
      </w:r>
      <w:r w:rsidR="00E70523">
        <w:instrText xml:space="preserve"> REF _Ref62430640 \h </w:instrText>
      </w:r>
      <w:r w:rsidR="00E70523">
        <w:fldChar w:fldCharType="separate"/>
      </w:r>
      <w:r w:rsidR="009547C7">
        <w:t xml:space="preserve">Рисунок </w:t>
      </w:r>
      <w:r w:rsidR="009547C7">
        <w:rPr>
          <w:noProof/>
        </w:rPr>
        <w:t>1</w:t>
      </w:r>
      <w:r w:rsidR="009547C7">
        <w:t>.</w:t>
      </w:r>
      <w:r w:rsidR="009547C7">
        <w:rPr>
          <w:noProof/>
        </w:rPr>
        <w:t>77</w:t>
      </w:r>
      <w:r w:rsidR="00E70523">
        <w:fldChar w:fldCharType="end"/>
      </w:r>
      <w:r w:rsidR="00E70523">
        <w:t>).</w:t>
      </w:r>
    </w:p>
    <w:p w14:paraId="10C6CCD2" w14:textId="77777777" w:rsidR="00214E98" w:rsidRDefault="00214E98" w:rsidP="00214E98">
      <w:pPr>
        <w:ind w:firstLine="0"/>
      </w:pPr>
      <w:r>
        <w:rPr>
          <w:noProof/>
          <w:lang w:eastAsia="ru-RU"/>
        </w:rPr>
        <w:drawing>
          <wp:inline distT="0" distB="0" distL="0" distR="0" wp14:anchorId="56509217" wp14:editId="6C016780">
            <wp:extent cx="5940425" cy="5854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540E" w14:textId="776C1BB1" w:rsidR="00E70523" w:rsidRPr="006A78A3" w:rsidRDefault="00E70523" w:rsidP="00E70523">
      <w:pPr>
        <w:pStyle w:val="a9"/>
      </w:pPr>
      <w:bookmarkStart w:id="124" w:name="_Ref6243064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77</w:t>
      </w:r>
      <w:r w:rsidR="00561BD2">
        <w:rPr>
          <w:noProof/>
        </w:rPr>
        <w:fldChar w:fldCharType="end"/>
      </w:r>
      <w:bookmarkEnd w:id="124"/>
      <w:r>
        <w:t xml:space="preserve"> – Уведомление об успешном квитировании с отсутствующим платежом</w:t>
      </w:r>
    </w:p>
    <w:p w14:paraId="2F2166AB" w14:textId="77777777" w:rsidR="00EA6B7A" w:rsidRPr="00EA6B7A" w:rsidRDefault="00EA6B7A" w:rsidP="00E2067C">
      <w:pPr>
        <w:pStyle w:val="3"/>
      </w:pPr>
      <w:bookmarkStart w:id="125" w:name="_Toc27728984"/>
      <w:bookmarkStart w:id="126" w:name="_Ref61864218"/>
      <w:bookmarkStart w:id="127" w:name="_Ref101278054"/>
      <w:bookmarkStart w:id="128" w:name="_Ref101278096"/>
      <w:bookmarkStart w:id="129" w:name="_Ref101278107"/>
      <w:bookmarkStart w:id="130" w:name="_Toc101363355"/>
      <w:r w:rsidRPr="00EA6B7A">
        <w:lastRenderedPageBreak/>
        <w:t>Функционал автоматического принудительного квитирования</w:t>
      </w:r>
      <w:bookmarkEnd w:id="125"/>
      <w:bookmarkEnd w:id="126"/>
      <w:bookmarkEnd w:id="127"/>
      <w:bookmarkEnd w:id="128"/>
      <w:bookmarkEnd w:id="129"/>
      <w:bookmarkEnd w:id="130"/>
    </w:p>
    <w:p w14:paraId="2F6C6FD6" w14:textId="77777777" w:rsidR="00EA6B7A" w:rsidRDefault="00EA6B7A" w:rsidP="00EA6B7A">
      <w:r>
        <w:t xml:space="preserve">В системе реализован функционал принудительного автоматического квитирования, при котором система автоматически направляет запрос на квитирование начисления с платежом без действия со стороны пользователя. </w:t>
      </w:r>
    </w:p>
    <w:p w14:paraId="6E0B23AE" w14:textId="77777777" w:rsidR="00EA6B7A" w:rsidRDefault="00EA6B7A" w:rsidP="00EA6B7A">
      <w:r>
        <w:t xml:space="preserve">Функционал автоматического принудительного квитирования применяется </w:t>
      </w:r>
      <w:r w:rsidRPr="00FF5096">
        <w:rPr>
          <w:b/>
        </w:rPr>
        <w:t>в случае, если у начисления с платежом совпадают следующие параметры:</w:t>
      </w:r>
      <w:r>
        <w:t xml:space="preserve"> </w:t>
      </w:r>
    </w:p>
    <w:p w14:paraId="3C64BA3B" w14:textId="77777777" w:rsidR="00EA6B7A" w:rsidRDefault="00EA6B7A" w:rsidP="00E146FA">
      <w:pPr>
        <w:pStyle w:val="a"/>
        <w:numPr>
          <w:ilvl w:val="0"/>
          <w:numId w:val="7"/>
        </w:numPr>
        <w:ind w:left="0" w:firstLine="567"/>
      </w:pPr>
      <w:r>
        <w:t>Дата начисления и дата проведения платежа;</w:t>
      </w:r>
    </w:p>
    <w:p w14:paraId="7F49322F" w14:textId="77777777" w:rsidR="00EA6B7A" w:rsidRDefault="00EA6B7A" w:rsidP="00E146FA">
      <w:pPr>
        <w:pStyle w:val="a"/>
        <w:numPr>
          <w:ilvl w:val="0"/>
          <w:numId w:val="7"/>
        </w:numPr>
        <w:ind w:left="0" w:firstLine="567"/>
      </w:pPr>
      <w:r>
        <w:t>Сумма начисления и сумма платежа;</w:t>
      </w:r>
    </w:p>
    <w:p w14:paraId="36174397" w14:textId="77777777" w:rsidR="00EA6B7A" w:rsidRDefault="00EA6B7A" w:rsidP="00E146FA">
      <w:pPr>
        <w:pStyle w:val="a"/>
        <w:numPr>
          <w:ilvl w:val="0"/>
          <w:numId w:val="7"/>
        </w:numPr>
        <w:ind w:left="0" w:firstLine="567"/>
      </w:pPr>
      <w:r>
        <w:t>КБК;</w:t>
      </w:r>
    </w:p>
    <w:p w14:paraId="3588BDEA" w14:textId="77777777" w:rsidR="00EA6B7A" w:rsidRDefault="00EA6B7A" w:rsidP="00E146FA">
      <w:pPr>
        <w:pStyle w:val="a"/>
        <w:numPr>
          <w:ilvl w:val="0"/>
          <w:numId w:val="7"/>
        </w:numPr>
        <w:ind w:left="0" w:firstLine="567"/>
      </w:pPr>
      <w:r w:rsidRPr="001C13FE">
        <w:t>ИНН поставщика начисления и ИНН получателя платежа;</w:t>
      </w:r>
    </w:p>
    <w:p w14:paraId="59EA8D7A" w14:textId="77777777" w:rsidR="00EA6B7A" w:rsidRDefault="00EA6B7A" w:rsidP="00E146FA">
      <w:pPr>
        <w:pStyle w:val="a"/>
        <w:numPr>
          <w:ilvl w:val="0"/>
          <w:numId w:val="7"/>
        </w:numPr>
        <w:ind w:left="0" w:firstLine="567"/>
      </w:pPr>
      <w:r>
        <w:t xml:space="preserve">Идентификатор плательщика. </w:t>
      </w:r>
    </w:p>
    <w:p w14:paraId="16426880" w14:textId="39B63D39" w:rsidR="00EA6B7A" w:rsidRDefault="00EA6B7A" w:rsidP="00EA6B7A">
      <w:r>
        <w:t>Пример начисления (</w:t>
      </w:r>
      <w:r>
        <w:fldChar w:fldCharType="begin"/>
      </w:r>
      <w:r>
        <w:instrText xml:space="preserve"> REF _Ref27660103 \h </w:instrText>
      </w:r>
      <w:r>
        <w:fldChar w:fldCharType="separate"/>
      </w:r>
      <w:r w:rsidR="00FF178B">
        <w:t xml:space="preserve">Рисунок </w:t>
      </w:r>
      <w:r w:rsidR="00FF178B">
        <w:rPr>
          <w:noProof/>
        </w:rPr>
        <w:t>1</w:t>
      </w:r>
      <w:r w:rsidR="00FF178B">
        <w:t>.</w:t>
      </w:r>
      <w:r w:rsidR="00FF178B">
        <w:rPr>
          <w:noProof/>
        </w:rPr>
        <w:t>78</w:t>
      </w:r>
      <w:r>
        <w:fldChar w:fldCharType="end"/>
      </w:r>
      <w:r>
        <w:t>) и платежа (</w:t>
      </w:r>
      <w:r>
        <w:fldChar w:fldCharType="begin"/>
      </w:r>
      <w:r>
        <w:instrText xml:space="preserve"> REF _Ref27660115 \h </w:instrText>
      </w:r>
      <w:r>
        <w:fldChar w:fldCharType="separate"/>
      </w:r>
      <w:r w:rsidR="009547C7">
        <w:t xml:space="preserve">Рисунок </w:t>
      </w:r>
      <w:r w:rsidR="009547C7">
        <w:rPr>
          <w:noProof/>
        </w:rPr>
        <w:t>1</w:t>
      </w:r>
      <w:r w:rsidR="009547C7">
        <w:t>.</w:t>
      </w:r>
      <w:r w:rsidR="009547C7">
        <w:rPr>
          <w:noProof/>
        </w:rPr>
        <w:t>79</w:t>
      </w:r>
      <w:r>
        <w:fldChar w:fldCharType="end"/>
      </w:r>
      <w:r>
        <w:t xml:space="preserve">), у которых совпали все параметры. </w:t>
      </w:r>
    </w:p>
    <w:p w14:paraId="1F578B13" w14:textId="646F83CC" w:rsidR="00807BB8" w:rsidRDefault="00807BB8" w:rsidP="00807BB8">
      <w:pPr>
        <w:ind w:firstLine="0"/>
      </w:pPr>
      <w:r>
        <w:rPr>
          <w:noProof/>
          <w:lang w:eastAsia="ru-RU"/>
        </w:rPr>
        <w:drawing>
          <wp:inline distT="0" distB="0" distL="0" distR="0" wp14:anchorId="252004E6" wp14:editId="09DBE3C6">
            <wp:extent cx="5940425" cy="161925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2828" cy="16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059A" w14:textId="6B7D8700" w:rsidR="00EA6B7A" w:rsidRDefault="00EA6B7A" w:rsidP="00EA6B7A">
      <w:pPr>
        <w:pStyle w:val="a9"/>
      </w:pPr>
      <w:bookmarkStart w:id="131" w:name="_Ref2766010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78</w:t>
      </w:r>
      <w:r w:rsidR="00561BD2">
        <w:rPr>
          <w:noProof/>
        </w:rPr>
        <w:fldChar w:fldCharType="end"/>
      </w:r>
      <w:bookmarkEnd w:id="131"/>
      <w:r>
        <w:t xml:space="preserve"> – Пример начисления</w:t>
      </w:r>
    </w:p>
    <w:p w14:paraId="7A6E0B1B" w14:textId="5ABE63CE" w:rsidR="00DD0CAE" w:rsidRPr="00DD0CAE" w:rsidRDefault="00DD0CAE" w:rsidP="00DD0CAE">
      <w:pPr>
        <w:ind w:firstLine="0"/>
      </w:pPr>
      <w:r>
        <w:rPr>
          <w:noProof/>
          <w:lang w:eastAsia="ru-RU"/>
        </w:rPr>
        <w:drawing>
          <wp:inline distT="0" distB="0" distL="0" distR="0" wp14:anchorId="5507AF26" wp14:editId="65924B4B">
            <wp:extent cx="5940425" cy="226250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F9D9" w14:textId="39B789AB" w:rsidR="00EA6B7A" w:rsidRDefault="00EA6B7A" w:rsidP="00EA6B7A">
      <w:pPr>
        <w:pStyle w:val="a9"/>
      </w:pPr>
      <w:bookmarkStart w:id="132" w:name="_Ref2766011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79</w:t>
      </w:r>
      <w:r w:rsidR="00561BD2">
        <w:rPr>
          <w:noProof/>
        </w:rPr>
        <w:fldChar w:fldCharType="end"/>
      </w:r>
      <w:bookmarkEnd w:id="132"/>
      <w:r>
        <w:t xml:space="preserve"> – Пример платежа, зарегистрированный Администратором платежей</w:t>
      </w:r>
    </w:p>
    <w:p w14:paraId="69B4FB61" w14:textId="77777777" w:rsidR="00EA6B7A" w:rsidRDefault="00EA6B7A" w:rsidP="00EA6B7A">
      <w:r>
        <w:t>Если совпали все заданные параметры, Система направит запрос на квитирование начисления с платежом в ГИС ГМП. Отследить запрос можно из карточки начисления на вкладке «История запроса» или в разделе «История запроса»</w:t>
      </w:r>
      <w:r w:rsidR="00385075">
        <w:t xml:space="preserve"> (подробнее в разделе 4)</w:t>
      </w:r>
      <w:r>
        <w:t xml:space="preserve"> на вкладке «Регистрация начислений».  </w:t>
      </w:r>
    </w:p>
    <w:p w14:paraId="5F1CBAB0" w14:textId="77777777" w:rsidR="00EA6B7A" w:rsidRDefault="00385075" w:rsidP="00EA6B7A">
      <w:pPr>
        <w:rPr>
          <w:b/>
          <w:color w:val="FF0000"/>
        </w:rPr>
      </w:pPr>
      <w:r w:rsidRPr="003A1667">
        <w:rPr>
          <w:b/>
          <w:color w:val="FF0000"/>
        </w:rPr>
        <w:t>Примечание:</w:t>
      </w:r>
    </w:p>
    <w:p w14:paraId="6C32D4D7" w14:textId="77777777" w:rsidR="00EA6B7A" w:rsidRDefault="00EA6B7A" w:rsidP="00EA6B7A">
      <w:r>
        <w:t>При автоматическом квитировани</w:t>
      </w:r>
      <w:r w:rsidR="00385075">
        <w:t xml:space="preserve">и </w:t>
      </w:r>
      <w:r>
        <w:t>также имеются дополнительные у</w:t>
      </w:r>
      <w:r w:rsidRPr="003A1667">
        <w:t xml:space="preserve">словия выборки </w:t>
      </w:r>
      <w:r>
        <w:t>начислений и платежей.</w:t>
      </w:r>
    </w:p>
    <w:p w14:paraId="751C3350" w14:textId="77777777" w:rsidR="00EA6B7A" w:rsidRPr="00385075" w:rsidRDefault="00385075" w:rsidP="00EA6B7A">
      <w:pPr>
        <w:rPr>
          <w:u w:val="single"/>
        </w:rPr>
      </w:pPr>
      <w:r w:rsidRPr="00385075">
        <w:rPr>
          <w:u w:val="single"/>
        </w:rPr>
        <w:t xml:space="preserve">Условия </w:t>
      </w:r>
      <w:r w:rsidR="00EA6B7A" w:rsidRPr="00385075">
        <w:rPr>
          <w:u w:val="single"/>
        </w:rPr>
        <w:t>выборки начислений:</w:t>
      </w:r>
    </w:p>
    <w:p w14:paraId="55E983F7" w14:textId="77777777" w:rsidR="00EA6B7A" w:rsidRDefault="00EA6B7A" w:rsidP="00E146FA">
      <w:pPr>
        <w:pStyle w:val="a"/>
        <w:numPr>
          <w:ilvl w:val="0"/>
          <w:numId w:val="8"/>
        </w:numPr>
        <w:ind w:left="0" w:firstLine="567"/>
      </w:pPr>
      <w:r>
        <w:t>Статус начисления: Зарегистрировано;</w:t>
      </w:r>
    </w:p>
    <w:p w14:paraId="7A7876F7" w14:textId="77777777" w:rsidR="00EA6B7A" w:rsidRDefault="00EA6B7A" w:rsidP="00E146FA">
      <w:pPr>
        <w:pStyle w:val="a"/>
        <w:numPr>
          <w:ilvl w:val="0"/>
          <w:numId w:val="8"/>
        </w:numPr>
        <w:ind w:left="0" w:firstLine="567"/>
      </w:pPr>
      <w:r>
        <w:lastRenderedPageBreak/>
        <w:t>Состояние начисления: Создано</w:t>
      </w:r>
      <w:r w:rsidRPr="00FD7B28">
        <w:t>/</w:t>
      </w:r>
      <w:r>
        <w:t>изменено</w:t>
      </w:r>
      <w:r w:rsidRPr="00FD7B28">
        <w:t>/</w:t>
      </w:r>
      <w:proofErr w:type="spellStart"/>
      <w:r>
        <w:t>деаннулировано</w:t>
      </w:r>
      <w:proofErr w:type="spellEnd"/>
      <w:r>
        <w:t>;</w:t>
      </w:r>
    </w:p>
    <w:p w14:paraId="7A78D292" w14:textId="77777777" w:rsidR="00EA6B7A" w:rsidRPr="00FD7B28" w:rsidRDefault="00EA6B7A" w:rsidP="00E146FA">
      <w:pPr>
        <w:pStyle w:val="a"/>
        <w:numPr>
          <w:ilvl w:val="0"/>
          <w:numId w:val="8"/>
        </w:numPr>
        <w:ind w:left="0" w:firstLine="567"/>
      </w:pPr>
      <w:r>
        <w:t xml:space="preserve">Статус квитирования: Отсутствуют.  </w:t>
      </w:r>
    </w:p>
    <w:p w14:paraId="08331A29" w14:textId="77777777" w:rsidR="00EA6B7A" w:rsidRPr="00385075" w:rsidRDefault="00EA6B7A" w:rsidP="00EA6B7A">
      <w:pPr>
        <w:rPr>
          <w:u w:val="single"/>
        </w:rPr>
      </w:pPr>
      <w:r w:rsidRPr="00385075">
        <w:rPr>
          <w:u w:val="single"/>
        </w:rPr>
        <w:t xml:space="preserve">Условия выборки платежей: </w:t>
      </w:r>
    </w:p>
    <w:p w14:paraId="2B7F58C2" w14:textId="77777777" w:rsidR="00EA6B7A" w:rsidRDefault="00EA6B7A" w:rsidP="00E146FA">
      <w:pPr>
        <w:pStyle w:val="a"/>
        <w:numPr>
          <w:ilvl w:val="0"/>
          <w:numId w:val="8"/>
        </w:numPr>
        <w:ind w:left="0" w:firstLine="567"/>
      </w:pPr>
      <w:r>
        <w:t>Статус платежа: Зарегистрировано;</w:t>
      </w:r>
    </w:p>
    <w:p w14:paraId="4F7CD75A" w14:textId="77777777" w:rsidR="00EA6B7A" w:rsidRDefault="00EA6B7A" w:rsidP="00E146FA">
      <w:pPr>
        <w:pStyle w:val="a"/>
        <w:numPr>
          <w:ilvl w:val="0"/>
          <w:numId w:val="8"/>
        </w:numPr>
        <w:ind w:left="0" w:firstLine="567"/>
      </w:pPr>
      <w:r>
        <w:t>Состояние платежа: Создано</w:t>
      </w:r>
      <w:r w:rsidRPr="00FD7B28">
        <w:t>/</w:t>
      </w:r>
      <w:r>
        <w:t>изменено</w:t>
      </w:r>
      <w:r w:rsidRPr="00FD7B28">
        <w:t>/</w:t>
      </w:r>
      <w:proofErr w:type="spellStart"/>
      <w:r>
        <w:t>деаннулировано</w:t>
      </w:r>
      <w:proofErr w:type="spellEnd"/>
      <w:r>
        <w:t>;</w:t>
      </w:r>
    </w:p>
    <w:p w14:paraId="035E7F7A" w14:textId="44D2B099" w:rsidR="00EA6B7A" w:rsidRDefault="00EA6B7A" w:rsidP="00E146FA">
      <w:pPr>
        <w:pStyle w:val="a"/>
        <w:numPr>
          <w:ilvl w:val="0"/>
          <w:numId w:val="8"/>
        </w:numPr>
        <w:ind w:left="0" w:firstLine="567"/>
      </w:pPr>
      <w:r>
        <w:t xml:space="preserve">Статус квитирования: Отсутствуют.  </w:t>
      </w:r>
    </w:p>
    <w:p w14:paraId="61CDBB17" w14:textId="2C8F5592" w:rsidR="00FF178B" w:rsidRDefault="00FF178B" w:rsidP="00AA701E">
      <w:pPr>
        <w:pStyle w:val="a"/>
        <w:numPr>
          <w:ilvl w:val="0"/>
          <w:numId w:val="0"/>
        </w:numPr>
        <w:ind w:firstLine="567"/>
      </w:pPr>
    </w:p>
    <w:p w14:paraId="11D29151" w14:textId="6696E6ED" w:rsidR="00FF178B" w:rsidRDefault="00AA701E" w:rsidP="00AA701E">
      <w:pPr>
        <w:pStyle w:val="a"/>
        <w:numPr>
          <w:ilvl w:val="0"/>
          <w:numId w:val="0"/>
        </w:numPr>
        <w:ind w:firstLine="567"/>
      </w:pPr>
      <w:r>
        <w:t xml:space="preserve">Также, в системе реализован функционал автоматического квитирования извещения о начислениях с извещением о зачислении. </w:t>
      </w:r>
    </w:p>
    <w:p w14:paraId="46260EDA" w14:textId="67BE056E" w:rsidR="00AA701E" w:rsidRDefault="00AA701E" w:rsidP="00AA701E">
      <w:pPr>
        <w:pStyle w:val="a"/>
        <w:numPr>
          <w:ilvl w:val="0"/>
          <w:numId w:val="0"/>
        </w:numPr>
        <w:ind w:firstLine="567"/>
      </w:pPr>
      <w:r>
        <w:t>В таком случае, статусы квитирования могут быть следующими</w:t>
      </w:r>
      <w:r w:rsidR="00642C72">
        <w:t xml:space="preserve"> (</w:t>
      </w:r>
      <w:r w:rsidR="00642C72">
        <w:fldChar w:fldCharType="begin"/>
      </w:r>
      <w:r w:rsidR="00642C72">
        <w:instrText xml:space="preserve"> REF _Ref101277667 \h </w:instrText>
      </w:r>
      <w:r w:rsidR="00642C72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80</w:t>
      </w:r>
      <w:r w:rsidR="00642C72">
        <w:fldChar w:fldCharType="end"/>
      </w:r>
      <w:r w:rsidR="00642C72">
        <w:t>)</w:t>
      </w:r>
      <w:r>
        <w:t xml:space="preserve">: </w:t>
      </w:r>
    </w:p>
    <w:p w14:paraId="7876BFED" w14:textId="77777777" w:rsidR="008231B5" w:rsidRDefault="00AA701E" w:rsidP="008231B5">
      <w:pPr>
        <w:pStyle w:val="a"/>
        <w:numPr>
          <w:ilvl w:val="0"/>
          <w:numId w:val="22"/>
        </w:numPr>
        <w:ind w:left="0" w:firstLine="927"/>
      </w:pPr>
      <w:proofErr w:type="spellStart"/>
      <w:r w:rsidRPr="00642C72">
        <w:rPr>
          <w:u w:val="single"/>
        </w:rPr>
        <w:t>Сквитировано</w:t>
      </w:r>
      <w:proofErr w:type="spellEnd"/>
      <w:r w:rsidRPr="00642C72">
        <w:rPr>
          <w:u w:val="single"/>
        </w:rPr>
        <w:t xml:space="preserve"> (есть зачисление)</w:t>
      </w:r>
      <w:r>
        <w:t xml:space="preserve"> – </w:t>
      </w:r>
      <w:r w:rsidR="008231B5">
        <w:t>статус устанавливается, если полностью совпали все параметры квитирования у извещения о начислении и извещения о приеме к исполнению распоряжения, при этом по извещению о приеме к исполнению распоряжению в ГИС ГМП было представлено зачисление;</w:t>
      </w:r>
    </w:p>
    <w:p w14:paraId="73DD54F7" w14:textId="77777777" w:rsidR="008231B5" w:rsidRPr="008231B5" w:rsidRDefault="008231B5" w:rsidP="008231B5">
      <w:pPr>
        <w:pStyle w:val="a"/>
        <w:numPr>
          <w:ilvl w:val="0"/>
          <w:numId w:val="22"/>
        </w:numPr>
        <w:ind w:left="0" w:firstLine="927"/>
      </w:pPr>
      <w:r w:rsidRPr="00642C72">
        <w:rPr>
          <w:u w:val="single"/>
        </w:rPr>
        <w:t xml:space="preserve">Предварительно </w:t>
      </w:r>
      <w:proofErr w:type="spellStart"/>
      <w:r w:rsidRPr="00642C72">
        <w:rPr>
          <w:u w:val="single"/>
        </w:rPr>
        <w:t>сквитировано</w:t>
      </w:r>
      <w:proofErr w:type="spellEnd"/>
      <w:r w:rsidRPr="00642C72">
        <w:rPr>
          <w:u w:val="single"/>
        </w:rPr>
        <w:t xml:space="preserve"> (есть зачисление)</w:t>
      </w:r>
      <w:r>
        <w:t xml:space="preserve"> – </w:t>
      </w:r>
      <w:r w:rsidRPr="008231B5">
        <w:rPr>
          <w:shd w:val="clear" w:color="auto" w:fill="FFFFFF"/>
        </w:rPr>
        <w:t>статус устанавливается, если не совпал хотя бы один из параметров квитирования, за исключением УИН, при этом по извещению о приеме к исполнению распоряжения в ГИС ГМП было предоставлено зачисление;</w:t>
      </w:r>
    </w:p>
    <w:p w14:paraId="23195E1E" w14:textId="4AF370BA" w:rsidR="008231B5" w:rsidRPr="00642C72" w:rsidRDefault="008231B5" w:rsidP="00642C72">
      <w:pPr>
        <w:pStyle w:val="a"/>
        <w:numPr>
          <w:ilvl w:val="0"/>
          <w:numId w:val="22"/>
        </w:numPr>
        <w:ind w:left="0" w:firstLine="927"/>
      </w:pPr>
      <w:r w:rsidRPr="008231B5">
        <w:rPr>
          <w:shd w:val="clear" w:color="auto" w:fill="FFFFFF"/>
        </w:rPr>
        <w:t xml:space="preserve"> </w:t>
      </w:r>
      <w:proofErr w:type="spellStart"/>
      <w:r w:rsidRPr="00642C72">
        <w:rPr>
          <w:u w:val="single"/>
          <w:shd w:val="clear" w:color="auto" w:fill="FFFFFF"/>
        </w:rPr>
        <w:t>Сквитировано</w:t>
      </w:r>
      <w:proofErr w:type="spellEnd"/>
      <w:r w:rsidRPr="00642C72">
        <w:rPr>
          <w:u w:val="single"/>
          <w:shd w:val="clear" w:color="auto" w:fill="FFFFFF"/>
        </w:rPr>
        <w:t xml:space="preserve"> с зачислением</w:t>
      </w:r>
      <w:r w:rsidRPr="008231B5">
        <w:rPr>
          <w:shd w:val="clear" w:color="auto" w:fill="FFFFFF"/>
        </w:rPr>
        <w:t xml:space="preserve"> – </w:t>
      </w:r>
      <w:r w:rsidRPr="00642C72">
        <w:rPr>
          <w:shd w:val="clear" w:color="auto" w:fill="FFFFFF"/>
        </w:rPr>
        <w:t>статус устанавливается в результате автоматического квитирования извещения о начислении с извещением о зачислении в отсутствии извещения о приеме к исполнению распоряжения</w:t>
      </w:r>
      <w:r w:rsidR="00642C72">
        <w:rPr>
          <w:shd w:val="clear" w:color="auto" w:fill="FFFFFF"/>
        </w:rPr>
        <w:t xml:space="preserve"> (платежа),</w:t>
      </w:r>
      <w:r w:rsidRPr="00642C72">
        <w:rPr>
          <w:shd w:val="clear" w:color="auto" w:fill="FFFFFF"/>
        </w:rPr>
        <w:t xml:space="preserve"> </w:t>
      </w:r>
      <w:r w:rsidR="00642C72">
        <w:rPr>
          <w:shd w:val="clear" w:color="auto" w:fill="FFFFFF"/>
        </w:rPr>
        <w:t xml:space="preserve">при условии </w:t>
      </w:r>
      <w:r w:rsidRPr="00642C72">
        <w:rPr>
          <w:shd w:val="clear" w:color="auto" w:fill="FFFFFF"/>
        </w:rPr>
        <w:t>совпадения всех сопоставляемых параметров;</w:t>
      </w:r>
    </w:p>
    <w:p w14:paraId="7838722C" w14:textId="5F07C446" w:rsidR="00642C72" w:rsidRPr="00642C72" w:rsidRDefault="00642C72" w:rsidP="00642C72">
      <w:pPr>
        <w:pStyle w:val="a"/>
        <w:numPr>
          <w:ilvl w:val="0"/>
          <w:numId w:val="22"/>
        </w:numPr>
        <w:ind w:left="0" w:firstLine="927"/>
      </w:pPr>
      <w:r w:rsidRPr="00642C72">
        <w:rPr>
          <w:u w:val="single"/>
          <w:shd w:val="clear" w:color="auto" w:fill="FFFFFF"/>
        </w:rPr>
        <w:t xml:space="preserve">Предварительно </w:t>
      </w:r>
      <w:proofErr w:type="spellStart"/>
      <w:r w:rsidRPr="00642C72">
        <w:rPr>
          <w:u w:val="single"/>
          <w:shd w:val="clear" w:color="auto" w:fill="FFFFFF"/>
        </w:rPr>
        <w:t>сквитировано</w:t>
      </w:r>
      <w:proofErr w:type="spellEnd"/>
      <w:r w:rsidRPr="00642C72">
        <w:rPr>
          <w:u w:val="single"/>
          <w:shd w:val="clear" w:color="auto" w:fill="FFFFFF"/>
        </w:rPr>
        <w:t xml:space="preserve"> с зачислением</w:t>
      </w:r>
      <w:r>
        <w:rPr>
          <w:shd w:val="clear" w:color="auto" w:fill="FFFFFF"/>
        </w:rPr>
        <w:t xml:space="preserve"> – </w:t>
      </w:r>
      <w:r w:rsidRPr="00642C72">
        <w:rPr>
          <w:shd w:val="clear" w:color="auto" w:fill="FFFFFF"/>
        </w:rPr>
        <w:t>статус устанавливается в результате автоматического квитирования извещения о начислении с извещением о зачислении в отсутствии извещения о приеме к исполнению распоряжения в случае расхождения любого из сопоставляемых параметров (кроме УИН).</w:t>
      </w:r>
    </w:p>
    <w:p w14:paraId="15A5E853" w14:textId="77777777" w:rsidR="00642C72" w:rsidRDefault="00642C72" w:rsidP="00642C72">
      <w:pPr>
        <w:pStyle w:val="a"/>
        <w:keepNext/>
        <w:numPr>
          <w:ilvl w:val="0"/>
          <w:numId w:val="0"/>
        </w:numPr>
        <w:ind w:left="927"/>
      </w:pPr>
      <w:r w:rsidRPr="00774F4E">
        <w:rPr>
          <w:noProof/>
          <w:lang w:eastAsia="ru-RU"/>
        </w:rPr>
        <w:drawing>
          <wp:inline distT="0" distB="0" distL="0" distR="0" wp14:anchorId="7A53858C" wp14:editId="422B5BA1">
            <wp:extent cx="4344744" cy="26003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48396" cy="26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89C5" w14:textId="75A69042" w:rsidR="00642C72" w:rsidRPr="00642C72" w:rsidRDefault="00642C72" w:rsidP="00642C72">
      <w:pPr>
        <w:pStyle w:val="a9"/>
        <w:rPr>
          <w:szCs w:val="24"/>
        </w:rPr>
      </w:pPr>
      <w:bookmarkStart w:id="133" w:name="_Ref10127766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80</w:t>
      </w:r>
      <w:r w:rsidR="00561BD2">
        <w:rPr>
          <w:noProof/>
        </w:rPr>
        <w:fldChar w:fldCharType="end"/>
      </w:r>
      <w:bookmarkEnd w:id="133"/>
      <w:r>
        <w:t xml:space="preserve"> – Статусы квитирования по фильтру</w:t>
      </w:r>
    </w:p>
    <w:p w14:paraId="5B4D0E63" w14:textId="77777777" w:rsidR="00F92E18" w:rsidRDefault="00F92E18" w:rsidP="00E2067C">
      <w:pPr>
        <w:pStyle w:val="2"/>
      </w:pPr>
      <w:bookmarkStart w:id="134" w:name="_Ref61864230"/>
      <w:bookmarkStart w:id="135" w:name="_Toc101363356"/>
      <w:r>
        <w:t>Обновить статус квитирования</w:t>
      </w:r>
      <w:bookmarkEnd w:id="134"/>
      <w:bookmarkEnd w:id="135"/>
    </w:p>
    <w:p w14:paraId="362DC61B" w14:textId="1F1C132A" w:rsidR="00E96AD9" w:rsidRDefault="00F92E18" w:rsidP="00F92E18">
      <w:r>
        <w:t xml:space="preserve">Когда начисление находится в статусе «Ожидает квитирования» больше </w:t>
      </w:r>
      <w:r w:rsidR="00606DF7">
        <w:t>7</w:t>
      </w:r>
      <w:r>
        <w:t xml:space="preserve"> дней, то скорее всего ответ от ГИС ГМП не придет. В </w:t>
      </w:r>
      <w:r w:rsidR="00606DF7">
        <w:t xml:space="preserve">случае, если у начисления имеются активные </w:t>
      </w:r>
      <w:r w:rsidR="00606DF7">
        <w:lastRenderedPageBreak/>
        <w:t xml:space="preserve">квитанции, т.е. начисление ранее </w:t>
      </w:r>
      <w:r w:rsidR="00BB6613">
        <w:t xml:space="preserve">уже </w:t>
      </w:r>
      <w:r w:rsidR="00606DF7">
        <w:t xml:space="preserve">было </w:t>
      </w:r>
      <w:proofErr w:type="spellStart"/>
      <w:r w:rsidR="00606DF7">
        <w:t>сквитировано</w:t>
      </w:r>
      <w:proofErr w:type="spellEnd"/>
      <w:r w:rsidR="00606DF7">
        <w:t xml:space="preserve"> с платежом</w:t>
      </w:r>
      <w:r w:rsidR="00606DF7" w:rsidRPr="00606DF7">
        <w:t>/</w:t>
      </w:r>
      <w:r w:rsidR="00606DF7">
        <w:t>платежами</w:t>
      </w:r>
      <w:r w:rsidR="00BB6613">
        <w:t xml:space="preserve">, то для того, чтобы продолжить работу с начислением </w:t>
      </w:r>
      <w:r w:rsidR="00E96AD9">
        <w:t>необходимо</w:t>
      </w:r>
      <w:r w:rsidR="00BB6613">
        <w:t xml:space="preserve"> обновить статус квитирования, загрузив квитанции из ГИС ГМП (</w:t>
      </w:r>
      <w:r w:rsidR="00E96AD9">
        <w:fldChar w:fldCharType="begin"/>
      </w:r>
      <w:r w:rsidR="00E96AD9">
        <w:instrText xml:space="preserve"> REF _Ref27734745 \h </w:instrText>
      </w:r>
      <w:r w:rsidR="00E96AD9">
        <w:fldChar w:fldCharType="separate"/>
      </w:r>
      <w:r w:rsidR="00642C72">
        <w:t xml:space="preserve">Рисунок </w:t>
      </w:r>
      <w:r w:rsidR="00642C72">
        <w:rPr>
          <w:noProof/>
        </w:rPr>
        <w:t>1</w:t>
      </w:r>
      <w:r w:rsidR="00642C72">
        <w:t>.</w:t>
      </w:r>
      <w:r w:rsidR="00642C72">
        <w:rPr>
          <w:noProof/>
        </w:rPr>
        <w:t>81</w:t>
      </w:r>
      <w:r w:rsidR="00E96AD9">
        <w:fldChar w:fldCharType="end"/>
      </w:r>
      <w:r w:rsidR="00BB6613">
        <w:t xml:space="preserve">). </w:t>
      </w:r>
    </w:p>
    <w:p w14:paraId="1317FDDD" w14:textId="5744C0B4" w:rsidR="00DD0CAE" w:rsidRPr="00DD0CAE" w:rsidRDefault="00DD0CAE" w:rsidP="00DD0CAE">
      <w:pPr>
        <w:ind w:hanging="142"/>
      </w:pPr>
      <w:r>
        <w:rPr>
          <w:noProof/>
          <w:lang w:eastAsia="ru-RU"/>
        </w:rPr>
        <w:drawing>
          <wp:inline distT="0" distB="0" distL="0" distR="0" wp14:anchorId="03A1A418" wp14:editId="6630BAC7">
            <wp:extent cx="5940425" cy="10160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992D" w14:textId="0925E67D" w:rsidR="00E96AD9" w:rsidRDefault="00E96AD9" w:rsidP="00DD0CAE">
      <w:pPr>
        <w:pStyle w:val="a9"/>
        <w:spacing w:before="120"/>
      </w:pPr>
      <w:bookmarkStart w:id="136" w:name="_Ref2773474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81</w:t>
      </w:r>
      <w:r w:rsidR="00561BD2">
        <w:rPr>
          <w:noProof/>
        </w:rPr>
        <w:fldChar w:fldCharType="end"/>
      </w:r>
      <w:bookmarkEnd w:id="136"/>
      <w:r>
        <w:t xml:space="preserve"> – Загрузка квитанций по начислению</w:t>
      </w:r>
    </w:p>
    <w:p w14:paraId="6596496F" w14:textId="485FAF3A" w:rsidR="00E96AD9" w:rsidRDefault="00F978B6" w:rsidP="00F92E18">
      <w:r>
        <w:t>При нажатии кнопки «Загрузить квитанции», откроется форма загрузки квитанции (</w:t>
      </w:r>
      <w:r w:rsidR="008F6FCB">
        <w:fldChar w:fldCharType="begin"/>
      </w:r>
      <w:r w:rsidR="008F6FCB">
        <w:instrText xml:space="preserve"> REF _Ref27734960 \h </w:instrText>
      </w:r>
      <w:r w:rsidR="008F6FCB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82</w:t>
      </w:r>
      <w:r w:rsidR="008F6FCB">
        <w:fldChar w:fldCharType="end"/>
      </w:r>
      <w:r>
        <w:t>), установите следующее условие для запроса:</w:t>
      </w:r>
    </w:p>
    <w:p w14:paraId="518C0B5A" w14:textId="77777777" w:rsidR="00F978B6" w:rsidRDefault="00F978B6" w:rsidP="00E146FA">
      <w:pPr>
        <w:pStyle w:val="a"/>
        <w:numPr>
          <w:ilvl w:val="0"/>
          <w:numId w:val="10"/>
        </w:numPr>
        <w:ind w:left="0" w:firstLine="567"/>
      </w:pPr>
      <w:r>
        <w:t>Тип запроса – Запрос всех результатов квитирования:</w:t>
      </w:r>
    </w:p>
    <w:p w14:paraId="049C6858" w14:textId="77777777" w:rsidR="00F978B6" w:rsidRDefault="00F978B6" w:rsidP="00E146FA">
      <w:pPr>
        <w:pStyle w:val="a"/>
        <w:numPr>
          <w:ilvl w:val="0"/>
          <w:numId w:val="10"/>
        </w:numPr>
        <w:ind w:left="0" w:firstLine="567"/>
      </w:pPr>
      <w:r>
        <w:t xml:space="preserve">Условие для запроса – Идентификатор начисления с доп. Параметрами. </w:t>
      </w:r>
    </w:p>
    <w:p w14:paraId="7F5BB9FA" w14:textId="77777777" w:rsidR="00F978B6" w:rsidRDefault="00F978B6" w:rsidP="00F978B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E30F9BA" wp14:editId="77E92531">
            <wp:extent cx="5549900" cy="3156585"/>
            <wp:effectExtent l="0" t="0" r="0" b="571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ACFE" w14:textId="698359CC" w:rsidR="00F978B6" w:rsidRDefault="00F978B6" w:rsidP="00F978B6">
      <w:pPr>
        <w:pStyle w:val="a9"/>
      </w:pPr>
      <w:bookmarkStart w:id="137" w:name="_Ref2773496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82</w:t>
      </w:r>
      <w:r w:rsidR="00561BD2">
        <w:rPr>
          <w:noProof/>
        </w:rPr>
        <w:fldChar w:fldCharType="end"/>
      </w:r>
      <w:bookmarkEnd w:id="137"/>
      <w:r>
        <w:t xml:space="preserve"> – Условия для запроса</w:t>
      </w:r>
    </w:p>
    <w:p w14:paraId="37CB922C" w14:textId="77777777" w:rsidR="00BB6613" w:rsidRDefault="008F6FCB" w:rsidP="008F6FCB">
      <w:r>
        <w:t>После нажати</w:t>
      </w:r>
      <w:r w:rsidR="00645207">
        <w:t>я</w:t>
      </w:r>
      <w:r>
        <w:t xml:space="preserve"> кнопки «Загрузить»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 xml:space="preserve">). Когда ответ на запрос будет получен, </w:t>
      </w:r>
      <w:r w:rsidR="00861113">
        <w:t xml:space="preserve">статус </w:t>
      </w:r>
      <w:r>
        <w:t xml:space="preserve">у </w:t>
      </w:r>
      <w:r w:rsidR="00861113">
        <w:t>начисления с «Ож</w:t>
      </w:r>
      <w:r w:rsidR="00AD29D1">
        <w:t xml:space="preserve">идает квитирования» сменится на статус из полученной квитанции.  </w:t>
      </w:r>
    </w:p>
    <w:p w14:paraId="17B36C3E" w14:textId="77777777" w:rsidR="00394DBC" w:rsidRDefault="00105330" w:rsidP="00E2067C">
      <w:pPr>
        <w:pStyle w:val="2"/>
      </w:pPr>
      <w:bookmarkStart w:id="138" w:name="_Toc101363357"/>
      <w:r>
        <w:t>Просмотр платежей по начислению / о</w:t>
      </w:r>
      <w:r w:rsidR="00A66B5E">
        <w:t>тмена квитирования начисления</w:t>
      </w:r>
      <w:bookmarkEnd w:id="138"/>
    </w:p>
    <w:p w14:paraId="594C3A39" w14:textId="2D13A6F1" w:rsidR="00105330" w:rsidRDefault="00105330" w:rsidP="00105330">
      <w:r>
        <w:t>Для просмотра платежей по начислению нужно открыть начисление и перейти на вкладку «Платежи по начислению» (</w:t>
      </w:r>
      <w:r>
        <w:fldChar w:fldCharType="begin"/>
      </w:r>
      <w:r>
        <w:instrText xml:space="preserve"> REF _Ref536027595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83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_Ref536027611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84</w:t>
      </w:r>
      <w:r>
        <w:fldChar w:fldCharType="end"/>
      </w:r>
      <w:r>
        <w:t>).</w:t>
      </w:r>
    </w:p>
    <w:p w14:paraId="5C628348" w14:textId="77777777" w:rsidR="00105330" w:rsidRDefault="005D41A3" w:rsidP="00105330">
      <w:pPr>
        <w:pStyle w:val="a4"/>
      </w:pPr>
      <w:r>
        <w:lastRenderedPageBreak/>
        <w:drawing>
          <wp:inline distT="0" distB="0" distL="0" distR="0" wp14:anchorId="4644B3B9" wp14:editId="54AFA1D6">
            <wp:extent cx="5940425" cy="99758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548C" w14:textId="201908F8" w:rsidR="00105330" w:rsidRDefault="00105330" w:rsidP="00105330">
      <w:pPr>
        <w:pStyle w:val="a9"/>
      </w:pPr>
      <w:bookmarkStart w:id="139" w:name="_Ref53602759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83</w:t>
      </w:r>
      <w:r w:rsidR="00561BD2">
        <w:rPr>
          <w:noProof/>
        </w:rPr>
        <w:fldChar w:fldCharType="end"/>
      </w:r>
      <w:bookmarkEnd w:id="139"/>
      <w:r>
        <w:t xml:space="preserve"> – Платежи по начислению (</w:t>
      </w:r>
      <w:proofErr w:type="spellStart"/>
      <w:r>
        <w:t>сквитировано</w:t>
      </w:r>
      <w:proofErr w:type="spellEnd"/>
      <w:r>
        <w:t xml:space="preserve"> с платежами)</w:t>
      </w:r>
    </w:p>
    <w:p w14:paraId="79DF4E35" w14:textId="77777777" w:rsidR="00105330" w:rsidRDefault="005D41A3" w:rsidP="00105330">
      <w:pPr>
        <w:pStyle w:val="a4"/>
      </w:pPr>
      <w:r>
        <w:drawing>
          <wp:inline distT="0" distB="0" distL="0" distR="0" wp14:anchorId="70E08294" wp14:editId="6FFE60EC">
            <wp:extent cx="5940425" cy="221170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2ECF" w14:textId="48B0AD90" w:rsidR="00105330" w:rsidRPr="00105330" w:rsidRDefault="00105330" w:rsidP="00105330">
      <w:pPr>
        <w:pStyle w:val="a9"/>
      </w:pPr>
      <w:bookmarkStart w:id="140" w:name="_Ref53602761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84</w:t>
      </w:r>
      <w:r w:rsidR="00561BD2">
        <w:rPr>
          <w:noProof/>
        </w:rPr>
        <w:fldChar w:fldCharType="end"/>
      </w:r>
      <w:bookmarkEnd w:id="140"/>
      <w:r>
        <w:t xml:space="preserve"> – Платежи по начислению (</w:t>
      </w:r>
      <w:proofErr w:type="spellStart"/>
      <w:r>
        <w:t>сквитировано</w:t>
      </w:r>
      <w:proofErr w:type="spellEnd"/>
      <w:r>
        <w:t xml:space="preserve"> с отсутствующим платежом)</w:t>
      </w:r>
    </w:p>
    <w:p w14:paraId="48B86FE0" w14:textId="77777777" w:rsidR="00105330" w:rsidRDefault="00105330" w:rsidP="00105330">
      <w:r>
        <w:t>На вкладке могут быть доступны следующие возможности:</w:t>
      </w:r>
    </w:p>
    <w:p w14:paraId="66A8B273" w14:textId="77777777" w:rsidR="00105330" w:rsidRDefault="00105330" w:rsidP="00105330">
      <w:r>
        <w:t>1.</w:t>
      </w:r>
      <w:r>
        <w:tab/>
      </w:r>
      <w:r>
        <w:rPr>
          <w:u w:val="single"/>
        </w:rPr>
        <w:t>Отмена квитирования с платежом</w:t>
      </w:r>
      <w:r>
        <w:t xml:space="preserve"> – предназначен для отмены квитирования с одним платежом.</w:t>
      </w:r>
    </w:p>
    <w:p w14:paraId="70D2C9F4" w14:textId="0F47DAAD" w:rsidR="00105330" w:rsidRDefault="00105330" w:rsidP="00105330">
      <w:r>
        <w:t xml:space="preserve">При нажатии на кнопку «Отмена квитирования» в реестре платежей, 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>
        <w:fldChar w:fldCharType="begin"/>
      </w:r>
      <w:r>
        <w:instrText xml:space="preserve"> REF _Ref536026239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67</w:t>
      </w:r>
      <w:r>
        <w:fldChar w:fldCharType="end"/>
      </w:r>
      <w:r>
        <w:t>).</w:t>
      </w:r>
    </w:p>
    <w:p w14:paraId="619A9039" w14:textId="77777777" w:rsidR="00105330" w:rsidRDefault="005D41A3" w:rsidP="00105330">
      <w:pPr>
        <w:pStyle w:val="a4"/>
      </w:pPr>
      <w:r>
        <w:drawing>
          <wp:inline distT="0" distB="0" distL="0" distR="0" wp14:anchorId="0CD93300" wp14:editId="038644D2">
            <wp:extent cx="5940425" cy="1020445"/>
            <wp:effectExtent l="0" t="0" r="3175" b="825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BAD8" w14:textId="4F7F5038" w:rsidR="00105330" w:rsidRPr="00B830EC" w:rsidRDefault="00105330" w:rsidP="00105330">
      <w:pPr>
        <w:pStyle w:val="a9"/>
      </w:pPr>
      <w:bookmarkStart w:id="141" w:name="_Ref53602797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85</w:t>
      </w:r>
      <w:r w:rsidR="00561BD2">
        <w:rPr>
          <w:noProof/>
        </w:rPr>
        <w:fldChar w:fldCharType="end"/>
      </w:r>
      <w:bookmarkEnd w:id="141"/>
      <w:r>
        <w:t xml:space="preserve"> – Сообщение о создании запроса</w:t>
      </w:r>
    </w:p>
    <w:p w14:paraId="4E5BA5AB" w14:textId="77777777" w:rsidR="00105330" w:rsidRDefault="00105330" w:rsidP="00105330">
      <w:r>
        <w:t>2.</w:t>
      </w:r>
      <w:r>
        <w:tab/>
      </w:r>
      <w:r w:rsidRPr="00105330">
        <w:rPr>
          <w:u w:val="single"/>
        </w:rPr>
        <w:t>Отмена квитирования</w:t>
      </w:r>
      <w:r w:rsidRPr="00FC4548">
        <w:rPr>
          <w:u w:val="single"/>
        </w:rPr>
        <w:t xml:space="preserve"> с отсутствующим платежом</w:t>
      </w:r>
      <w:r>
        <w:t xml:space="preserve"> – предназначен для отмены квитирования с отсутствующим платежом.</w:t>
      </w:r>
    </w:p>
    <w:p w14:paraId="2CEF699D" w14:textId="680B35AC" w:rsidR="00105330" w:rsidRDefault="00105330" w:rsidP="00105330">
      <w:r>
        <w:t xml:space="preserve">При нажатии на кнопку «Отмена квитирования с отсутствующим платежом», 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125C9F">
        <w:fldChar w:fldCharType="begin"/>
      </w:r>
      <w:r w:rsidR="00125C9F">
        <w:instrText xml:space="preserve"> REF _Ref536027972 \h </w:instrText>
      </w:r>
      <w:r w:rsidR="00125C9F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85</w:t>
      </w:r>
      <w:r w:rsidR="00125C9F">
        <w:fldChar w:fldCharType="end"/>
      </w:r>
      <w:r w:rsidR="00125C9F">
        <w:t>).</w:t>
      </w:r>
    </w:p>
    <w:p w14:paraId="77B37ED4" w14:textId="77777777" w:rsidR="00105330" w:rsidRDefault="00105330" w:rsidP="00105330">
      <w:r>
        <w:t>3.</w:t>
      </w:r>
      <w:r>
        <w:tab/>
      </w:r>
      <w:r w:rsidRPr="00FC4548">
        <w:rPr>
          <w:u w:val="single"/>
        </w:rPr>
        <w:t>Загрузить платежи</w:t>
      </w:r>
      <w:r w:rsidR="00125C9F">
        <w:rPr>
          <w:u w:val="single"/>
        </w:rPr>
        <w:t xml:space="preserve"> по начислению</w:t>
      </w:r>
      <w:r w:rsidRPr="00FC4548">
        <w:t xml:space="preserve"> – предназначен </w:t>
      </w:r>
      <w:r>
        <w:t>для отправки запроса на загрузку платежей</w:t>
      </w:r>
      <w:r w:rsidR="00125C9F">
        <w:t xml:space="preserve"> по начислению</w:t>
      </w:r>
      <w:r>
        <w:t xml:space="preserve"> из ГИС ГМП</w:t>
      </w:r>
      <w:r w:rsidR="00A13903">
        <w:t>.</w:t>
      </w:r>
    </w:p>
    <w:p w14:paraId="3C158034" w14:textId="13A0C013" w:rsidR="00105330" w:rsidRDefault="00105330" w:rsidP="00105330">
      <w:r>
        <w:t>При нажатии на кнопку «Загрузить платежи</w:t>
      </w:r>
      <w:r w:rsidR="00125C9F">
        <w:t xml:space="preserve"> по начислению</w:t>
      </w:r>
      <w:r>
        <w:t xml:space="preserve">», </w:t>
      </w:r>
      <w:r w:rsidR="00125C9F">
        <w:t>в</w:t>
      </w:r>
      <w:r>
        <w:t xml:space="preserve"> случае успешного создания запроса, должно появиться сообщение о постановке запроса в очередь на отправку </w:t>
      </w:r>
      <w:r>
        <w:lastRenderedPageBreak/>
        <w:t xml:space="preserve">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125C9F">
        <w:fldChar w:fldCharType="begin"/>
      </w:r>
      <w:r w:rsidR="00125C9F">
        <w:instrText xml:space="preserve"> REF _Ref536027949 \h </w:instrText>
      </w:r>
      <w:r w:rsidR="00125C9F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86</w:t>
      </w:r>
      <w:r w:rsidR="00125C9F">
        <w:fldChar w:fldCharType="end"/>
      </w:r>
      <w:r>
        <w:t>).</w:t>
      </w:r>
    </w:p>
    <w:p w14:paraId="1FE42807" w14:textId="77777777" w:rsidR="00105330" w:rsidRDefault="005D41A3" w:rsidP="00105330">
      <w:pPr>
        <w:pStyle w:val="a4"/>
      </w:pPr>
      <w:r>
        <w:drawing>
          <wp:inline distT="0" distB="0" distL="0" distR="0" wp14:anchorId="510ADA25" wp14:editId="285F9D94">
            <wp:extent cx="5940425" cy="1020445"/>
            <wp:effectExtent l="0" t="0" r="3175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65EB" w14:textId="3902F9EC" w:rsidR="00105330" w:rsidRPr="00B830EC" w:rsidRDefault="00105330" w:rsidP="00105330">
      <w:pPr>
        <w:pStyle w:val="a9"/>
      </w:pPr>
      <w:bookmarkStart w:id="142" w:name="_Ref53602794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86</w:t>
      </w:r>
      <w:r w:rsidR="00561BD2">
        <w:rPr>
          <w:noProof/>
        </w:rPr>
        <w:fldChar w:fldCharType="end"/>
      </w:r>
      <w:bookmarkEnd w:id="142"/>
      <w:r>
        <w:t xml:space="preserve"> – Сообщение о создании запроса</w:t>
      </w:r>
    </w:p>
    <w:p w14:paraId="51B2A5E3" w14:textId="77777777" w:rsidR="00105330" w:rsidRDefault="00105330" w:rsidP="00105330">
      <w:r>
        <w:t>4.</w:t>
      </w:r>
      <w:r>
        <w:tab/>
      </w:r>
      <w:r w:rsidRPr="00FC4548">
        <w:rPr>
          <w:u w:val="single"/>
        </w:rPr>
        <w:t>Фильтр реестра платежей</w:t>
      </w:r>
      <w:r>
        <w:t xml:space="preserve"> – предназначен для поиска платежей по начислению</w:t>
      </w:r>
      <w:r w:rsidR="00A13903">
        <w:t>.</w:t>
      </w:r>
    </w:p>
    <w:p w14:paraId="4D92D42C" w14:textId="5FD63557" w:rsidR="00105330" w:rsidRDefault="00105330" w:rsidP="00105330">
      <w:r>
        <w:t>При нажатии на кнопку «Фильтр», в появившихся полях фильтра укажите параметры для фильтра и нажмите на кнопку «Применить». Для отмены фильтра нажмите на кнопку «Очистить» (</w:t>
      </w:r>
      <w:r w:rsidR="0038431C">
        <w:fldChar w:fldCharType="begin"/>
      </w:r>
      <w:r w:rsidR="0038431C">
        <w:instrText xml:space="preserve"> REF _Ref536028189 \h </w:instrText>
      </w:r>
      <w:r w:rsidR="0038431C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87</w:t>
      </w:r>
      <w:r w:rsidR="0038431C">
        <w:fldChar w:fldCharType="end"/>
      </w:r>
      <w:r>
        <w:t>).</w:t>
      </w:r>
    </w:p>
    <w:p w14:paraId="14E28C9B" w14:textId="77777777" w:rsidR="00105330" w:rsidRDefault="005D41A3" w:rsidP="00105330">
      <w:pPr>
        <w:pStyle w:val="a4"/>
      </w:pPr>
      <w:r>
        <w:drawing>
          <wp:inline distT="0" distB="0" distL="0" distR="0" wp14:anchorId="772CEBF6" wp14:editId="11653B39">
            <wp:extent cx="5940425" cy="2035175"/>
            <wp:effectExtent l="0" t="0" r="3175" b="31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CA02" w14:textId="4EDC4447" w:rsidR="00105330" w:rsidRPr="001A4009" w:rsidRDefault="00105330" w:rsidP="00105330">
      <w:pPr>
        <w:pStyle w:val="a9"/>
      </w:pPr>
      <w:bookmarkStart w:id="143" w:name="_Ref53602818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87</w:t>
      </w:r>
      <w:r w:rsidR="00561BD2">
        <w:rPr>
          <w:noProof/>
        </w:rPr>
        <w:fldChar w:fldCharType="end"/>
      </w:r>
      <w:bookmarkEnd w:id="143"/>
      <w:r>
        <w:t xml:space="preserve"> – Поля для фильтра</w:t>
      </w:r>
    </w:p>
    <w:p w14:paraId="67AA954D" w14:textId="77777777" w:rsidR="00105330" w:rsidRDefault="00105330" w:rsidP="00105330">
      <w:r>
        <w:t>После этого в реестре платежей будут отображаться платежи, которые соответствуют указанным параметрам.</w:t>
      </w:r>
    </w:p>
    <w:p w14:paraId="162E9E5D" w14:textId="77777777" w:rsidR="00105330" w:rsidRPr="00385075" w:rsidRDefault="00105330" w:rsidP="00105330">
      <w:pPr>
        <w:rPr>
          <w:b/>
          <w:color w:val="FF0000"/>
        </w:rPr>
      </w:pPr>
      <w:r w:rsidRPr="00385075">
        <w:rPr>
          <w:b/>
          <w:color w:val="FF0000"/>
        </w:rPr>
        <w:t>Примечание:</w:t>
      </w:r>
    </w:p>
    <w:p w14:paraId="157E2523" w14:textId="10D725CF" w:rsidR="00105330" w:rsidRDefault="00105330" w:rsidP="00105330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>озможен еще один способ фильтра реестра платежей, с помощью значений в таблице с начислением. Для этого нажмите на значение в таблице, которое отображается как ссылка (</w:t>
      </w:r>
      <w:r w:rsidR="0038431C">
        <w:rPr>
          <w:color w:val="auto"/>
        </w:rPr>
        <w:fldChar w:fldCharType="begin"/>
      </w:r>
      <w:r w:rsidR="0038431C">
        <w:rPr>
          <w:color w:val="auto"/>
        </w:rPr>
        <w:instrText xml:space="preserve"> REF _Ref536028206 \h </w:instrText>
      </w:r>
      <w:r w:rsidR="0038431C">
        <w:rPr>
          <w:color w:val="auto"/>
        </w:rPr>
      </w:r>
      <w:r w:rsidR="0038431C">
        <w:rPr>
          <w:color w:val="auto"/>
        </w:rP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88</w:t>
      </w:r>
      <w:r w:rsidR="0038431C">
        <w:rPr>
          <w:color w:val="auto"/>
        </w:rPr>
        <w:fldChar w:fldCharType="end"/>
      </w:r>
      <w:r>
        <w:rPr>
          <w:color w:val="auto"/>
        </w:rPr>
        <w:t>).</w:t>
      </w:r>
    </w:p>
    <w:p w14:paraId="236370E8" w14:textId="77777777" w:rsidR="00105330" w:rsidRDefault="00752AF6" w:rsidP="00105330">
      <w:pPr>
        <w:pStyle w:val="a4"/>
      </w:pPr>
      <w:r w:rsidRPr="00752AF6">
        <w:drawing>
          <wp:inline distT="0" distB="0" distL="0" distR="0" wp14:anchorId="739DC11C" wp14:editId="06065359">
            <wp:extent cx="5775744" cy="1035050"/>
            <wp:effectExtent l="0" t="0" r="0" b="0"/>
            <wp:docPr id="53" name="Рисунок 53" descr="C:\Users\Maria\Desktop\проекты\ГИС ГМП\РП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\Desktop\проекты\ГИС ГМП\РП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49"/>
                    <a:stretch/>
                  </pic:blipFill>
                  <pic:spPr bwMode="auto">
                    <a:xfrm>
                      <a:off x="0" y="0"/>
                      <a:ext cx="5783033" cy="10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F28CF" w14:textId="7723D0D8" w:rsidR="00105330" w:rsidRPr="00105330" w:rsidRDefault="00105330" w:rsidP="00105330">
      <w:pPr>
        <w:pStyle w:val="a9"/>
      </w:pPr>
      <w:bookmarkStart w:id="144" w:name="_Ref53602820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88</w:t>
      </w:r>
      <w:r w:rsidR="00561BD2">
        <w:rPr>
          <w:noProof/>
        </w:rPr>
        <w:fldChar w:fldCharType="end"/>
      </w:r>
      <w:bookmarkEnd w:id="144"/>
      <w:r>
        <w:t xml:space="preserve"> – Фильтр реестра платежей по значениям</w:t>
      </w:r>
      <w:r w:rsidRPr="00105330">
        <w:t xml:space="preserve"> </w:t>
      </w:r>
      <w:r>
        <w:t>начисления</w:t>
      </w:r>
    </w:p>
    <w:p w14:paraId="49FD4D56" w14:textId="77777777" w:rsidR="00105330" w:rsidRDefault="00105330" w:rsidP="00105330">
      <w:r>
        <w:t>Фильтр реестра платежей возможен по следующему списку столбцов:</w:t>
      </w:r>
    </w:p>
    <w:p w14:paraId="158CC8AB" w14:textId="77777777" w:rsidR="00105330" w:rsidRDefault="00105330" w:rsidP="00105330">
      <w:r>
        <w:t>-</w:t>
      </w:r>
      <w:r>
        <w:tab/>
        <w:t>Идентификатор начисления</w:t>
      </w:r>
    </w:p>
    <w:p w14:paraId="54FAF53A" w14:textId="77777777" w:rsidR="00105330" w:rsidRDefault="00105330" w:rsidP="00105330">
      <w:r>
        <w:t>-</w:t>
      </w:r>
      <w:r>
        <w:tab/>
        <w:t>Сумма</w:t>
      </w:r>
    </w:p>
    <w:p w14:paraId="3A9E993F" w14:textId="77777777" w:rsidR="00105330" w:rsidRDefault="00105330" w:rsidP="00105330">
      <w:r>
        <w:t>-</w:t>
      </w:r>
      <w:r>
        <w:tab/>
        <w:t>КБК и ОКТМО</w:t>
      </w:r>
    </w:p>
    <w:p w14:paraId="7169E44B" w14:textId="77777777" w:rsidR="00105330" w:rsidRPr="00FD6CA2" w:rsidRDefault="00125C9F" w:rsidP="00FD6CA2">
      <w:r>
        <w:t>-</w:t>
      </w:r>
      <w:r>
        <w:tab/>
        <w:t>Идентификатор плательщика</w:t>
      </w:r>
    </w:p>
    <w:p w14:paraId="06680C5B" w14:textId="77777777" w:rsidR="00DA3D16" w:rsidRDefault="00DA3D16" w:rsidP="00E2067C">
      <w:pPr>
        <w:pStyle w:val="2"/>
      </w:pPr>
      <w:bookmarkStart w:id="145" w:name="_Ref62432004"/>
      <w:bookmarkStart w:id="146" w:name="_Ref62432014"/>
      <w:bookmarkStart w:id="147" w:name="_Ref62432018"/>
      <w:bookmarkStart w:id="148" w:name="_Toc101363358"/>
      <w:r>
        <w:lastRenderedPageBreak/>
        <w:t>Скачать квитанцию на оплату / платежное поручение</w:t>
      </w:r>
      <w:r w:rsidR="002A6392" w:rsidRPr="002A6392">
        <w:t xml:space="preserve"> </w:t>
      </w:r>
      <w:r w:rsidR="002A6392">
        <w:t xml:space="preserve">в </w:t>
      </w:r>
      <w:r w:rsidR="002A6392">
        <w:rPr>
          <w:lang w:val="en-US"/>
        </w:rPr>
        <w:t>PDF</w:t>
      </w:r>
      <w:bookmarkEnd w:id="145"/>
      <w:bookmarkEnd w:id="146"/>
      <w:bookmarkEnd w:id="147"/>
      <w:bookmarkEnd w:id="148"/>
    </w:p>
    <w:p w14:paraId="60AEC351" w14:textId="01D4FBFD" w:rsidR="00DA3D16" w:rsidRDefault="00DA3D16" w:rsidP="00DA3D16">
      <w:r>
        <w:t xml:space="preserve">Для скачивания квитанции на оплату или платежного поручения нужно выбрать действие «Квитанция на оплату» (если плательщик – </w:t>
      </w:r>
      <w:r w:rsidR="00415E72">
        <w:t>ФЛ</w:t>
      </w:r>
      <w:r>
        <w:t xml:space="preserve">) или «Платежное поручение» (если плательщик – </w:t>
      </w:r>
      <w:r w:rsidR="00415E72">
        <w:t>ЮЛ</w:t>
      </w:r>
      <w:r>
        <w:t xml:space="preserve"> или </w:t>
      </w:r>
      <w:r w:rsidR="00415E72">
        <w:t>ИП</w:t>
      </w:r>
      <w:r>
        <w:t>) из реестра начислений (</w:t>
      </w:r>
      <w:r w:rsidR="00415E72">
        <w:fldChar w:fldCharType="begin"/>
      </w:r>
      <w:r w:rsidR="00415E72">
        <w:instrText xml:space="preserve"> REF _Ref529890905 \h </w:instrText>
      </w:r>
      <w:r w:rsidR="00415E72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89</w:t>
      </w:r>
      <w:r w:rsidR="00415E72">
        <w:fldChar w:fldCharType="end"/>
      </w:r>
      <w:r>
        <w:t>) или в карточке начисления</w:t>
      </w:r>
      <w:r w:rsidR="00415E72">
        <w:t xml:space="preserve"> (</w:t>
      </w:r>
      <w:r w:rsidR="00415E72">
        <w:fldChar w:fldCharType="begin"/>
      </w:r>
      <w:r w:rsidR="00415E72">
        <w:instrText xml:space="preserve"> REF _Ref529890910 \h </w:instrText>
      </w:r>
      <w:r w:rsidR="00415E72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90</w:t>
      </w:r>
      <w:r w:rsidR="00415E72">
        <w:fldChar w:fldCharType="end"/>
      </w:r>
      <w:r w:rsidR="00415E72">
        <w:t>).</w:t>
      </w:r>
    </w:p>
    <w:p w14:paraId="2B87E679" w14:textId="77777777" w:rsidR="00415E72" w:rsidRDefault="00924046" w:rsidP="00A66B5E">
      <w:pPr>
        <w:pStyle w:val="a4"/>
      </w:pPr>
      <w:r>
        <w:drawing>
          <wp:inline distT="0" distB="0" distL="0" distR="0" wp14:anchorId="3BB840B1" wp14:editId="2696AB75">
            <wp:extent cx="5940425" cy="2566035"/>
            <wp:effectExtent l="0" t="0" r="3175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86F4" w14:textId="3E300306" w:rsidR="00415E72" w:rsidRDefault="00415E72" w:rsidP="007B690E">
      <w:pPr>
        <w:pStyle w:val="a9"/>
      </w:pPr>
      <w:bookmarkStart w:id="149" w:name="_Ref52989090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89</w:t>
      </w:r>
      <w:r w:rsidR="00561BD2">
        <w:rPr>
          <w:noProof/>
        </w:rPr>
        <w:fldChar w:fldCharType="end"/>
      </w:r>
      <w:bookmarkEnd w:id="149"/>
      <w:r>
        <w:t xml:space="preserve"> – Платежное поручение из реестра начислений</w:t>
      </w:r>
    </w:p>
    <w:p w14:paraId="2AC2EDB2" w14:textId="77777777" w:rsidR="00DA3D16" w:rsidRDefault="00924046" w:rsidP="00A66B5E">
      <w:pPr>
        <w:pStyle w:val="a4"/>
      </w:pPr>
      <w:r>
        <w:drawing>
          <wp:inline distT="0" distB="0" distL="0" distR="0" wp14:anchorId="7D3C6338" wp14:editId="10B752A2">
            <wp:extent cx="5940425" cy="3045460"/>
            <wp:effectExtent l="0" t="0" r="3175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A234" w14:textId="76793E7E" w:rsidR="00DA3D16" w:rsidRDefault="00DA3D16" w:rsidP="007B690E">
      <w:pPr>
        <w:pStyle w:val="a9"/>
      </w:pPr>
      <w:bookmarkStart w:id="150" w:name="_Ref52989091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90</w:t>
      </w:r>
      <w:r w:rsidR="00561BD2">
        <w:rPr>
          <w:noProof/>
        </w:rPr>
        <w:fldChar w:fldCharType="end"/>
      </w:r>
      <w:bookmarkEnd w:id="150"/>
      <w:r>
        <w:t xml:space="preserve"> – Квитанция на оплату из карточки начисления</w:t>
      </w:r>
    </w:p>
    <w:p w14:paraId="25CC64E2" w14:textId="3B4D0B9B" w:rsidR="00A868E5" w:rsidRDefault="00A868E5" w:rsidP="00A868E5">
      <w:r>
        <w:t xml:space="preserve">Для оплаты через онлайн </w:t>
      </w:r>
      <w:r w:rsidR="00A22220">
        <w:t xml:space="preserve">сервисы </w:t>
      </w:r>
      <w:r>
        <w:t>в системе присутствует функция создания квитанции на оплату</w:t>
      </w:r>
      <w:r w:rsidR="0088461D">
        <w:t xml:space="preserve"> </w:t>
      </w:r>
      <w:r>
        <w:t>/</w:t>
      </w:r>
      <w:r w:rsidR="0088461D">
        <w:t xml:space="preserve"> </w:t>
      </w:r>
      <w:r>
        <w:t xml:space="preserve">платежного поручения с </w:t>
      </w:r>
      <w:r>
        <w:rPr>
          <w:lang w:val="en-US"/>
        </w:rPr>
        <w:t>QR</w:t>
      </w:r>
      <w:r w:rsidRPr="00A868E5">
        <w:t>-</w:t>
      </w:r>
      <w:r>
        <w:t>кодом</w:t>
      </w:r>
      <w:r w:rsidR="00A73A51">
        <w:t xml:space="preserve"> (</w:t>
      </w:r>
      <w:r w:rsidR="00A73A51">
        <w:fldChar w:fldCharType="begin"/>
      </w:r>
      <w:r w:rsidR="00A73A51">
        <w:instrText xml:space="preserve"> REF _Ref62120834 \h </w:instrText>
      </w:r>
      <w:r w:rsidR="00A73A51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91</w:t>
      </w:r>
      <w:r w:rsidR="00A73A51">
        <w:fldChar w:fldCharType="end"/>
      </w:r>
      <w:r w:rsidR="00A73A51">
        <w:t>)</w:t>
      </w:r>
      <w:r>
        <w:t>.</w:t>
      </w:r>
    </w:p>
    <w:p w14:paraId="2D46EA39" w14:textId="77777777" w:rsidR="00A868E5" w:rsidRDefault="00A868E5" w:rsidP="00A868E5">
      <w:r>
        <w:t xml:space="preserve">Через кнопку «Действия» выбираем «Квитанция на оплату (с </w:t>
      </w:r>
      <w:r>
        <w:rPr>
          <w:lang w:val="en-US"/>
        </w:rPr>
        <w:t>QR</w:t>
      </w:r>
      <w:r>
        <w:t xml:space="preserve">-кодом)» (если плательщик – ФЛ) или «Платежное поручение (с </w:t>
      </w:r>
      <w:r>
        <w:rPr>
          <w:lang w:val="en-US"/>
        </w:rPr>
        <w:t>QR</w:t>
      </w:r>
      <w:r>
        <w:t>-кодом)»</w:t>
      </w:r>
      <w:r w:rsidR="003E45AE">
        <w:t xml:space="preserve"> (если плательщик – ЮЛ или ИП)</w:t>
      </w:r>
      <w:r>
        <w:t>.</w:t>
      </w:r>
    </w:p>
    <w:p w14:paraId="1494686C" w14:textId="77777777" w:rsidR="00A868E5" w:rsidRDefault="00A868E5" w:rsidP="00A868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3E9CAEB" wp14:editId="1B1A90CF">
            <wp:extent cx="5940425" cy="266890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B74D" w14:textId="4EB246D3" w:rsidR="00A22220" w:rsidRDefault="006022DB" w:rsidP="00A22220">
      <w:pPr>
        <w:pStyle w:val="a9"/>
      </w:pPr>
      <w:bookmarkStart w:id="151" w:name="_Ref6212083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91</w:t>
      </w:r>
      <w:r w:rsidR="00561BD2">
        <w:rPr>
          <w:noProof/>
        </w:rPr>
        <w:fldChar w:fldCharType="end"/>
      </w:r>
      <w:bookmarkEnd w:id="151"/>
      <w:r>
        <w:t xml:space="preserve"> - Платежное поручение с QR-кодом</w:t>
      </w:r>
    </w:p>
    <w:p w14:paraId="1162C411" w14:textId="67991358" w:rsidR="00A22220" w:rsidRPr="0088461D" w:rsidRDefault="0088461D" w:rsidP="00A22220">
      <w:r>
        <w:t xml:space="preserve">Для оплаты квитанции / платежного поручения необходимо отсканировать </w:t>
      </w:r>
      <w:r>
        <w:rPr>
          <w:lang w:val="en-US"/>
        </w:rPr>
        <w:t>QR</w:t>
      </w:r>
      <w:r>
        <w:t xml:space="preserve">-код, </w:t>
      </w:r>
      <w:r w:rsidR="00BD1768">
        <w:t>который находится внизу квитанции на оплату / платежного поручения</w:t>
      </w:r>
      <w:r w:rsidR="00A73A51">
        <w:t xml:space="preserve"> (</w:t>
      </w:r>
      <w:r w:rsidR="00A73A51">
        <w:fldChar w:fldCharType="begin"/>
      </w:r>
      <w:r w:rsidR="00A73A51">
        <w:instrText xml:space="preserve"> REF _Ref62120872 \h </w:instrText>
      </w:r>
      <w:r w:rsidR="00A73A51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92</w:t>
      </w:r>
      <w:r w:rsidR="00A73A51">
        <w:fldChar w:fldCharType="end"/>
      </w:r>
      <w:r w:rsidR="00A73A51">
        <w:t>)</w:t>
      </w:r>
      <w:r w:rsidR="00BD1768">
        <w:t>.</w:t>
      </w:r>
    </w:p>
    <w:p w14:paraId="15087168" w14:textId="77777777" w:rsidR="006022DB" w:rsidRDefault="00A22220" w:rsidP="00A22220">
      <w:pPr>
        <w:ind w:firstLine="0"/>
      </w:pPr>
      <w:r>
        <w:rPr>
          <w:noProof/>
          <w:lang w:eastAsia="ru-RU"/>
        </w:rPr>
        <w:drawing>
          <wp:inline distT="0" distB="0" distL="0" distR="0" wp14:anchorId="65321D34" wp14:editId="4E974315">
            <wp:extent cx="5940425" cy="1052195"/>
            <wp:effectExtent l="0" t="0" r="317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6337" w14:textId="1B75420F" w:rsidR="00A22220" w:rsidRPr="00A22220" w:rsidRDefault="00A22220" w:rsidP="00A22220">
      <w:pPr>
        <w:pStyle w:val="a9"/>
      </w:pPr>
      <w:bookmarkStart w:id="152" w:name="_Ref6212087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92</w:t>
      </w:r>
      <w:r w:rsidR="00561BD2">
        <w:rPr>
          <w:noProof/>
        </w:rPr>
        <w:fldChar w:fldCharType="end"/>
      </w:r>
      <w:bookmarkEnd w:id="152"/>
      <w:r>
        <w:t xml:space="preserve"> – </w:t>
      </w:r>
      <w:r>
        <w:rPr>
          <w:lang w:val="en-US"/>
        </w:rPr>
        <w:t>QR</w:t>
      </w:r>
      <w:r>
        <w:t>-код в платежном поручении</w:t>
      </w:r>
    </w:p>
    <w:p w14:paraId="37323D47" w14:textId="77777777" w:rsidR="00DA3D16" w:rsidRDefault="00DA3D16" w:rsidP="00E2067C">
      <w:pPr>
        <w:pStyle w:val="2"/>
      </w:pPr>
      <w:bookmarkStart w:id="153" w:name="_Toc101363359"/>
      <w:r>
        <w:t>Зафиксировать оплату в Системе</w:t>
      </w:r>
      <w:bookmarkEnd w:id="153"/>
    </w:p>
    <w:p w14:paraId="1D658FDB" w14:textId="136E5330" w:rsidR="00415E72" w:rsidRDefault="00415E72" w:rsidP="00415E72">
      <w:r>
        <w:t>Для фиксирования оплаты в Системе, без отправки данных в ГИС ГМП, нужно выбрать действие «Зафиксировать оплату» из реестра начислений (</w:t>
      </w:r>
      <w:r>
        <w:fldChar w:fldCharType="begin"/>
      </w:r>
      <w:r>
        <w:instrText xml:space="preserve"> REF _Ref529891092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93</w:t>
      </w:r>
      <w:r>
        <w:fldChar w:fldCharType="end"/>
      </w:r>
      <w:r>
        <w:t>) или в карточке начисления (</w:t>
      </w:r>
      <w:r>
        <w:fldChar w:fldCharType="begin"/>
      </w:r>
      <w:r>
        <w:instrText xml:space="preserve"> REF _Ref529891099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94</w:t>
      </w:r>
      <w:r>
        <w:fldChar w:fldCharType="end"/>
      </w:r>
      <w:r>
        <w:t>).</w:t>
      </w:r>
    </w:p>
    <w:p w14:paraId="5C4C8DD6" w14:textId="77777777" w:rsidR="00415E72" w:rsidRDefault="00924046" w:rsidP="00A66B5E">
      <w:pPr>
        <w:pStyle w:val="a4"/>
      </w:pPr>
      <w:r>
        <w:drawing>
          <wp:inline distT="0" distB="0" distL="0" distR="0" wp14:anchorId="1BF56BC0" wp14:editId="3133668A">
            <wp:extent cx="5940425" cy="1917700"/>
            <wp:effectExtent l="0" t="0" r="3175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3D4E" w14:textId="3B6CD5B9" w:rsidR="00415E72" w:rsidRDefault="00415E72" w:rsidP="007B690E">
      <w:pPr>
        <w:pStyle w:val="a9"/>
      </w:pPr>
      <w:bookmarkStart w:id="154" w:name="_Ref52989109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93</w:t>
      </w:r>
      <w:r w:rsidR="00561BD2">
        <w:rPr>
          <w:noProof/>
        </w:rPr>
        <w:fldChar w:fldCharType="end"/>
      </w:r>
      <w:bookmarkEnd w:id="154"/>
      <w:r>
        <w:t xml:space="preserve"> – Зафиксировать оплату из реестра начислений</w:t>
      </w:r>
    </w:p>
    <w:p w14:paraId="583ECF1F" w14:textId="77777777" w:rsidR="00415E72" w:rsidRDefault="00924046" w:rsidP="00A66B5E">
      <w:pPr>
        <w:pStyle w:val="a4"/>
      </w:pPr>
      <w:r>
        <w:lastRenderedPageBreak/>
        <w:drawing>
          <wp:inline distT="0" distB="0" distL="0" distR="0" wp14:anchorId="1BF1820B" wp14:editId="1B16A588">
            <wp:extent cx="5940425" cy="2720340"/>
            <wp:effectExtent l="0" t="0" r="3175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C6C7" w14:textId="23A01A5A" w:rsidR="00415E72" w:rsidRDefault="00415E72" w:rsidP="007B690E">
      <w:pPr>
        <w:pStyle w:val="a9"/>
      </w:pPr>
      <w:bookmarkStart w:id="155" w:name="_Ref52989109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94</w:t>
      </w:r>
      <w:r w:rsidR="00561BD2">
        <w:rPr>
          <w:noProof/>
        </w:rPr>
        <w:fldChar w:fldCharType="end"/>
      </w:r>
      <w:bookmarkEnd w:id="155"/>
      <w:r>
        <w:t xml:space="preserve"> – Зафиксировать оплату из карточки начисления</w:t>
      </w:r>
    </w:p>
    <w:p w14:paraId="2582BD6D" w14:textId="7A214ACE" w:rsidR="00415E72" w:rsidRPr="00415E72" w:rsidRDefault="00415E72" w:rsidP="00415E72">
      <w:r>
        <w:t>В открывшейся форме «Фиксация оплаты» заполните поля «Сумма платежного документа» и «Информация о платежном документе» и нажмите на кнопку «Зафиксировать оплату» (</w:t>
      </w:r>
      <w:r>
        <w:fldChar w:fldCharType="begin"/>
      </w:r>
      <w:r>
        <w:instrText xml:space="preserve"> REF _Ref529891214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95</w:t>
      </w:r>
      <w:r>
        <w:fldChar w:fldCharType="end"/>
      </w:r>
      <w:r>
        <w:t>).</w:t>
      </w:r>
    </w:p>
    <w:p w14:paraId="23A9BF43" w14:textId="77777777" w:rsidR="00415E72" w:rsidRDefault="00415E72" w:rsidP="00A66B5E">
      <w:pPr>
        <w:pStyle w:val="a4"/>
      </w:pPr>
      <w:r>
        <w:drawing>
          <wp:inline distT="0" distB="0" distL="0" distR="0" wp14:anchorId="4ED91B76" wp14:editId="79FF5B86">
            <wp:extent cx="4930444" cy="3716796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56" cy="37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3DD0" w14:textId="43E69E48" w:rsidR="00415E72" w:rsidRDefault="00415E72" w:rsidP="007B690E">
      <w:pPr>
        <w:pStyle w:val="a9"/>
      </w:pPr>
      <w:bookmarkStart w:id="156" w:name="_Ref52989121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95</w:t>
      </w:r>
      <w:r w:rsidR="00561BD2">
        <w:rPr>
          <w:noProof/>
        </w:rPr>
        <w:fldChar w:fldCharType="end"/>
      </w:r>
      <w:bookmarkEnd w:id="156"/>
      <w:r>
        <w:t xml:space="preserve"> – Форма фиксации оплаты</w:t>
      </w:r>
    </w:p>
    <w:p w14:paraId="2A1F318D" w14:textId="630061FD" w:rsidR="00415E72" w:rsidRDefault="00415E72" w:rsidP="00415E72">
      <w:r>
        <w:t>После фиксации оплаты, в реестре начислений, в столбце «Оплата по платежному документу» будет указан статус оплаты, а также размер задолженности или переплаты (</w:t>
      </w:r>
      <w:r>
        <w:fldChar w:fldCharType="begin"/>
      </w:r>
      <w:r>
        <w:instrText xml:space="preserve"> REF _Ref529891360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96</w:t>
      </w:r>
      <w:r>
        <w:fldChar w:fldCharType="end"/>
      </w:r>
      <w:r>
        <w:t>).</w:t>
      </w:r>
    </w:p>
    <w:p w14:paraId="09BCB1A9" w14:textId="77777777" w:rsidR="00415E72" w:rsidRDefault="00415E72" w:rsidP="00A66B5E">
      <w:pPr>
        <w:pStyle w:val="a4"/>
      </w:pPr>
      <w:r>
        <w:lastRenderedPageBreak/>
        <w:drawing>
          <wp:inline distT="0" distB="0" distL="0" distR="0" wp14:anchorId="546725D4" wp14:editId="1423237D">
            <wp:extent cx="5939790" cy="2479675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6628" w14:textId="0A50FB6F" w:rsidR="00415E72" w:rsidRPr="00415E72" w:rsidRDefault="00415E72" w:rsidP="007B690E">
      <w:pPr>
        <w:pStyle w:val="a9"/>
      </w:pPr>
      <w:bookmarkStart w:id="157" w:name="_Ref52989136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96</w:t>
      </w:r>
      <w:r w:rsidR="00561BD2">
        <w:rPr>
          <w:noProof/>
        </w:rPr>
        <w:fldChar w:fldCharType="end"/>
      </w:r>
      <w:bookmarkEnd w:id="157"/>
      <w:r>
        <w:t xml:space="preserve"> – Статус оплаты по платежному документу</w:t>
      </w:r>
    </w:p>
    <w:p w14:paraId="2273C421" w14:textId="77777777" w:rsidR="00DA3D16" w:rsidRDefault="00457EF7" w:rsidP="00E2067C">
      <w:pPr>
        <w:pStyle w:val="2"/>
      </w:pPr>
      <w:bookmarkStart w:id="158" w:name="_Toc101363360"/>
      <w:r>
        <w:t>Поместить начисления</w:t>
      </w:r>
      <w:r w:rsidR="00DA3D16">
        <w:t xml:space="preserve"> в архив</w:t>
      </w:r>
      <w:bookmarkEnd w:id="158"/>
    </w:p>
    <w:p w14:paraId="4E37F749" w14:textId="40B74667" w:rsidR="00457EF7" w:rsidRPr="00457EF7" w:rsidRDefault="00457EF7" w:rsidP="00457EF7">
      <w:r>
        <w:t>Для помещения начисления в архив нужно выбрать действие «Поместить в архив» из реестра начислений (</w:t>
      </w:r>
      <w:r>
        <w:fldChar w:fldCharType="begin"/>
      </w:r>
      <w:r>
        <w:instrText xml:space="preserve"> REF _Ref529894031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97</w:t>
      </w:r>
      <w:r>
        <w:fldChar w:fldCharType="end"/>
      </w:r>
      <w:r>
        <w:t>) или в карточке начисления (</w:t>
      </w:r>
      <w:r>
        <w:fldChar w:fldCharType="begin"/>
      </w:r>
      <w:r>
        <w:instrText xml:space="preserve"> REF _Ref529894036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98</w:t>
      </w:r>
      <w:r>
        <w:fldChar w:fldCharType="end"/>
      </w:r>
      <w:r>
        <w:t>).</w:t>
      </w:r>
    </w:p>
    <w:p w14:paraId="5416886E" w14:textId="77777777" w:rsidR="00457EF7" w:rsidRDefault="00924046" w:rsidP="00A66B5E">
      <w:pPr>
        <w:pStyle w:val="a4"/>
      </w:pPr>
      <w:r>
        <w:drawing>
          <wp:inline distT="0" distB="0" distL="0" distR="0" wp14:anchorId="23153459" wp14:editId="7F860E2C">
            <wp:extent cx="5940425" cy="2886075"/>
            <wp:effectExtent l="0" t="0" r="317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C6CA" w14:textId="05901018" w:rsidR="00415E72" w:rsidRDefault="00457EF7" w:rsidP="007B690E">
      <w:pPr>
        <w:pStyle w:val="a9"/>
      </w:pPr>
      <w:bookmarkStart w:id="159" w:name="_Ref52989403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97</w:t>
      </w:r>
      <w:r w:rsidR="00561BD2">
        <w:rPr>
          <w:noProof/>
        </w:rPr>
        <w:fldChar w:fldCharType="end"/>
      </w:r>
      <w:bookmarkEnd w:id="159"/>
      <w:r>
        <w:t xml:space="preserve"> – Поместить в архив из реестра начислений</w:t>
      </w:r>
    </w:p>
    <w:p w14:paraId="70E3239F" w14:textId="77777777" w:rsidR="00457EF7" w:rsidRDefault="00924046" w:rsidP="00A66B5E">
      <w:pPr>
        <w:pStyle w:val="a4"/>
      </w:pPr>
      <w:r>
        <w:lastRenderedPageBreak/>
        <w:drawing>
          <wp:inline distT="0" distB="0" distL="0" distR="0" wp14:anchorId="54DAB800" wp14:editId="65D1C851">
            <wp:extent cx="5940425" cy="2647950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8EDC" w14:textId="0F714371" w:rsidR="00457EF7" w:rsidRDefault="00457EF7" w:rsidP="007B690E">
      <w:pPr>
        <w:pStyle w:val="a9"/>
      </w:pPr>
      <w:bookmarkStart w:id="160" w:name="_Ref52989403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98</w:t>
      </w:r>
      <w:r w:rsidR="00561BD2">
        <w:rPr>
          <w:noProof/>
        </w:rPr>
        <w:fldChar w:fldCharType="end"/>
      </w:r>
      <w:bookmarkEnd w:id="160"/>
      <w:r>
        <w:t xml:space="preserve"> – Поместить в архив из карточки начисления</w:t>
      </w:r>
    </w:p>
    <w:p w14:paraId="5FA770C0" w14:textId="77777777" w:rsidR="00387A6A" w:rsidRDefault="00387A6A" w:rsidP="00E2067C">
      <w:pPr>
        <w:pStyle w:val="2"/>
      </w:pPr>
      <w:bookmarkStart w:id="161" w:name="_Toc101363361"/>
      <w:r>
        <w:t>Извлечение начисления из архива</w:t>
      </w:r>
      <w:bookmarkEnd w:id="161"/>
    </w:p>
    <w:p w14:paraId="359D65FE" w14:textId="7F4D3951" w:rsidR="00387A6A" w:rsidRDefault="00710CDC" w:rsidP="00387A6A">
      <w:r>
        <w:t xml:space="preserve">Для извлечения начисления из архива, сначала нужно применить фильтр к реестру начислений </w:t>
      </w:r>
      <w:r w:rsidR="00B56E8F">
        <w:t>по полю «Архивные начисления» (</w:t>
      </w:r>
      <w:r w:rsidR="00B56E8F">
        <w:fldChar w:fldCharType="begin"/>
      </w:r>
      <w:r w:rsidR="00B56E8F">
        <w:instrText xml:space="preserve"> REF _Ref536008854 \h </w:instrText>
      </w:r>
      <w:r w:rsidR="00B56E8F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99</w:t>
      </w:r>
      <w:r w:rsidR="00B56E8F">
        <w:fldChar w:fldCharType="end"/>
      </w:r>
      <w:r w:rsidR="00B56E8F">
        <w:t>).</w:t>
      </w:r>
    </w:p>
    <w:p w14:paraId="725E9EDB" w14:textId="77777777" w:rsidR="00B56E8F" w:rsidRDefault="00924046" w:rsidP="00A66B5E">
      <w:pPr>
        <w:pStyle w:val="a4"/>
      </w:pPr>
      <w:r>
        <w:drawing>
          <wp:inline distT="0" distB="0" distL="0" distR="0" wp14:anchorId="3BFEAFFB" wp14:editId="34B200E2">
            <wp:extent cx="5940425" cy="2115820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32BE" w14:textId="711DD4E0" w:rsidR="00B56E8F" w:rsidRDefault="00B56E8F" w:rsidP="00B56E8F">
      <w:pPr>
        <w:pStyle w:val="a9"/>
      </w:pPr>
      <w:bookmarkStart w:id="162" w:name="_Ref53600885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99</w:t>
      </w:r>
      <w:r w:rsidR="00561BD2">
        <w:rPr>
          <w:noProof/>
        </w:rPr>
        <w:fldChar w:fldCharType="end"/>
      </w:r>
      <w:bookmarkEnd w:id="162"/>
      <w:r>
        <w:t xml:space="preserve"> – Архивные начисления</w:t>
      </w:r>
    </w:p>
    <w:p w14:paraId="50046E2D" w14:textId="1BE399ED" w:rsidR="00B56E8F" w:rsidRDefault="00B56E8F" w:rsidP="00B56E8F">
      <w:r>
        <w:t>После этого, в реестре начисления отобразятся архивные начисления. Для извлечения начисления из архива, нужно нажать на кнопку «Действия», затем «Извлечь из архива»</w:t>
      </w:r>
      <w:r w:rsidR="0094463A">
        <w:t xml:space="preserve"> (</w:t>
      </w:r>
      <w:r w:rsidR="0094463A">
        <w:fldChar w:fldCharType="begin"/>
      </w:r>
      <w:r w:rsidR="0094463A">
        <w:instrText xml:space="preserve"> REF _Ref536014317 \h </w:instrText>
      </w:r>
      <w:r w:rsidR="0094463A"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100</w:t>
      </w:r>
      <w:r w:rsidR="0094463A">
        <w:fldChar w:fldCharType="end"/>
      </w:r>
      <w:r w:rsidR="0094463A">
        <w:t>).</w:t>
      </w:r>
    </w:p>
    <w:p w14:paraId="5503954E" w14:textId="77777777" w:rsidR="00B56E8F" w:rsidRDefault="00924046" w:rsidP="00A66B5E">
      <w:pPr>
        <w:pStyle w:val="a4"/>
      </w:pPr>
      <w:r>
        <w:lastRenderedPageBreak/>
        <w:drawing>
          <wp:inline distT="0" distB="0" distL="0" distR="0" wp14:anchorId="2BD8A9A1" wp14:editId="31F062ED">
            <wp:extent cx="5940425" cy="2217420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ACD4" w14:textId="5F49A456" w:rsidR="00B56E8F" w:rsidRPr="00B56E8F" w:rsidRDefault="00B56E8F" w:rsidP="00B56E8F">
      <w:pPr>
        <w:pStyle w:val="a9"/>
      </w:pPr>
      <w:bookmarkStart w:id="163" w:name="_Ref53601431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100</w:t>
      </w:r>
      <w:r w:rsidR="00561BD2">
        <w:rPr>
          <w:noProof/>
        </w:rPr>
        <w:fldChar w:fldCharType="end"/>
      </w:r>
      <w:bookmarkEnd w:id="163"/>
      <w:r>
        <w:t xml:space="preserve"> – Извлечь из архива</w:t>
      </w:r>
    </w:p>
    <w:p w14:paraId="2789EC2D" w14:textId="77777777" w:rsidR="00DA3D16" w:rsidRDefault="00457EF7" w:rsidP="00E2067C">
      <w:pPr>
        <w:pStyle w:val="2"/>
      </w:pPr>
      <w:bookmarkStart w:id="164" w:name="_Toc101363362"/>
      <w:r>
        <w:t>Удаление</w:t>
      </w:r>
      <w:r w:rsidR="00DA3D16">
        <w:t xml:space="preserve"> начисление</w:t>
      </w:r>
      <w:bookmarkEnd w:id="164"/>
    </w:p>
    <w:p w14:paraId="713645CC" w14:textId="324D8EA0" w:rsidR="00DA3D16" w:rsidRDefault="00457EF7" w:rsidP="00DA3D16">
      <w:r>
        <w:t>Для удаления начисления нужно выбрать действие «Удалить начисление» из реестра начислений (</w:t>
      </w:r>
      <w:r>
        <w:fldChar w:fldCharType="begin"/>
      </w:r>
      <w:r>
        <w:instrText xml:space="preserve"> REF _Ref529893831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101</w:t>
      </w:r>
      <w:r>
        <w:fldChar w:fldCharType="end"/>
      </w:r>
      <w:r>
        <w:t>) или в карточке начисления (</w:t>
      </w:r>
      <w:r>
        <w:fldChar w:fldCharType="begin"/>
      </w:r>
      <w:r>
        <w:instrText xml:space="preserve"> REF _Ref529893834 \h </w:instrText>
      </w:r>
      <w:r>
        <w:fldChar w:fldCharType="separate"/>
      </w:r>
      <w:r w:rsidR="003F31C2">
        <w:t xml:space="preserve">Рисунок </w:t>
      </w:r>
      <w:r w:rsidR="003F31C2">
        <w:rPr>
          <w:noProof/>
        </w:rPr>
        <w:t>1</w:t>
      </w:r>
      <w:r w:rsidR="003F31C2">
        <w:t>.</w:t>
      </w:r>
      <w:r w:rsidR="003F31C2">
        <w:rPr>
          <w:noProof/>
        </w:rPr>
        <w:t>102</w:t>
      </w:r>
      <w:r>
        <w:fldChar w:fldCharType="end"/>
      </w:r>
      <w:r>
        <w:t>).</w:t>
      </w:r>
    </w:p>
    <w:p w14:paraId="4A209FF1" w14:textId="77777777" w:rsidR="00387A6A" w:rsidRPr="00385075" w:rsidRDefault="00387A6A" w:rsidP="00DA3D16">
      <w:pPr>
        <w:rPr>
          <w:color w:val="auto"/>
        </w:rPr>
      </w:pPr>
      <w:r w:rsidRPr="00385075">
        <w:rPr>
          <w:b/>
          <w:color w:val="FF0000"/>
        </w:rPr>
        <w:t>Примечание:</w:t>
      </w:r>
      <w:r w:rsidRPr="00457EF7">
        <w:rPr>
          <w:color w:val="FF0000"/>
        </w:rPr>
        <w:t xml:space="preserve"> </w:t>
      </w:r>
      <w:r w:rsidRPr="00385075">
        <w:rPr>
          <w:color w:val="auto"/>
        </w:rPr>
        <w:t>можно удалить только те начисления, которые не созданы в ГИС ГМП.</w:t>
      </w:r>
    </w:p>
    <w:p w14:paraId="60A4ABB4" w14:textId="77777777" w:rsidR="00457EF7" w:rsidRDefault="0007611A" w:rsidP="00A66B5E">
      <w:pPr>
        <w:pStyle w:val="a4"/>
      </w:pPr>
      <w:r>
        <w:drawing>
          <wp:inline distT="0" distB="0" distL="0" distR="0" wp14:anchorId="6E0FE4FA" wp14:editId="72D04493">
            <wp:extent cx="5940425" cy="242633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F959" w14:textId="647CF7A9" w:rsidR="00457EF7" w:rsidRDefault="00457EF7" w:rsidP="007B690E">
      <w:pPr>
        <w:pStyle w:val="a9"/>
      </w:pPr>
      <w:bookmarkStart w:id="165" w:name="_Ref52989383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101</w:t>
      </w:r>
      <w:r w:rsidR="00561BD2">
        <w:rPr>
          <w:noProof/>
        </w:rPr>
        <w:fldChar w:fldCharType="end"/>
      </w:r>
      <w:bookmarkEnd w:id="165"/>
      <w:r>
        <w:t xml:space="preserve"> – Удалить начисление из реестра начислений</w:t>
      </w:r>
    </w:p>
    <w:p w14:paraId="6B79A6D1" w14:textId="77777777" w:rsidR="00457EF7" w:rsidRDefault="0007611A" w:rsidP="00A66B5E">
      <w:pPr>
        <w:pStyle w:val="a4"/>
      </w:pPr>
      <w:r>
        <w:lastRenderedPageBreak/>
        <w:drawing>
          <wp:inline distT="0" distB="0" distL="0" distR="0" wp14:anchorId="3AE3C20D" wp14:editId="4E982FEF">
            <wp:extent cx="5940425" cy="2896870"/>
            <wp:effectExtent l="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97D0" w14:textId="1250D01D" w:rsidR="00457EF7" w:rsidRDefault="00457EF7" w:rsidP="007B690E">
      <w:pPr>
        <w:pStyle w:val="a9"/>
      </w:pPr>
      <w:bookmarkStart w:id="166" w:name="_Ref52989383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102</w:t>
      </w:r>
      <w:r w:rsidR="00561BD2">
        <w:rPr>
          <w:noProof/>
        </w:rPr>
        <w:fldChar w:fldCharType="end"/>
      </w:r>
      <w:bookmarkEnd w:id="166"/>
      <w:r>
        <w:t xml:space="preserve"> – Удалить начисление из карточки начисления</w:t>
      </w:r>
    </w:p>
    <w:p w14:paraId="1929D205" w14:textId="77777777" w:rsidR="001C7C49" w:rsidRDefault="001C7C49" w:rsidP="00E2067C">
      <w:pPr>
        <w:pStyle w:val="2"/>
      </w:pPr>
      <w:bookmarkStart w:id="167" w:name="_Ref61864252"/>
      <w:bookmarkStart w:id="168" w:name="_Toc101363363"/>
      <w:r w:rsidRPr="00A164C5">
        <w:t>Массовое удаление начислений</w:t>
      </w:r>
      <w:bookmarkEnd w:id="167"/>
      <w:bookmarkEnd w:id="168"/>
    </w:p>
    <w:p w14:paraId="746AB9EB" w14:textId="7C744DCF" w:rsidR="001C7C49" w:rsidRDefault="001C7C49" w:rsidP="001C7C49">
      <w:r>
        <w:t>Начисления со статусами «Черновик» и «Ошибка регистрации» при необходимости можно удалить массово. Для массового удаления начислений в ГИС ГМП нужно сначала применить фильтр (</w:t>
      </w:r>
      <w:r>
        <w:fldChar w:fldCharType="begin"/>
      </w:r>
      <w:r>
        <w:instrText xml:space="preserve"> REF _Ref27731027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103</w:t>
      </w:r>
      <w:r>
        <w:fldChar w:fldCharType="end"/>
      </w:r>
      <w:r>
        <w:t>). Имеются три комбинации применения фильтров (1):</w:t>
      </w:r>
    </w:p>
    <w:p w14:paraId="3D6B5DBD" w14:textId="77777777" w:rsidR="001C7C49" w:rsidRDefault="001C7C49" w:rsidP="00E146FA">
      <w:pPr>
        <w:pStyle w:val="a"/>
        <w:numPr>
          <w:ilvl w:val="0"/>
          <w:numId w:val="11"/>
        </w:numPr>
        <w:tabs>
          <w:tab w:val="clear" w:pos="993"/>
        </w:tabs>
        <w:ind w:left="0" w:firstLine="567"/>
      </w:pPr>
      <w:r>
        <w:t xml:space="preserve">Статус регистрации – Черновик. Состояние в ГИС ГМП – Отсутствует; </w:t>
      </w:r>
    </w:p>
    <w:p w14:paraId="5AF7EEC1" w14:textId="77777777" w:rsidR="001C7C49" w:rsidRDefault="001C7C49" w:rsidP="00E146FA">
      <w:pPr>
        <w:pStyle w:val="a"/>
        <w:numPr>
          <w:ilvl w:val="0"/>
          <w:numId w:val="11"/>
        </w:numPr>
        <w:tabs>
          <w:tab w:val="clear" w:pos="993"/>
        </w:tabs>
        <w:ind w:left="0" w:firstLine="567"/>
      </w:pPr>
      <w:r>
        <w:t xml:space="preserve">Статус регистрации – Черновик. Состояние в ГИС ГМП – Аннулировано; </w:t>
      </w:r>
    </w:p>
    <w:p w14:paraId="748F4CCF" w14:textId="77777777" w:rsidR="001C7C49" w:rsidRDefault="001C7C49" w:rsidP="00E146FA">
      <w:pPr>
        <w:pStyle w:val="a"/>
        <w:numPr>
          <w:ilvl w:val="0"/>
          <w:numId w:val="11"/>
        </w:numPr>
        <w:tabs>
          <w:tab w:val="clear" w:pos="993"/>
        </w:tabs>
        <w:ind w:left="0" w:firstLine="567"/>
      </w:pPr>
      <w:r>
        <w:t>Статус регистрации – Ошибка регистрации. Состояние в ГИС ГМП – Отсутствует.</w:t>
      </w:r>
    </w:p>
    <w:p w14:paraId="38829437" w14:textId="3089E511" w:rsidR="001C7C49" w:rsidRDefault="001C7C49" w:rsidP="001C7C49">
      <w:r>
        <w:t xml:space="preserve"> Примените один из вариантов фильтрации в зависимости от начислений, которые необходимо удалить. После этого нужно выбрать начисления для удаления с помощью галочки в крайнем левом столбце (2), затем нажать на кнопку «Удалить выбранные» (3).</w:t>
      </w:r>
    </w:p>
    <w:p w14:paraId="35259119" w14:textId="1A9FB9BA" w:rsidR="008B4E40" w:rsidRDefault="008B4E40" w:rsidP="008B4E40">
      <w:pPr>
        <w:ind w:firstLine="0"/>
      </w:pPr>
      <w:r>
        <w:rPr>
          <w:noProof/>
          <w:lang w:eastAsia="ru-RU"/>
        </w:rPr>
        <w:drawing>
          <wp:inline distT="0" distB="0" distL="0" distR="0" wp14:anchorId="7CA4D861" wp14:editId="459583A5">
            <wp:extent cx="5810169" cy="2476500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18298" cy="24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64DC" w14:textId="7FB2A4E7" w:rsidR="001C7C49" w:rsidRPr="008B4E40" w:rsidRDefault="001C7C49" w:rsidP="001C7C49">
      <w:pPr>
        <w:jc w:val="center"/>
        <w:rPr>
          <w:i/>
          <w:iCs/>
          <w:color w:val="808080" w:themeColor="background1" w:themeShade="80"/>
        </w:rPr>
      </w:pPr>
      <w:bookmarkStart w:id="169" w:name="_Ref27731027"/>
      <w:r w:rsidRPr="008B4E40">
        <w:rPr>
          <w:i/>
          <w:iCs/>
          <w:color w:val="808080" w:themeColor="background1" w:themeShade="80"/>
        </w:rPr>
        <w:t xml:space="preserve">Рисунок </w:t>
      </w:r>
      <w:r w:rsidR="00715BC2">
        <w:rPr>
          <w:i/>
          <w:iCs/>
          <w:color w:val="808080" w:themeColor="background1" w:themeShade="80"/>
        </w:rPr>
        <w:fldChar w:fldCharType="begin"/>
      </w:r>
      <w:r w:rsidR="00715BC2">
        <w:rPr>
          <w:i/>
          <w:iCs/>
          <w:color w:val="808080" w:themeColor="background1" w:themeShade="80"/>
        </w:rPr>
        <w:instrText xml:space="preserve"> STYLEREF 1 \s </w:instrText>
      </w:r>
      <w:r w:rsidR="00715BC2">
        <w:rPr>
          <w:i/>
          <w:iCs/>
          <w:color w:val="808080" w:themeColor="background1" w:themeShade="80"/>
        </w:rPr>
        <w:fldChar w:fldCharType="separate"/>
      </w:r>
      <w:r w:rsidR="00715BC2">
        <w:rPr>
          <w:i/>
          <w:iCs/>
          <w:noProof/>
          <w:color w:val="808080" w:themeColor="background1" w:themeShade="80"/>
        </w:rPr>
        <w:t>1</w:t>
      </w:r>
      <w:r w:rsidR="00715BC2">
        <w:rPr>
          <w:i/>
          <w:iCs/>
          <w:color w:val="808080" w:themeColor="background1" w:themeShade="80"/>
        </w:rPr>
        <w:fldChar w:fldCharType="end"/>
      </w:r>
      <w:r w:rsidR="00715BC2">
        <w:rPr>
          <w:i/>
          <w:iCs/>
          <w:color w:val="808080" w:themeColor="background1" w:themeShade="80"/>
        </w:rPr>
        <w:t>.</w:t>
      </w:r>
      <w:r w:rsidR="00715BC2">
        <w:rPr>
          <w:i/>
          <w:iCs/>
          <w:color w:val="808080" w:themeColor="background1" w:themeShade="80"/>
        </w:rPr>
        <w:fldChar w:fldCharType="begin"/>
      </w:r>
      <w:r w:rsidR="00715BC2">
        <w:rPr>
          <w:i/>
          <w:iCs/>
          <w:color w:val="808080" w:themeColor="background1" w:themeShade="80"/>
        </w:rPr>
        <w:instrText xml:space="preserve"> SEQ Рисунок \* ARABIC \s 1 </w:instrText>
      </w:r>
      <w:r w:rsidR="00715BC2">
        <w:rPr>
          <w:i/>
          <w:iCs/>
          <w:color w:val="808080" w:themeColor="background1" w:themeShade="80"/>
        </w:rPr>
        <w:fldChar w:fldCharType="separate"/>
      </w:r>
      <w:r w:rsidR="00715BC2">
        <w:rPr>
          <w:i/>
          <w:iCs/>
          <w:noProof/>
          <w:color w:val="808080" w:themeColor="background1" w:themeShade="80"/>
        </w:rPr>
        <w:t>103</w:t>
      </w:r>
      <w:r w:rsidR="00715BC2">
        <w:rPr>
          <w:i/>
          <w:iCs/>
          <w:color w:val="808080" w:themeColor="background1" w:themeShade="80"/>
        </w:rPr>
        <w:fldChar w:fldCharType="end"/>
      </w:r>
      <w:bookmarkEnd w:id="169"/>
      <w:r w:rsidRPr="008B4E40">
        <w:rPr>
          <w:i/>
          <w:iCs/>
          <w:color w:val="808080" w:themeColor="background1" w:themeShade="80"/>
        </w:rPr>
        <w:t xml:space="preserve"> – Массовое удаление начислений</w:t>
      </w:r>
    </w:p>
    <w:p w14:paraId="048720D2" w14:textId="77777777" w:rsidR="00EA69A6" w:rsidRPr="00387A6A" w:rsidRDefault="00EA69A6" w:rsidP="00E2067C">
      <w:pPr>
        <w:pStyle w:val="2"/>
      </w:pPr>
      <w:bookmarkStart w:id="170" w:name="_Toc101363364"/>
      <w:r>
        <w:lastRenderedPageBreak/>
        <w:t xml:space="preserve">Скачать реестр начислений в </w:t>
      </w:r>
      <w:r>
        <w:rPr>
          <w:lang w:val="en-US"/>
        </w:rPr>
        <w:t>Excel</w:t>
      </w:r>
      <w:bookmarkEnd w:id="170"/>
    </w:p>
    <w:p w14:paraId="4F02C40C" w14:textId="2EA9AD71" w:rsidR="00EA69A6" w:rsidRDefault="00EA69A6" w:rsidP="008B4E40">
      <w:pPr>
        <w:spacing w:after="120"/>
      </w:pPr>
      <w:r>
        <w:t xml:space="preserve">Для скачивания реестра начислений в </w:t>
      </w:r>
      <w:r>
        <w:rPr>
          <w:lang w:val="en-US"/>
        </w:rPr>
        <w:t>Excel</w:t>
      </w:r>
      <w:r>
        <w:t>, нажмите на кнопку «Сформировать файл начислений» (</w:t>
      </w:r>
      <w:r>
        <w:fldChar w:fldCharType="begin"/>
      </w:r>
      <w:r>
        <w:instrText xml:space="preserve"> REF _Ref535849915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104</w:t>
      </w:r>
      <w:r>
        <w:fldChar w:fldCharType="end"/>
      </w:r>
      <w:r>
        <w:t>).</w:t>
      </w:r>
      <w:r w:rsidRPr="00EA69A6">
        <w:t xml:space="preserve"> </w:t>
      </w:r>
      <w:r>
        <w:t>При необходимости, можно отфильтровать и/или отсортировать реестр начислений.</w:t>
      </w:r>
    </w:p>
    <w:p w14:paraId="3E6FA616" w14:textId="1DB395B3" w:rsidR="008B4E40" w:rsidRPr="00EA69A6" w:rsidRDefault="008B4E40" w:rsidP="008B4E40">
      <w:pPr>
        <w:ind w:firstLine="0"/>
      </w:pPr>
      <w:r>
        <w:rPr>
          <w:noProof/>
          <w:lang w:eastAsia="ru-RU"/>
        </w:rPr>
        <w:drawing>
          <wp:inline distT="0" distB="0" distL="0" distR="0" wp14:anchorId="0D82AF26" wp14:editId="72E5358B">
            <wp:extent cx="5940425" cy="99441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A306" w14:textId="0761A8D9" w:rsidR="00EA69A6" w:rsidRDefault="00EA69A6" w:rsidP="00EA69A6">
      <w:pPr>
        <w:pStyle w:val="a9"/>
      </w:pPr>
      <w:bookmarkStart w:id="171" w:name="_Ref53584991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104</w:t>
      </w:r>
      <w:r w:rsidR="00561BD2">
        <w:rPr>
          <w:noProof/>
        </w:rPr>
        <w:fldChar w:fldCharType="end"/>
      </w:r>
      <w:bookmarkEnd w:id="171"/>
      <w:r w:rsidRPr="00EA69A6">
        <w:t xml:space="preserve"> – </w:t>
      </w:r>
      <w:r>
        <w:t xml:space="preserve">Сформировать файл начислений </w:t>
      </w:r>
    </w:p>
    <w:p w14:paraId="5F44118B" w14:textId="717393B0" w:rsidR="00EA69A6" w:rsidRDefault="007B41B5" w:rsidP="000F6103">
      <w:pPr>
        <w:spacing w:after="240"/>
      </w:pPr>
      <w:r>
        <w:t>После нажатия на кнопку, нужно дождаться окончания формирования файла начислений и появления кнопки «Скачать начисления» (</w:t>
      </w:r>
      <w:r>
        <w:fldChar w:fldCharType="begin"/>
      </w:r>
      <w:r>
        <w:instrText xml:space="preserve"> REF _Ref535850178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105</w:t>
      </w:r>
      <w:r>
        <w:fldChar w:fldCharType="end"/>
      </w:r>
      <w:r>
        <w:t xml:space="preserve">). При нажатии на кнопку «Скачать начисления» должен </w:t>
      </w:r>
      <w:proofErr w:type="spellStart"/>
      <w:r>
        <w:t>скачаться</w:t>
      </w:r>
      <w:proofErr w:type="spellEnd"/>
      <w:r>
        <w:t xml:space="preserve"> файл в формате </w:t>
      </w:r>
      <w:r>
        <w:rPr>
          <w:lang w:val="en-US"/>
        </w:rPr>
        <w:t>Excel</w:t>
      </w:r>
      <w:r w:rsidRPr="007B41B5">
        <w:t xml:space="preserve"> </w:t>
      </w:r>
      <w:r>
        <w:t>с</w:t>
      </w:r>
      <w:r w:rsidR="001C7C49">
        <w:t>о</w:t>
      </w:r>
      <w:r>
        <w:t xml:space="preserve"> списком начислений. </w:t>
      </w:r>
    </w:p>
    <w:p w14:paraId="79F5C7F6" w14:textId="365C3BB7" w:rsidR="000F6103" w:rsidRDefault="000F6103" w:rsidP="000F6103">
      <w:pPr>
        <w:ind w:firstLine="0"/>
      </w:pPr>
      <w:r>
        <w:rPr>
          <w:noProof/>
          <w:lang w:eastAsia="ru-RU"/>
        </w:rPr>
        <w:drawing>
          <wp:inline distT="0" distB="0" distL="0" distR="0" wp14:anchorId="0B6B9CE6" wp14:editId="13C2D79A">
            <wp:extent cx="5940425" cy="119634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7DF7" w14:textId="438750C7" w:rsidR="007B41B5" w:rsidRPr="00EA69A6" w:rsidRDefault="007B41B5" w:rsidP="007B41B5">
      <w:pPr>
        <w:pStyle w:val="a9"/>
      </w:pPr>
      <w:bookmarkStart w:id="172" w:name="_Ref53585017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105</w:t>
      </w:r>
      <w:r w:rsidR="00561BD2">
        <w:rPr>
          <w:noProof/>
        </w:rPr>
        <w:fldChar w:fldCharType="end"/>
      </w:r>
      <w:bookmarkEnd w:id="172"/>
      <w:r>
        <w:t xml:space="preserve"> – Скачать начисления</w:t>
      </w:r>
    </w:p>
    <w:p w14:paraId="1E69485F" w14:textId="77777777" w:rsidR="00440444" w:rsidRDefault="00394DBC" w:rsidP="00E2067C">
      <w:pPr>
        <w:pStyle w:val="2"/>
      </w:pPr>
      <w:bookmarkStart w:id="173" w:name="_Ref101280789"/>
      <w:bookmarkStart w:id="174" w:name="_Ref101280809"/>
      <w:bookmarkStart w:id="175" w:name="_Toc101363365"/>
      <w:r>
        <w:t>Загруз</w:t>
      </w:r>
      <w:r w:rsidR="00857E12">
        <w:t>ка</w:t>
      </w:r>
      <w:r>
        <w:t xml:space="preserve"> начислени</w:t>
      </w:r>
      <w:r w:rsidR="00857E12">
        <w:t>й</w:t>
      </w:r>
      <w:r>
        <w:t xml:space="preserve"> из ГИС ГМП</w:t>
      </w:r>
      <w:bookmarkEnd w:id="173"/>
      <w:bookmarkEnd w:id="174"/>
      <w:bookmarkEnd w:id="175"/>
    </w:p>
    <w:p w14:paraId="480A1D9B" w14:textId="3BFE5E4B" w:rsidR="00EA69A6" w:rsidRDefault="00EA69A6" w:rsidP="000F6103">
      <w:pPr>
        <w:spacing w:after="120"/>
      </w:pPr>
      <w:r>
        <w:t>Для загрузки начислений из ГИС ГМП нажм</w:t>
      </w:r>
      <w:r w:rsidR="007B41B5">
        <w:t>ите на кнопку «Загрузить начисления</w:t>
      </w:r>
      <w:r>
        <w:t>»</w:t>
      </w:r>
      <w:r w:rsidR="007B41B5">
        <w:t xml:space="preserve"> (</w:t>
      </w:r>
      <w:r w:rsidR="007B41B5">
        <w:fldChar w:fldCharType="begin"/>
      </w:r>
      <w:r w:rsidR="007B41B5">
        <w:instrText xml:space="preserve"> REF _Ref535850283 \h </w:instrText>
      </w:r>
      <w:r w:rsidR="007B41B5"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106</w:t>
      </w:r>
      <w:r w:rsidR="007B41B5">
        <w:fldChar w:fldCharType="end"/>
      </w:r>
      <w:r w:rsidR="007B41B5">
        <w:t>).</w:t>
      </w:r>
    </w:p>
    <w:p w14:paraId="2874287B" w14:textId="58F53950" w:rsidR="000F6103" w:rsidRDefault="000F6103" w:rsidP="000F6103">
      <w:pPr>
        <w:ind w:firstLine="0"/>
      </w:pPr>
      <w:r>
        <w:rPr>
          <w:noProof/>
          <w:lang w:eastAsia="ru-RU"/>
        </w:rPr>
        <w:drawing>
          <wp:inline distT="0" distB="0" distL="0" distR="0" wp14:anchorId="52A48C80" wp14:editId="074AE4DD">
            <wp:extent cx="5940425" cy="110998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3151" w14:textId="52963C78" w:rsidR="00EA69A6" w:rsidRDefault="00EA69A6" w:rsidP="000F6103">
      <w:pPr>
        <w:pStyle w:val="a9"/>
        <w:spacing w:before="120"/>
      </w:pPr>
      <w:bookmarkStart w:id="176" w:name="_Ref53585028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106</w:t>
      </w:r>
      <w:r w:rsidR="00561BD2">
        <w:rPr>
          <w:noProof/>
        </w:rPr>
        <w:fldChar w:fldCharType="end"/>
      </w:r>
      <w:bookmarkEnd w:id="176"/>
      <w:r>
        <w:t xml:space="preserve"> – Загрузить начисления из ГИС ГМП</w:t>
      </w:r>
    </w:p>
    <w:p w14:paraId="39FFDAC0" w14:textId="5023FDB7" w:rsidR="007B41B5" w:rsidRDefault="007B41B5" w:rsidP="007B41B5">
      <w:r>
        <w:t>В открывшемся окне «Загрузка начислений» заполните форму и нажмите на кнопку «Загрузить» (</w:t>
      </w:r>
      <w:r>
        <w:fldChar w:fldCharType="begin"/>
      </w:r>
      <w:r>
        <w:instrText xml:space="preserve"> REF _Ref535850537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107</w:t>
      </w:r>
      <w:r>
        <w:fldChar w:fldCharType="end"/>
      </w:r>
      <w:r>
        <w:t>).</w:t>
      </w:r>
    </w:p>
    <w:p w14:paraId="2777C800" w14:textId="77777777" w:rsidR="007B41B5" w:rsidRDefault="007B41B5" w:rsidP="00A66B5E">
      <w:pPr>
        <w:pStyle w:val="a4"/>
      </w:pPr>
      <w:r>
        <w:lastRenderedPageBreak/>
        <w:drawing>
          <wp:inline distT="0" distB="0" distL="0" distR="0" wp14:anchorId="2F43116A" wp14:editId="3AFFEC0B">
            <wp:extent cx="5229225" cy="2190735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03" cy="21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7015" w14:textId="3ED45D89" w:rsidR="007B41B5" w:rsidRDefault="007B41B5" w:rsidP="007B41B5">
      <w:pPr>
        <w:pStyle w:val="a9"/>
      </w:pPr>
      <w:bookmarkStart w:id="177" w:name="_Ref53585053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107</w:t>
      </w:r>
      <w:r w:rsidR="00561BD2">
        <w:rPr>
          <w:noProof/>
        </w:rPr>
        <w:fldChar w:fldCharType="end"/>
      </w:r>
      <w:bookmarkEnd w:id="177"/>
      <w:r>
        <w:t xml:space="preserve"> – Загрузка начислений</w:t>
      </w:r>
    </w:p>
    <w:p w14:paraId="2F662A50" w14:textId="6D554CBA" w:rsidR="002B1DBF" w:rsidRDefault="002B1DBF" w:rsidP="00B830EC">
      <w:r>
        <w:t xml:space="preserve">При загрузке начисления есть следующие типы запросов: </w:t>
      </w:r>
    </w:p>
    <w:p w14:paraId="7C6D7A32" w14:textId="7F225D6F" w:rsidR="002B1DBF" w:rsidRDefault="002B1DBF" w:rsidP="00256597">
      <w:pPr>
        <w:tabs>
          <w:tab w:val="clear" w:pos="993"/>
          <w:tab w:val="left" w:pos="851"/>
        </w:tabs>
      </w:pPr>
      <w:r>
        <w:t xml:space="preserve">- </w:t>
      </w:r>
      <w:r w:rsidR="00256597">
        <w:t xml:space="preserve">  Запрос начислений и статусов их квитирования;</w:t>
      </w:r>
    </w:p>
    <w:p w14:paraId="4C91F049" w14:textId="6764FB8C" w:rsidR="00256597" w:rsidRDefault="00256597" w:rsidP="00256597">
      <w:pPr>
        <w:tabs>
          <w:tab w:val="left" w:pos="851"/>
        </w:tabs>
      </w:pPr>
      <w:r>
        <w:t>-   Запрос предварительных начислений и статусов их квитирования;</w:t>
      </w:r>
    </w:p>
    <w:p w14:paraId="4D8ED7A0" w14:textId="5BA5467F" w:rsidR="00256597" w:rsidRDefault="00256597" w:rsidP="00256597">
      <w:pPr>
        <w:tabs>
          <w:tab w:val="left" w:pos="851"/>
        </w:tabs>
      </w:pPr>
      <w:r>
        <w:t>-   Запрос дополнительной информации административного правонарушения;</w:t>
      </w:r>
    </w:p>
    <w:p w14:paraId="55AFE5D4" w14:textId="5AA56E70" w:rsidR="00256597" w:rsidRDefault="00256597" w:rsidP="00256597">
      <w:pPr>
        <w:tabs>
          <w:tab w:val="left" w:pos="851"/>
        </w:tabs>
      </w:pPr>
      <w:r>
        <w:t>- Запрос активных начислений, статусов их квитирования и дополнительной информации.</w:t>
      </w:r>
    </w:p>
    <w:p w14:paraId="178A9455" w14:textId="37E15521" w:rsidR="00256597" w:rsidRDefault="00256597" w:rsidP="00256597">
      <w:pPr>
        <w:tabs>
          <w:tab w:val="left" w:pos="851"/>
        </w:tabs>
      </w:pPr>
      <w:r>
        <w:t>Также,</w:t>
      </w:r>
      <w:r w:rsidR="002E0662">
        <w:t xml:space="preserve"> если</w:t>
      </w:r>
      <w:r>
        <w:t xml:space="preserve"> при загрузке начисления</w:t>
      </w:r>
      <w:r w:rsidR="002E0662">
        <w:t xml:space="preserve"> необходимо передать информацию для органов налоговой службы, то</w:t>
      </w:r>
      <w:r w:rsidR="00A95671">
        <w:t xml:space="preserve"> в поле «Условия для </w:t>
      </w:r>
      <w:r w:rsidR="002E0662">
        <w:t>запроса» необходимо</w:t>
      </w:r>
      <w:r w:rsidR="00A95671">
        <w:t xml:space="preserve"> выбрать значения «Идентификатор начисления (УИН)» или «Идентификатор плательщика с доп. параметрами»</w:t>
      </w:r>
      <w:r w:rsidR="002E0662">
        <w:t xml:space="preserve"> и в поле «Отслеживать органами налоговой службы» активировать </w:t>
      </w:r>
      <w:proofErr w:type="spellStart"/>
      <w:r w:rsidR="002E0662">
        <w:t>чекбокс</w:t>
      </w:r>
      <w:proofErr w:type="spellEnd"/>
      <w:r w:rsidR="002E0662">
        <w:t xml:space="preserve"> (</w:t>
      </w:r>
      <w:r w:rsidR="002E0662">
        <w:fldChar w:fldCharType="begin"/>
      </w:r>
      <w:r w:rsidR="002E0662">
        <w:instrText xml:space="preserve"> REF _Ref101270429 \h </w:instrText>
      </w:r>
      <w:r w:rsidR="002E0662"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108</w:t>
      </w:r>
      <w:r w:rsidR="002E0662">
        <w:fldChar w:fldCharType="end"/>
      </w:r>
      <w:r w:rsidR="002E0662">
        <w:t>).</w:t>
      </w:r>
    </w:p>
    <w:p w14:paraId="222DD74C" w14:textId="77777777" w:rsidR="002E0662" w:rsidRDefault="002E0662" w:rsidP="002E0662">
      <w:pPr>
        <w:keepNext/>
        <w:tabs>
          <w:tab w:val="left" w:pos="851"/>
        </w:tabs>
        <w:ind w:firstLine="709"/>
      </w:pPr>
      <w:r w:rsidRPr="00774F4E">
        <w:rPr>
          <w:noProof/>
          <w:lang w:eastAsia="ru-RU"/>
        </w:rPr>
        <w:drawing>
          <wp:inline distT="0" distB="0" distL="0" distR="0" wp14:anchorId="112B0369" wp14:editId="7E9B18C2">
            <wp:extent cx="5172075" cy="1515176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642"/>
                    <a:stretch/>
                  </pic:blipFill>
                  <pic:spPr bwMode="auto">
                    <a:xfrm>
                      <a:off x="0" y="0"/>
                      <a:ext cx="5181855" cy="151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70E65" w14:textId="7894D219" w:rsidR="002E0662" w:rsidRDefault="002E0662" w:rsidP="002E0662">
      <w:pPr>
        <w:pStyle w:val="a9"/>
      </w:pPr>
      <w:bookmarkStart w:id="178" w:name="_Ref10127042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108</w:t>
      </w:r>
      <w:r w:rsidR="00561BD2">
        <w:rPr>
          <w:noProof/>
        </w:rPr>
        <w:fldChar w:fldCharType="end"/>
      </w:r>
      <w:bookmarkEnd w:id="178"/>
      <w:r>
        <w:t xml:space="preserve"> – </w:t>
      </w:r>
      <w:proofErr w:type="spellStart"/>
      <w:r>
        <w:t>Чекбокс</w:t>
      </w:r>
      <w:proofErr w:type="spellEnd"/>
      <w:r>
        <w:t xml:space="preserve"> в загрузке начисления</w:t>
      </w:r>
    </w:p>
    <w:p w14:paraId="5BAD9C26" w14:textId="77777777" w:rsidR="000F6103" w:rsidRDefault="000F6103" w:rsidP="00B830EC"/>
    <w:p w14:paraId="7818A56D" w14:textId="40C83532" w:rsidR="00B830EC" w:rsidRDefault="00B830EC" w:rsidP="00B830EC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 w:rsidR="00447197">
        <w:fldChar w:fldCharType="begin"/>
      </w:r>
      <w:r w:rsidR="00447197">
        <w:instrText xml:space="preserve"> REF _Ref536008090 \r \h </w:instrText>
      </w:r>
      <w:r w:rsidR="00447197">
        <w:fldChar w:fldCharType="separate"/>
      </w:r>
      <w:r w:rsidR="00CA562D">
        <w:t>6</w:t>
      </w:r>
      <w:r w:rsidR="00447197">
        <w:fldChar w:fldCharType="end"/>
      </w:r>
      <w:r>
        <w:t>) (</w:t>
      </w:r>
      <w:r>
        <w:fldChar w:fldCharType="begin"/>
      </w:r>
      <w:r>
        <w:instrText xml:space="preserve"> REF _Ref536008033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109</w:t>
      </w:r>
      <w:r>
        <w:fldChar w:fldCharType="end"/>
      </w:r>
      <w:r>
        <w:t>).</w:t>
      </w:r>
    </w:p>
    <w:p w14:paraId="65ED8E40" w14:textId="5320F2B1" w:rsidR="000F6103" w:rsidRDefault="000F6103" w:rsidP="000F6103">
      <w:pPr>
        <w:ind w:firstLine="0"/>
      </w:pPr>
      <w:r>
        <w:rPr>
          <w:noProof/>
          <w:lang w:eastAsia="ru-RU"/>
        </w:rPr>
        <w:drawing>
          <wp:inline distT="0" distB="0" distL="0" distR="0" wp14:anchorId="320B4066" wp14:editId="63E41A0C">
            <wp:extent cx="5791200" cy="1101907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802538" cy="11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7CBE" w14:textId="1D4C88E0" w:rsidR="00B830EC" w:rsidRPr="00B830EC" w:rsidRDefault="00B830EC" w:rsidP="00B830EC">
      <w:pPr>
        <w:pStyle w:val="a9"/>
      </w:pPr>
      <w:bookmarkStart w:id="179" w:name="_Ref53600803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109</w:t>
      </w:r>
      <w:r w:rsidR="00561BD2">
        <w:rPr>
          <w:noProof/>
        </w:rPr>
        <w:fldChar w:fldCharType="end"/>
      </w:r>
      <w:bookmarkEnd w:id="179"/>
      <w:r>
        <w:t xml:space="preserve"> – Сообщение о создании запроса</w:t>
      </w:r>
    </w:p>
    <w:p w14:paraId="7DB46DC5" w14:textId="77777777" w:rsidR="00394DBC" w:rsidRDefault="00394DBC" w:rsidP="00E2067C">
      <w:pPr>
        <w:pStyle w:val="2"/>
      </w:pPr>
      <w:bookmarkStart w:id="180" w:name="_Toc101363366"/>
      <w:r>
        <w:lastRenderedPageBreak/>
        <w:t>Загруз</w:t>
      </w:r>
      <w:r w:rsidR="00857E12">
        <w:t>ка квитанций</w:t>
      </w:r>
      <w:r>
        <w:t xml:space="preserve"> из ГИС ГМП</w:t>
      </w:r>
      <w:bookmarkEnd w:id="180"/>
    </w:p>
    <w:p w14:paraId="0DE41C39" w14:textId="6233D9C3" w:rsidR="00EA69A6" w:rsidRDefault="007B41B5" w:rsidP="000659BD">
      <w:pPr>
        <w:spacing w:after="120"/>
      </w:pPr>
      <w:r>
        <w:t>Для загрузки квитанций из ГИС ГМП нажмите на кнопку «Загрузить квитанции» (</w:t>
      </w:r>
      <w:r>
        <w:fldChar w:fldCharType="begin"/>
      </w:r>
      <w:r>
        <w:instrText xml:space="preserve"> REF _Ref535850648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110</w:t>
      </w:r>
      <w:r>
        <w:fldChar w:fldCharType="end"/>
      </w:r>
      <w:r>
        <w:t>).</w:t>
      </w:r>
    </w:p>
    <w:p w14:paraId="7A36057F" w14:textId="0369CAAD" w:rsidR="000659BD" w:rsidRDefault="000659BD" w:rsidP="000659BD">
      <w:pPr>
        <w:ind w:firstLine="0"/>
      </w:pPr>
      <w:r>
        <w:rPr>
          <w:noProof/>
          <w:lang w:eastAsia="ru-RU"/>
        </w:rPr>
        <w:drawing>
          <wp:inline distT="0" distB="0" distL="0" distR="0" wp14:anchorId="0C90FD3B" wp14:editId="5C4F1EFA">
            <wp:extent cx="5940425" cy="116332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F623" w14:textId="11A11AC5" w:rsidR="00EA69A6" w:rsidRDefault="00EA69A6" w:rsidP="00EA69A6">
      <w:pPr>
        <w:pStyle w:val="a9"/>
      </w:pPr>
      <w:bookmarkStart w:id="181" w:name="_Ref53585064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110</w:t>
      </w:r>
      <w:r w:rsidR="00561BD2">
        <w:rPr>
          <w:noProof/>
        </w:rPr>
        <w:fldChar w:fldCharType="end"/>
      </w:r>
      <w:bookmarkEnd w:id="181"/>
      <w:r>
        <w:t xml:space="preserve"> – Загрузить квитанции из ГИС ГМП</w:t>
      </w:r>
    </w:p>
    <w:p w14:paraId="6A2E8072" w14:textId="79E704FE" w:rsidR="007B41B5" w:rsidRDefault="007B41B5" w:rsidP="007B41B5">
      <w:r>
        <w:t>В открывшемся окне «Загрузка квитанций» заполните форму и нажмите на кнопку «Загрузить» (</w:t>
      </w:r>
      <w:r>
        <w:fldChar w:fldCharType="begin"/>
      </w:r>
      <w:r>
        <w:instrText xml:space="preserve"> REF _Ref535850656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111</w:t>
      </w:r>
      <w:r>
        <w:fldChar w:fldCharType="end"/>
      </w:r>
      <w:r>
        <w:t>).</w:t>
      </w:r>
    </w:p>
    <w:p w14:paraId="15027D31" w14:textId="77777777" w:rsidR="007B41B5" w:rsidRDefault="007B41B5" w:rsidP="00A66B5E">
      <w:pPr>
        <w:pStyle w:val="a4"/>
      </w:pPr>
      <w:r>
        <w:drawing>
          <wp:inline distT="0" distB="0" distL="0" distR="0" wp14:anchorId="4D83C108" wp14:editId="5291277F">
            <wp:extent cx="4781550" cy="191108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70" cy="191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8A3C" w14:textId="5C337D00" w:rsidR="007B41B5" w:rsidRDefault="007B41B5" w:rsidP="007B41B5">
      <w:pPr>
        <w:pStyle w:val="a9"/>
      </w:pPr>
      <w:bookmarkStart w:id="182" w:name="_Ref53585065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111</w:t>
      </w:r>
      <w:r w:rsidR="00561BD2">
        <w:rPr>
          <w:noProof/>
        </w:rPr>
        <w:fldChar w:fldCharType="end"/>
      </w:r>
      <w:bookmarkEnd w:id="182"/>
      <w:r>
        <w:t xml:space="preserve"> – Загрузка квитанций</w:t>
      </w:r>
    </w:p>
    <w:p w14:paraId="0688D393" w14:textId="08FD152A" w:rsidR="00B830EC" w:rsidRDefault="00B830EC" w:rsidP="00B830EC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901D0D">
        <w:fldChar w:fldCharType="begin"/>
      </w:r>
      <w:r w:rsidR="00901D0D">
        <w:instrText xml:space="preserve"> REF _Ref3198089 \h </w:instrText>
      </w:r>
      <w:r w:rsidR="00901D0D"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112</w:t>
      </w:r>
      <w:r w:rsidR="00901D0D">
        <w:fldChar w:fldCharType="end"/>
      </w:r>
      <w:r>
        <w:t>).</w:t>
      </w:r>
    </w:p>
    <w:p w14:paraId="702196E4" w14:textId="6380ED84" w:rsidR="000659BD" w:rsidRDefault="000659BD" w:rsidP="000659BD">
      <w:pPr>
        <w:ind w:firstLine="0"/>
      </w:pPr>
      <w:r>
        <w:rPr>
          <w:noProof/>
          <w:lang w:eastAsia="ru-RU"/>
        </w:rPr>
        <w:drawing>
          <wp:inline distT="0" distB="0" distL="0" distR="0" wp14:anchorId="6424CA60" wp14:editId="66465899">
            <wp:extent cx="5940425" cy="1113790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C466" w14:textId="01BC44A8" w:rsidR="00B830EC" w:rsidRPr="00B830EC" w:rsidRDefault="00B830EC" w:rsidP="00B830EC">
      <w:pPr>
        <w:pStyle w:val="a9"/>
      </w:pPr>
      <w:bookmarkStart w:id="183" w:name="_Ref319808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112</w:t>
      </w:r>
      <w:r w:rsidR="00561BD2">
        <w:rPr>
          <w:noProof/>
        </w:rPr>
        <w:fldChar w:fldCharType="end"/>
      </w:r>
      <w:bookmarkEnd w:id="183"/>
      <w:r>
        <w:t xml:space="preserve"> – Сообщение о создании запроса</w:t>
      </w:r>
    </w:p>
    <w:p w14:paraId="53CB4CC7" w14:textId="77777777" w:rsidR="00394DBC" w:rsidRDefault="00394DBC" w:rsidP="00E2067C">
      <w:pPr>
        <w:pStyle w:val="2"/>
      </w:pPr>
      <w:bookmarkStart w:id="184" w:name="_Ref91695704"/>
      <w:bookmarkStart w:id="185" w:name="_Ref91695715"/>
      <w:bookmarkStart w:id="186" w:name="_Toc101363367"/>
      <w:r>
        <w:t xml:space="preserve">Фильтр </w:t>
      </w:r>
      <w:r w:rsidR="00EA69A6">
        <w:t xml:space="preserve">реестра </w:t>
      </w:r>
      <w:r>
        <w:t>начислений</w:t>
      </w:r>
      <w:bookmarkEnd w:id="184"/>
      <w:bookmarkEnd w:id="185"/>
      <w:bookmarkEnd w:id="186"/>
    </w:p>
    <w:p w14:paraId="394D5253" w14:textId="4DFBDA55" w:rsidR="00EA69A6" w:rsidRDefault="00605DFA" w:rsidP="00EA69A6">
      <w:r>
        <w:t>Для фильтра реестра начислений нажмите на кнопку «Фильтр» (</w:t>
      </w:r>
      <w:r>
        <w:fldChar w:fldCharType="begin"/>
      </w:r>
      <w:r>
        <w:instrText xml:space="preserve"> REF _Ref535850695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113</w:t>
      </w:r>
      <w:r>
        <w:fldChar w:fldCharType="end"/>
      </w:r>
      <w:r>
        <w:t xml:space="preserve">). </w:t>
      </w:r>
    </w:p>
    <w:p w14:paraId="51F3D54E" w14:textId="77777777" w:rsidR="000659BD" w:rsidRDefault="000659BD" w:rsidP="00EA69A6"/>
    <w:p w14:paraId="610AD1BD" w14:textId="00AB1C38" w:rsidR="000659BD" w:rsidRDefault="000659BD" w:rsidP="000659B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F664ACA" wp14:editId="00331F15">
            <wp:extent cx="5940425" cy="1266825"/>
            <wp:effectExtent l="0" t="0" r="317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8AB2" w14:textId="49181C2B" w:rsidR="00EA69A6" w:rsidRDefault="00EA69A6" w:rsidP="00EA69A6">
      <w:pPr>
        <w:pStyle w:val="a9"/>
      </w:pPr>
      <w:bookmarkStart w:id="187" w:name="_Ref53585069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113</w:t>
      </w:r>
      <w:r w:rsidR="00561BD2">
        <w:rPr>
          <w:noProof/>
        </w:rPr>
        <w:fldChar w:fldCharType="end"/>
      </w:r>
      <w:bookmarkEnd w:id="187"/>
      <w:r>
        <w:t xml:space="preserve"> – Фильтр реестра начислений</w:t>
      </w:r>
    </w:p>
    <w:p w14:paraId="219ACFD8" w14:textId="0E47B267" w:rsidR="00605DFA" w:rsidRDefault="00EE5D6A" w:rsidP="00BB3A1C">
      <w:pPr>
        <w:spacing w:after="120"/>
      </w:pPr>
      <w:r>
        <w:t xml:space="preserve">В появившихся полях фильтра укажите параметры для фильтра и нажмите на кнопку </w:t>
      </w:r>
      <w:r w:rsidR="00786359">
        <w:t>«Применить»</w:t>
      </w:r>
      <w:r w:rsidR="004B1917">
        <w:t xml:space="preserve">. Для отмены фильтра нажмите на кнопку «Очистить» </w:t>
      </w:r>
      <w:r w:rsidR="00786359">
        <w:t>(</w:t>
      </w:r>
      <w:r w:rsidR="00786359">
        <w:fldChar w:fldCharType="begin"/>
      </w:r>
      <w:r w:rsidR="00786359">
        <w:instrText xml:space="preserve"> REF _Ref535852310 \h </w:instrText>
      </w:r>
      <w:r w:rsidR="00786359"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114</w:t>
      </w:r>
      <w:r w:rsidR="00786359">
        <w:fldChar w:fldCharType="end"/>
      </w:r>
      <w:r w:rsidR="00786359">
        <w:t xml:space="preserve">). </w:t>
      </w:r>
    </w:p>
    <w:p w14:paraId="6F93D210" w14:textId="3EF2B142" w:rsidR="00BB3A1C" w:rsidRDefault="00BB3A1C" w:rsidP="00BB3A1C">
      <w:pPr>
        <w:ind w:firstLine="0"/>
      </w:pPr>
      <w:r>
        <w:rPr>
          <w:noProof/>
          <w:lang w:eastAsia="ru-RU"/>
        </w:rPr>
        <w:drawing>
          <wp:inline distT="0" distB="0" distL="0" distR="0" wp14:anchorId="7F8719DF" wp14:editId="2170F2F0">
            <wp:extent cx="6057321" cy="2171700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59569" cy="217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3FC2" w14:textId="4EFF4C5F" w:rsidR="00786359" w:rsidRDefault="00786359" w:rsidP="00786359">
      <w:pPr>
        <w:pStyle w:val="a9"/>
      </w:pPr>
      <w:bookmarkStart w:id="188" w:name="_Ref53585231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114</w:t>
      </w:r>
      <w:r w:rsidR="00561BD2">
        <w:rPr>
          <w:noProof/>
        </w:rPr>
        <w:fldChar w:fldCharType="end"/>
      </w:r>
      <w:bookmarkEnd w:id="188"/>
      <w:r>
        <w:t xml:space="preserve"> – Поля для фильтра</w:t>
      </w:r>
    </w:p>
    <w:p w14:paraId="03AAC893" w14:textId="77777777" w:rsidR="00786359" w:rsidRDefault="00786359" w:rsidP="00786359">
      <w:r>
        <w:t>После этого в реестре начислений будут отображаться начисления, которые соответствуют указанным параметрам.</w:t>
      </w:r>
    </w:p>
    <w:p w14:paraId="49DD73BD" w14:textId="77777777" w:rsidR="00E713BC" w:rsidRPr="001C7C49" w:rsidRDefault="00E713BC" w:rsidP="00786359">
      <w:pPr>
        <w:rPr>
          <w:b/>
          <w:color w:val="FF0000"/>
        </w:rPr>
      </w:pPr>
      <w:r w:rsidRPr="001C7C49">
        <w:rPr>
          <w:b/>
          <w:color w:val="FF0000"/>
        </w:rPr>
        <w:t>Примечание:</w:t>
      </w:r>
    </w:p>
    <w:p w14:paraId="4FADE650" w14:textId="67A0BC42" w:rsidR="00E713BC" w:rsidRDefault="00E713BC" w:rsidP="00786359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>озможен еще один способ фильтра реестра начислений, с помощью значений в самом реестре начислений.</w:t>
      </w:r>
      <w:r w:rsidR="007472E3">
        <w:rPr>
          <w:color w:val="auto"/>
        </w:rPr>
        <w:t xml:space="preserve"> </w:t>
      </w:r>
      <w:r>
        <w:rPr>
          <w:color w:val="auto"/>
        </w:rPr>
        <w:t>Для этого нажмите на значение в таблице, которое отображается как ссылка (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_Ref535853057 \h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115</w:t>
      </w:r>
      <w:r>
        <w:rPr>
          <w:color w:val="auto"/>
        </w:rPr>
        <w:fldChar w:fldCharType="end"/>
      </w:r>
      <w:r>
        <w:rPr>
          <w:color w:val="auto"/>
        </w:rPr>
        <w:t>).</w:t>
      </w:r>
    </w:p>
    <w:p w14:paraId="5D695DEF" w14:textId="77777777" w:rsidR="00E713BC" w:rsidRDefault="00C50037" w:rsidP="00A66B5E">
      <w:pPr>
        <w:pStyle w:val="a4"/>
      </w:pPr>
      <w:r>
        <w:drawing>
          <wp:inline distT="0" distB="0" distL="0" distR="0" wp14:anchorId="16644762" wp14:editId="20133F9D">
            <wp:extent cx="5934075" cy="165735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6F9E" w14:textId="6CDB0908" w:rsidR="00E713BC" w:rsidRDefault="00E713BC" w:rsidP="00E713BC">
      <w:pPr>
        <w:pStyle w:val="a9"/>
      </w:pPr>
      <w:bookmarkStart w:id="189" w:name="_Ref53585305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115</w:t>
      </w:r>
      <w:r w:rsidR="00561BD2">
        <w:rPr>
          <w:noProof/>
        </w:rPr>
        <w:fldChar w:fldCharType="end"/>
      </w:r>
      <w:bookmarkEnd w:id="189"/>
      <w:r>
        <w:t xml:space="preserve"> – Фильт</w:t>
      </w:r>
      <w:r w:rsidR="004B1917">
        <w:t>р реестра начислений по значениям</w:t>
      </w:r>
    </w:p>
    <w:p w14:paraId="38D7D96A" w14:textId="77777777" w:rsidR="00E713BC" w:rsidRDefault="00E713BC" w:rsidP="00E713BC">
      <w:r>
        <w:t>Фильтр реестра начислений возможен по следующему списку столбцов:</w:t>
      </w:r>
    </w:p>
    <w:p w14:paraId="4BBC8941" w14:textId="77777777" w:rsidR="00E713BC" w:rsidRDefault="00E713BC" w:rsidP="00E713BC">
      <w:r>
        <w:t>-</w:t>
      </w:r>
      <w:r>
        <w:tab/>
        <w:t>Идентификатор начисления</w:t>
      </w:r>
    </w:p>
    <w:p w14:paraId="1AEA62F9" w14:textId="77777777" w:rsidR="00E713BC" w:rsidRDefault="00E713BC" w:rsidP="00E713BC">
      <w:r>
        <w:t>-</w:t>
      </w:r>
      <w:r>
        <w:tab/>
        <w:t>Сумма</w:t>
      </w:r>
    </w:p>
    <w:p w14:paraId="2CE3B490" w14:textId="77777777" w:rsidR="00E713BC" w:rsidRDefault="00E713BC" w:rsidP="00E713BC">
      <w:r>
        <w:t>-</w:t>
      </w:r>
      <w:r>
        <w:tab/>
        <w:t>КБК и ОКТМО</w:t>
      </w:r>
    </w:p>
    <w:p w14:paraId="3692C471" w14:textId="0916E83D" w:rsidR="00E713BC" w:rsidRDefault="00E713BC" w:rsidP="00E713BC">
      <w:r>
        <w:t>-</w:t>
      </w:r>
      <w:r>
        <w:tab/>
        <w:t>Идентификатор плательщика</w:t>
      </w:r>
    </w:p>
    <w:p w14:paraId="2AF54FF3" w14:textId="77777777" w:rsidR="00474ABA" w:rsidRPr="00EF1F46" w:rsidRDefault="00474ABA" w:rsidP="00474ABA">
      <w:r w:rsidRPr="00EF1F46">
        <w:lastRenderedPageBreak/>
        <w:t>При необходимости удалить фильтр «КБК», нужно</w:t>
      </w:r>
      <w:r>
        <w:t xml:space="preserve"> нажать на кнопку </w:t>
      </w:r>
      <w:r w:rsidRPr="00EF1F46">
        <w:t xml:space="preserve">«минус» </w:t>
      </w:r>
      <w:r>
        <w:t xml:space="preserve">по </w:t>
      </w:r>
      <w:r w:rsidRPr="00EF1F46">
        <w:t>фильтр</w:t>
      </w:r>
      <w:r>
        <w:t>у</w:t>
      </w:r>
      <w:r w:rsidRPr="00EF1F46">
        <w:t xml:space="preserve"> «КБК»</w:t>
      </w:r>
      <w:r>
        <w:t>, который необходимо удалить</w:t>
      </w:r>
      <w:r w:rsidRPr="00EF1F46">
        <w:t>.</w:t>
      </w:r>
    </w:p>
    <w:p w14:paraId="2008F565" w14:textId="77777777" w:rsidR="00474ABA" w:rsidRPr="00EF1F46" w:rsidRDefault="00474ABA" w:rsidP="00474ABA">
      <w:r w:rsidRPr="00EF1F46">
        <w:t xml:space="preserve"> Для восстановления фильтров из карточки участника, необходимо нажать на кнопку «Применить фильтр из карточки участника», которая </w:t>
      </w:r>
      <w:r>
        <w:t>отображается</w:t>
      </w:r>
      <w:r w:rsidRPr="00EF1F46">
        <w:t xml:space="preserve"> над полями фильтра КБК</w:t>
      </w:r>
      <w:r>
        <w:t xml:space="preserve"> после удаления</w:t>
      </w:r>
      <w:r w:rsidRPr="00EF1F46">
        <w:t xml:space="preserve">. </w:t>
      </w:r>
      <w:r>
        <w:t>При</w:t>
      </w:r>
      <w:r w:rsidRPr="00EF1F46">
        <w:t xml:space="preserve"> нажати</w:t>
      </w:r>
      <w:r>
        <w:t>и</w:t>
      </w:r>
      <w:r w:rsidRPr="00EF1F46">
        <w:t xml:space="preserve"> на кнопку, восстановятся все записи</w:t>
      </w:r>
      <w:r>
        <w:t xml:space="preserve"> по фильтру, добавленные по организации</w:t>
      </w:r>
      <w:r w:rsidRPr="00EF1F46">
        <w:t>.</w:t>
      </w:r>
    </w:p>
    <w:p w14:paraId="3786EB82" w14:textId="77777777" w:rsidR="00EA69A6" w:rsidRDefault="00EA69A6" w:rsidP="00E2067C">
      <w:pPr>
        <w:pStyle w:val="2"/>
      </w:pPr>
      <w:bookmarkStart w:id="190" w:name="_Toc101363368"/>
      <w:r>
        <w:t>Сортировка реестра начислений</w:t>
      </w:r>
      <w:bookmarkEnd w:id="190"/>
    </w:p>
    <w:p w14:paraId="4E05A681" w14:textId="66B1A32A" w:rsidR="00786359" w:rsidRDefault="00E713BC" w:rsidP="00786359">
      <w:r>
        <w:t xml:space="preserve">Для </w:t>
      </w:r>
      <w:r w:rsidR="00786359">
        <w:t xml:space="preserve">сортировки реестра начислений, нажмите на наименования столбцов, которые </w:t>
      </w:r>
      <w:r>
        <w:t>отображаются как ссылки (</w:t>
      </w:r>
      <w:r>
        <w:fldChar w:fldCharType="begin"/>
      </w:r>
      <w:r>
        <w:instrText xml:space="preserve"> REF _Ref535852721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1</w:t>
      </w:r>
      <w:r w:rsidR="00CE7C1C">
        <w:t>.</w:t>
      </w:r>
      <w:r w:rsidR="00CE7C1C">
        <w:rPr>
          <w:noProof/>
        </w:rPr>
        <w:t>116</w:t>
      </w:r>
      <w:r>
        <w:fldChar w:fldCharType="end"/>
      </w:r>
      <w:r>
        <w:t>).</w:t>
      </w:r>
    </w:p>
    <w:p w14:paraId="49D17941" w14:textId="77777777" w:rsidR="00E713BC" w:rsidRDefault="00C50037" w:rsidP="00A66B5E">
      <w:pPr>
        <w:pStyle w:val="a4"/>
      </w:pPr>
      <w:r>
        <w:drawing>
          <wp:inline distT="0" distB="0" distL="0" distR="0" wp14:anchorId="1D7C28AD" wp14:editId="3F3148FE">
            <wp:extent cx="5934075" cy="1143000"/>
            <wp:effectExtent l="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9D04" w14:textId="3289906F" w:rsidR="00786359" w:rsidRPr="00786359" w:rsidRDefault="00E713BC" w:rsidP="00E713BC">
      <w:pPr>
        <w:pStyle w:val="a9"/>
      </w:pPr>
      <w:bookmarkStart w:id="191" w:name="_Ref53585272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116</w:t>
      </w:r>
      <w:r w:rsidR="00561BD2">
        <w:rPr>
          <w:noProof/>
        </w:rPr>
        <w:fldChar w:fldCharType="end"/>
      </w:r>
      <w:bookmarkEnd w:id="191"/>
      <w:r>
        <w:t xml:space="preserve"> – Сортировка реестра начислений</w:t>
      </w:r>
    </w:p>
    <w:p w14:paraId="3205533C" w14:textId="77777777" w:rsidR="00E713BC" w:rsidRDefault="00E713BC" w:rsidP="00E713BC">
      <w:r>
        <w:t>Сортировка реестра начислений возможна по следующему списку столбцов:</w:t>
      </w:r>
    </w:p>
    <w:p w14:paraId="1156E1CB" w14:textId="77777777" w:rsidR="00E713BC" w:rsidRDefault="00E713BC" w:rsidP="00E713BC">
      <w:r>
        <w:t>-</w:t>
      </w:r>
      <w:r>
        <w:tab/>
        <w:t>Идентификатор начисления</w:t>
      </w:r>
    </w:p>
    <w:p w14:paraId="4D20D6AD" w14:textId="77777777" w:rsidR="00E713BC" w:rsidRDefault="00E713BC" w:rsidP="00E713BC">
      <w:r>
        <w:t>-</w:t>
      </w:r>
      <w:r>
        <w:tab/>
        <w:t>Дата начисления</w:t>
      </w:r>
    </w:p>
    <w:p w14:paraId="7FD891F2" w14:textId="77777777" w:rsidR="00E713BC" w:rsidRDefault="00E713BC" w:rsidP="00E713BC">
      <w:r>
        <w:t>-</w:t>
      </w:r>
      <w:r>
        <w:tab/>
        <w:t>Сумма</w:t>
      </w:r>
    </w:p>
    <w:p w14:paraId="3263EEB8" w14:textId="77777777" w:rsidR="00E713BC" w:rsidRDefault="00E713BC" w:rsidP="00E713BC">
      <w:r>
        <w:t>-</w:t>
      </w:r>
      <w:r>
        <w:tab/>
        <w:t>Описание, за что выставлен счет</w:t>
      </w:r>
    </w:p>
    <w:p w14:paraId="3EC9E1C9" w14:textId="77777777" w:rsidR="00E713BC" w:rsidRDefault="00E713BC" w:rsidP="00E713BC">
      <w:r>
        <w:t>-</w:t>
      </w:r>
      <w:r>
        <w:tab/>
        <w:t>Наименование плательщика</w:t>
      </w:r>
    </w:p>
    <w:p w14:paraId="61E7A6CC" w14:textId="77777777" w:rsidR="00E713BC" w:rsidRDefault="00E713BC" w:rsidP="00E713BC">
      <w:r>
        <w:t>-</w:t>
      </w:r>
      <w:r>
        <w:tab/>
        <w:t>Идентификатор плательщика</w:t>
      </w:r>
    </w:p>
    <w:p w14:paraId="0EF6C497" w14:textId="77777777" w:rsidR="00E713BC" w:rsidRDefault="00E713BC" w:rsidP="00E713BC">
      <w:r>
        <w:t>-</w:t>
      </w:r>
      <w:r>
        <w:tab/>
        <w:t>Дата создания записи</w:t>
      </w:r>
    </w:p>
    <w:p w14:paraId="2BE09E96" w14:textId="77777777" w:rsidR="00E713BC" w:rsidRPr="00EA69A6" w:rsidRDefault="00E713BC" w:rsidP="00EA69A6"/>
    <w:p w14:paraId="6330B024" w14:textId="77777777" w:rsidR="00804EFF" w:rsidRDefault="0058747A" w:rsidP="001A4009">
      <w:pPr>
        <w:pStyle w:val="1"/>
      </w:pPr>
      <w:bookmarkStart w:id="192" w:name="_Toc101363369"/>
      <w:r>
        <w:lastRenderedPageBreak/>
        <w:t xml:space="preserve">Раздел «Администратор начислений». </w:t>
      </w:r>
      <w:r w:rsidR="00804EFF">
        <w:t>Реестр платежей</w:t>
      </w:r>
      <w:bookmarkEnd w:id="192"/>
    </w:p>
    <w:p w14:paraId="5DE23223" w14:textId="0EC859C8" w:rsidR="0058747A" w:rsidRDefault="0058747A" w:rsidP="0058747A">
      <w:r>
        <w:t>Для перехода в раздел, нажмите на пункт «Администратор начислений» в главном меню (</w:t>
      </w:r>
      <w:r>
        <w:fldChar w:fldCharType="begin"/>
      </w:r>
      <w:r>
        <w:instrText xml:space="preserve"> REF _Ref531013863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2</w:t>
      </w:r>
      <w:r w:rsidR="00CE7C1C">
        <w:t>.</w:t>
      </w:r>
      <w:r w:rsidR="00CE7C1C">
        <w:rPr>
          <w:noProof/>
        </w:rPr>
        <w:t>1</w:t>
      </w:r>
      <w:r>
        <w:fldChar w:fldCharType="end"/>
      </w:r>
      <w:r>
        <w:t>).</w:t>
      </w:r>
    </w:p>
    <w:p w14:paraId="49AA597B" w14:textId="77777777" w:rsidR="0058747A" w:rsidRDefault="00843665" w:rsidP="00A66B5E">
      <w:pPr>
        <w:pStyle w:val="a4"/>
      </w:pPr>
      <w:r>
        <w:drawing>
          <wp:inline distT="0" distB="0" distL="0" distR="0" wp14:anchorId="60CA1170" wp14:editId="430BD55F">
            <wp:extent cx="5940425" cy="597535"/>
            <wp:effectExtent l="0" t="0" r="317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ABB0" w14:textId="19472534" w:rsidR="0058747A" w:rsidRDefault="0058747A" w:rsidP="0058747A">
      <w:pPr>
        <w:pStyle w:val="a9"/>
      </w:pPr>
      <w:bookmarkStart w:id="193" w:name="_Ref53101386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193"/>
      <w:r>
        <w:t xml:space="preserve"> – Раздел «Администратор начислений»</w:t>
      </w:r>
    </w:p>
    <w:p w14:paraId="1DC236E9" w14:textId="4E7D6BD1" w:rsidR="0058747A" w:rsidRDefault="0058747A" w:rsidP="0058747A">
      <w:r>
        <w:t>В разделе «Администратор начислений», выше вкладок отображается наименование организации, под которой в данный момент работает пользователь (</w:t>
      </w:r>
      <w:r>
        <w:fldChar w:fldCharType="begin"/>
      </w:r>
      <w:r>
        <w:instrText xml:space="preserve"> REF _Ref531013869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2</w:t>
      </w:r>
      <w:r w:rsidR="00CE7C1C">
        <w:t>.</w:t>
      </w:r>
      <w:r w:rsidR="00CE7C1C">
        <w:rPr>
          <w:noProof/>
        </w:rPr>
        <w:t>2</w:t>
      </w:r>
      <w:r>
        <w:fldChar w:fldCharType="end"/>
      </w:r>
      <w:r>
        <w:t>).</w:t>
      </w:r>
    </w:p>
    <w:p w14:paraId="3EC1566C" w14:textId="77777777" w:rsidR="0058747A" w:rsidRDefault="001C6050" w:rsidP="00A66B5E">
      <w:pPr>
        <w:pStyle w:val="a4"/>
      </w:pPr>
      <w:r>
        <w:drawing>
          <wp:inline distT="0" distB="0" distL="0" distR="0" wp14:anchorId="380575A1" wp14:editId="447E6C57">
            <wp:extent cx="4467225" cy="1476375"/>
            <wp:effectExtent l="0" t="0" r="9525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358B" w14:textId="066FA6BB" w:rsidR="0058747A" w:rsidRPr="00990E4F" w:rsidRDefault="0058747A" w:rsidP="0058747A">
      <w:pPr>
        <w:pStyle w:val="a9"/>
      </w:pPr>
      <w:bookmarkStart w:id="194" w:name="_Ref53101386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194"/>
      <w:r>
        <w:t xml:space="preserve"> – Текущая организация</w:t>
      </w:r>
    </w:p>
    <w:p w14:paraId="6D9BD3D5" w14:textId="77777777" w:rsidR="006E3F4E" w:rsidRDefault="006E3F4E" w:rsidP="006E3F4E">
      <w:r>
        <w:t>В реестре платежей возможен следующий список действий:</w:t>
      </w:r>
    </w:p>
    <w:p w14:paraId="0E1A9761" w14:textId="77777777" w:rsidR="006E3F4E" w:rsidRDefault="006E3F4E" w:rsidP="003C34AC">
      <w:r>
        <w:t>1.</w:t>
      </w:r>
      <w:r>
        <w:tab/>
        <w:t>Создать начисление по платежу</w:t>
      </w:r>
    </w:p>
    <w:p w14:paraId="2D2E279A" w14:textId="77777777" w:rsidR="006E3F4E" w:rsidRDefault="006E3F4E" w:rsidP="003C34AC">
      <w:r>
        <w:t>2.</w:t>
      </w:r>
      <w:r>
        <w:tab/>
        <w:t>Создать возврат по платежу</w:t>
      </w:r>
    </w:p>
    <w:p w14:paraId="5EB1FDBC" w14:textId="77777777" w:rsidR="006E3F4E" w:rsidRPr="000A7C35" w:rsidRDefault="006E3F4E" w:rsidP="003C34AC">
      <w:r>
        <w:t>3.</w:t>
      </w:r>
      <w:r>
        <w:tab/>
        <w:t>Скачать платеж</w:t>
      </w:r>
      <w:r w:rsidR="000A7C35" w:rsidRPr="000A7C35">
        <w:t xml:space="preserve"> </w:t>
      </w:r>
      <w:r w:rsidR="000A7C35">
        <w:t xml:space="preserve">в </w:t>
      </w:r>
      <w:r w:rsidR="000A7C35">
        <w:rPr>
          <w:lang w:val="en-US"/>
        </w:rPr>
        <w:t>PDF</w:t>
      </w:r>
    </w:p>
    <w:p w14:paraId="6D5FF760" w14:textId="77777777" w:rsidR="00EA69A6" w:rsidRPr="00EA69A6" w:rsidRDefault="001C7C49" w:rsidP="003C34AC">
      <w:r>
        <w:t>4</w:t>
      </w:r>
      <w:r w:rsidR="008A5A4C">
        <w:t>.</w:t>
      </w:r>
      <w:r w:rsidR="008A5A4C">
        <w:tab/>
      </w:r>
      <w:r w:rsidR="00EA69A6">
        <w:t xml:space="preserve">Скачать реестр платежей в </w:t>
      </w:r>
      <w:r w:rsidR="00EA69A6">
        <w:rPr>
          <w:lang w:val="en-US"/>
        </w:rPr>
        <w:t>Excel</w:t>
      </w:r>
    </w:p>
    <w:p w14:paraId="15A2152A" w14:textId="77777777" w:rsidR="008A5A4C" w:rsidRDefault="001C7C49" w:rsidP="003C34AC">
      <w:r>
        <w:t>5</w:t>
      </w:r>
      <w:r w:rsidR="00EA69A6">
        <w:t>.</w:t>
      </w:r>
      <w:r w:rsidR="00EA69A6" w:rsidRPr="00EA69A6">
        <w:tab/>
      </w:r>
      <w:r w:rsidR="008A5A4C">
        <w:t>Загрузка платежей из ГИС ГМП</w:t>
      </w:r>
    </w:p>
    <w:p w14:paraId="0612A655" w14:textId="77777777" w:rsidR="008A5A4C" w:rsidRDefault="001C7C49" w:rsidP="003C34AC">
      <w:r>
        <w:t>7</w:t>
      </w:r>
      <w:r w:rsidR="008A5A4C">
        <w:t>.</w:t>
      </w:r>
      <w:r w:rsidR="008A5A4C">
        <w:tab/>
        <w:t>Фильтр реестра платежей</w:t>
      </w:r>
    </w:p>
    <w:p w14:paraId="1483B597" w14:textId="324527A7" w:rsidR="002A6392" w:rsidRDefault="001C7C49" w:rsidP="003C34AC">
      <w:r>
        <w:t>8</w:t>
      </w:r>
      <w:r w:rsidR="002A6392">
        <w:t>.</w:t>
      </w:r>
      <w:r w:rsidR="002A6392">
        <w:tab/>
        <w:t>Сортировка реестра платежей</w:t>
      </w:r>
      <w:r w:rsidR="00386B1F">
        <w:t>.</w:t>
      </w:r>
    </w:p>
    <w:p w14:paraId="220EF841" w14:textId="5425FF24" w:rsidR="00386B1F" w:rsidRDefault="00386B1F" w:rsidP="00386B1F">
      <w:pPr>
        <w:ind w:firstLine="0"/>
      </w:pPr>
      <w:r>
        <w:rPr>
          <w:noProof/>
          <w:lang w:eastAsia="ru-RU"/>
        </w:rPr>
        <w:drawing>
          <wp:inline distT="0" distB="0" distL="0" distR="0" wp14:anchorId="50B9DCF9" wp14:editId="72FEBFEB">
            <wp:extent cx="5940425" cy="158115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CC1E" w14:textId="426D419A" w:rsidR="008A5A4C" w:rsidRDefault="008A5A4C" w:rsidP="007B690E">
      <w:pPr>
        <w:pStyle w:val="a9"/>
      </w:pPr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>
        <w:t xml:space="preserve"> – Реестр платежей</w:t>
      </w:r>
    </w:p>
    <w:p w14:paraId="509763A7" w14:textId="77777777" w:rsidR="00394DBC" w:rsidRDefault="00394DBC" w:rsidP="00E2067C">
      <w:pPr>
        <w:pStyle w:val="2"/>
      </w:pPr>
      <w:bookmarkStart w:id="195" w:name="_Ref535924909"/>
      <w:bookmarkStart w:id="196" w:name="_Toc101363370"/>
      <w:r>
        <w:t>Создание начисления по платежу</w:t>
      </w:r>
      <w:bookmarkEnd w:id="195"/>
      <w:bookmarkEnd w:id="196"/>
    </w:p>
    <w:p w14:paraId="5AD6E5D1" w14:textId="71794F94" w:rsidR="005844A0" w:rsidRDefault="009512B8" w:rsidP="005844A0">
      <w:r>
        <w:t>Для создания начисления по платежу, нажмите на кнопку «Действия»</w:t>
      </w:r>
      <w:r w:rsidR="00F54511">
        <w:t xml:space="preserve"> в крайнем правом столбце</w:t>
      </w:r>
      <w:r>
        <w:t xml:space="preserve">, </w:t>
      </w:r>
      <w:r w:rsidR="00F54511">
        <w:t>затем «Создать начисление» (</w:t>
      </w:r>
      <w:r w:rsidR="00F54511">
        <w:fldChar w:fldCharType="begin"/>
      </w:r>
      <w:r w:rsidR="00F54511">
        <w:instrText xml:space="preserve"> REF _Ref535855501 \h </w:instrText>
      </w:r>
      <w:r w:rsidR="00F54511">
        <w:fldChar w:fldCharType="separate"/>
      </w:r>
      <w:r w:rsidR="00CE7C1C">
        <w:t xml:space="preserve">Рисунок </w:t>
      </w:r>
      <w:r w:rsidR="00CE7C1C">
        <w:rPr>
          <w:noProof/>
        </w:rPr>
        <w:t>2</w:t>
      </w:r>
      <w:r w:rsidR="00CE7C1C">
        <w:t>.</w:t>
      </w:r>
      <w:r w:rsidR="00CE7C1C">
        <w:rPr>
          <w:noProof/>
        </w:rPr>
        <w:t>4</w:t>
      </w:r>
      <w:r w:rsidR="00F54511">
        <w:fldChar w:fldCharType="end"/>
      </w:r>
      <w:r w:rsidR="00F54511">
        <w:t>).</w:t>
      </w:r>
    </w:p>
    <w:p w14:paraId="013B6F34" w14:textId="77777777" w:rsidR="000A7C35" w:rsidRPr="001C7C49" w:rsidRDefault="000A7C35" w:rsidP="000A7C35">
      <w:pPr>
        <w:rPr>
          <w:b/>
          <w:color w:val="FF0000"/>
        </w:rPr>
      </w:pPr>
      <w:r w:rsidRPr="001C7C49">
        <w:rPr>
          <w:b/>
          <w:color w:val="FF0000"/>
        </w:rPr>
        <w:t>Примечание:</w:t>
      </w:r>
    </w:p>
    <w:p w14:paraId="6025BD0F" w14:textId="77777777" w:rsidR="000A7C35" w:rsidRDefault="000A7C35" w:rsidP="000A7C35">
      <w:r>
        <w:t xml:space="preserve">Создание начисления возможно только по </w:t>
      </w:r>
      <w:proofErr w:type="spellStart"/>
      <w:r>
        <w:t>несквитированному</w:t>
      </w:r>
      <w:proofErr w:type="spellEnd"/>
      <w:r>
        <w:t xml:space="preserve"> платежу</w:t>
      </w:r>
      <w:r w:rsidR="00901D0D">
        <w:t>.</w:t>
      </w:r>
    </w:p>
    <w:p w14:paraId="22D2D7DF" w14:textId="77777777" w:rsidR="00F54511" w:rsidRDefault="00491436" w:rsidP="00A66B5E">
      <w:pPr>
        <w:pStyle w:val="a4"/>
      </w:pPr>
      <w:r w:rsidRPr="00491436">
        <w:lastRenderedPageBreak/>
        <w:drawing>
          <wp:inline distT="0" distB="0" distL="0" distR="0" wp14:anchorId="7F9C9BAF" wp14:editId="360D887A">
            <wp:extent cx="5940425" cy="983165"/>
            <wp:effectExtent l="0" t="0" r="3175" b="7620"/>
            <wp:docPr id="290" name="Рисунок 290" descr="C:\Users\Maria\Desktop\проекты\ГИС ГМП\РП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\Desktop\проекты\ГИС ГМП\РП\20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48C7" w14:textId="6C41634E" w:rsidR="00F54511" w:rsidRDefault="00F54511" w:rsidP="00F54511">
      <w:pPr>
        <w:pStyle w:val="a9"/>
      </w:pPr>
      <w:bookmarkStart w:id="197" w:name="_Ref53585550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197"/>
      <w:r>
        <w:t xml:space="preserve"> – Создать начисление по платежу</w:t>
      </w:r>
    </w:p>
    <w:p w14:paraId="3EE4A7B3" w14:textId="77777777" w:rsidR="00F54511" w:rsidRDefault="000A7C35" w:rsidP="005844A0">
      <w:r>
        <w:t>После этого произойдет переход в карточку начисления с заполненными данными из платежа.</w:t>
      </w:r>
    </w:p>
    <w:p w14:paraId="65025AB6" w14:textId="77777777" w:rsidR="00F54C21" w:rsidRDefault="00F54C21" w:rsidP="00E2067C">
      <w:pPr>
        <w:pStyle w:val="2"/>
      </w:pPr>
      <w:bookmarkStart w:id="198" w:name="_Ref61864267"/>
      <w:bookmarkStart w:id="199" w:name="_Toc101363371"/>
      <w:r>
        <w:t>Массовое создание начислений по платежам</w:t>
      </w:r>
      <w:bookmarkEnd w:id="198"/>
      <w:bookmarkEnd w:id="199"/>
    </w:p>
    <w:p w14:paraId="265EEC68" w14:textId="6BE5E039" w:rsidR="00DB0153" w:rsidRDefault="00F54C21" w:rsidP="001C7C49">
      <w:r>
        <w:t>Для массового создания начислений по платежам сначала н</w:t>
      </w:r>
      <w:r w:rsidR="001C7C49">
        <w:t>еобходимо</w:t>
      </w:r>
      <w:r>
        <w:t xml:space="preserve"> отфильтровать реестр платежей. </w:t>
      </w:r>
      <w:r w:rsidR="001C7C49">
        <w:t xml:space="preserve">Нажмите на кнопку «Фильтр в реестре платежей, затем примените фильтр «Статус квитирования», выбрав статус – «Не </w:t>
      </w:r>
      <w:proofErr w:type="spellStart"/>
      <w:r w:rsidR="001C7C49">
        <w:t>сквитировано</w:t>
      </w:r>
      <w:proofErr w:type="spellEnd"/>
      <w:r w:rsidR="001C7C49">
        <w:t xml:space="preserve">» (1), </w:t>
      </w:r>
      <w:r w:rsidR="00DF32AD">
        <w:t>п</w:t>
      </w:r>
      <w:r w:rsidR="00DB0153" w:rsidRPr="00DB0153">
        <w:t xml:space="preserve">осле </w:t>
      </w:r>
      <w:r w:rsidR="00DF32AD">
        <w:t>применения фильтра нужно</w:t>
      </w:r>
      <w:r w:rsidR="00DB0153" w:rsidRPr="00DB0153">
        <w:t xml:space="preserve"> выбрать </w:t>
      </w:r>
      <w:r w:rsidR="00DB0153">
        <w:t>платежи, по которым необходимо создать начисления</w:t>
      </w:r>
      <w:r w:rsidR="00DB0153" w:rsidRPr="00DB0153">
        <w:t xml:space="preserve"> с помощью галочки в крайнем левом столбце (2), затем нажать на кнопку «Действия» (3) и выбрать действие «Создать начисления по выбранным платежам»</w:t>
      </w:r>
      <w:r w:rsidR="00DF32AD">
        <w:t xml:space="preserve"> (</w:t>
      </w:r>
      <w:r w:rsidR="00CE7C1C">
        <w:fldChar w:fldCharType="begin"/>
      </w:r>
      <w:r w:rsidR="00CE7C1C">
        <w:instrText xml:space="preserve"> REF _Ref101279679 \h </w:instrText>
      </w:r>
      <w:r w:rsidR="00CE7C1C">
        <w:fldChar w:fldCharType="separate"/>
      </w:r>
      <w:r w:rsidR="00CE7C1C">
        <w:t xml:space="preserve">Рисунок </w:t>
      </w:r>
      <w:r w:rsidR="00CE7C1C">
        <w:rPr>
          <w:noProof/>
        </w:rPr>
        <w:t>2</w:t>
      </w:r>
      <w:r w:rsidR="00CE7C1C">
        <w:t>.</w:t>
      </w:r>
      <w:r w:rsidR="00CE7C1C">
        <w:rPr>
          <w:noProof/>
        </w:rPr>
        <w:t>5</w:t>
      </w:r>
      <w:r w:rsidR="00CE7C1C">
        <w:fldChar w:fldCharType="end"/>
      </w:r>
      <w:r w:rsidR="00DF32AD">
        <w:rPr>
          <w:noProof/>
        </w:rPr>
        <w:t>)</w:t>
      </w:r>
      <w:r w:rsidR="00DB0153" w:rsidRPr="00DB0153">
        <w:rPr>
          <w:noProof/>
        </w:rPr>
        <w:t>.</w:t>
      </w:r>
      <w:r w:rsidR="003B629D" w:rsidRPr="003B629D">
        <w:t xml:space="preserve"> </w:t>
      </w:r>
    </w:p>
    <w:p w14:paraId="6CD7DE8B" w14:textId="5FF2D500" w:rsidR="00473F0C" w:rsidRPr="003B629D" w:rsidRDefault="00473F0C" w:rsidP="00473F0C">
      <w:pPr>
        <w:ind w:firstLine="0"/>
      </w:pPr>
      <w:r>
        <w:rPr>
          <w:noProof/>
          <w:lang w:eastAsia="ru-RU"/>
        </w:rPr>
        <w:drawing>
          <wp:inline distT="0" distB="0" distL="0" distR="0" wp14:anchorId="01E23F7D" wp14:editId="0E937F01">
            <wp:extent cx="5940425" cy="2806700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4AA3" w14:textId="3171DF3E" w:rsidR="00F54C21" w:rsidRDefault="00F54C21" w:rsidP="00F54C21">
      <w:pPr>
        <w:pStyle w:val="a9"/>
      </w:pPr>
      <w:bookmarkStart w:id="200" w:name="_Ref101279679"/>
      <w:bookmarkStart w:id="201" w:name="_Ref10127967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200"/>
      <w:r>
        <w:t xml:space="preserve"> – </w:t>
      </w:r>
      <w:r w:rsidR="00DF32AD">
        <w:t>Создание начислений по платежам</w:t>
      </w:r>
      <w:bookmarkEnd w:id="201"/>
    </w:p>
    <w:p w14:paraId="3F3854F6" w14:textId="77777777" w:rsidR="00301C8B" w:rsidRPr="00F54C21" w:rsidRDefault="009A66CA" w:rsidP="008530E2">
      <w:r>
        <w:t xml:space="preserve">При успешном создании начислений по платежам над реестром платежей должно отобразиться сообщение </w:t>
      </w:r>
      <w:r w:rsidR="00DF32AD">
        <w:t>о к</w:t>
      </w:r>
      <w:r w:rsidRPr="009A66CA">
        <w:t>оличеств</w:t>
      </w:r>
      <w:r w:rsidR="00DF32AD">
        <w:t>е</w:t>
      </w:r>
      <w:r w:rsidRPr="009A66CA">
        <w:t xml:space="preserve"> созданных начислений по выбранным платежам</w:t>
      </w:r>
      <w:r w:rsidR="00DF32AD">
        <w:t xml:space="preserve">. Созданные начисления будут иметь статус «Черновик» в реестре начислений. </w:t>
      </w:r>
    </w:p>
    <w:p w14:paraId="6F20440C" w14:textId="77777777" w:rsidR="00394DBC" w:rsidRDefault="00394DBC" w:rsidP="00E2067C">
      <w:pPr>
        <w:pStyle w:val="2"/>
      </w:pPr>
      <w:bookmarkStart w:id="202" w:name="_Ref535924824"/>
      <w:bookmarkStart w:id="203" w:name="_Toc101363372"/>
      <w:r>
        <w:t>Создание возврата по платежу</w:t>
      </w:r>
      <w:bookmarkEnd w:id="202"/>
      <w:bookmarkEnd w:id="203"/>
    </w:p>
    <w:p w14:paraId="43DF62AA" w14:textId="2DD3F0DC" w:rsidR="000A7C35" w:rsidRDefault="000A7C35" w:rsidP="000A7C35">
      <w:r>
        <w:t>Для создания возврата по платежу, нажмите на кнопку «Действия» в крайнем правом столбце, затем «Создать возврат» (</w:t>
      </w:r>
      <w:r>
        <w:fldChar w:fldCharType="begin"/>
      </w:r>
      <w:r>
        <w:instrText xml:space="preserve"> REF _Ref535855687 \h </w:instrText>
      </w:r>
      <w:r>
        <w:fldChar w:fldCharType="separate"/>
      </w:r>
      <w:r w:rsidR="00CE7C1C">
        <w:t xml:space="preserve">Рисунок </w:t>
      </w:r>
      <w:r w:rsidR="00CE7C1C">
        <w:rPr>
          <w:noProof/>
        </w:rPr>
        <w:t>2</w:t>
      </w:r>
      <w:r w:rsidR="00CE7C1C">
        <w:t>.</w:t>
      </w:r>
      <w:r w:rsidR="00CE7C1C">
        <w:rPr>
          <w:noProof/>
        </w:rPr>
        <w:t>6</w:t>
      </w:r>
      <w:r>
        <w:fldChar w:fldCharType="end"/>
      </w:r>
      <w:r>
        <w:t>).</w:t>
      </w:r>
    </w:p>
    <w:p w14:paraId="6BD8F995" w14:textId="77777777" w:rsidR="000A7C35" w:rsidRDefault="00B902DB" w:rsidP="00A66B5E">
      <w:pPr>
        <w:pStyle w:val="a4"/>
      </w:pPr>
      <w:r w:rsidRPr="00B902DB">
        <w:lastRenderedPageBreak/>
        <w:drawing>
          <wp:inline distT="0" distB="0" distL="0" distR="0" wp14:anchorId="68668890" wp14:editId="4091FCF7">
            <wp:extent cx="5464662" cy="952500"/>
            <wp:effectExtent l="0" t="0" r="3175" b="0"/>
            <wp:docPr id="291" name="Рисунок 291" descr="C:\Users\Maria\Desktop\проекты\ГИС ГМП\РП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\Desktop\проекты\ГИС ГМП\РП\21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29" cy="9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C38F" w14:textId="36D44803" w:rsidR="005844A0" w:rsidRDefault="000A7C35" w:rsidP="000A7C35">
      <w:pPr>
        <w:pStyle w:val="a9"/>
      </w:pPr>
      <w:bookmarkStart w:id="204" w:name="_Ref53585568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bookmarkEnd w:id="204"/>
      <w:r>
        <w:t xml:space="preserve"> – Создать возврат по платежу</w:t>
      </w:r>
    </w:p>
    <w:p w14:paraId="58BA3DA8" w14:textId="77777777" w:rsidR="000A7C35" w:rsidRPr="005844A0" w:rsidRDefault="000A7C35" w:rsidP="000A7C35">
      <w:r>
        <w:t>После этого произойдет переход в карточку возврата с заполненными данными из платежа.</w:t>
      </w:r>
    </w:p>
    <w:p w14:paraId="7BDC47D8" w14:textId="77777777" w:rsidR="00394DBC" w:rsidRDefault="00394DBC" w:rsidP="00E2067C">
      <w:pPr>
        <w:pStyle w:val="2"/>
      </w:pPr>
      <w:bookmarkStart w:id="205" w:name="_Toc101363373"/>
      <w:r>
        <w:t>Скачать платеж</w:t>
      </w:r>
      <w:r w:rsidR="000A7C35">
        <w:rPr>
          <w:lang w:val="en-US"/>
        </w:rPr>
        <w:t xml:space="preserve"> </w:t>
      </w:r>
      <w:r w:rsidR="000A7C35">
        <w:t xml:space="preserve">в </w:t>
      </w:r>
      <w:r w:rsidR="000A7C35">
        <w:rPr>
          <w:lang w:val="en-US"/>
        </w:rPr>
        <w:t>PDF</w:t>
      </w:r>
      <w:bookmarkEnd w:id="205"/>
    </w:p>
    <w:p w14:paraId="4CBD264D" w14:textId="77777777" w:rsidR="000A7C35" w:rsidRDefault="000A7C35" w:rsidP="000A7C35">
      <w:r>
        <w:t xml:space="preserve">Для скачивания платежа в </w:t>
      </w:r>
      <w:r>
        <w:rPr>
          <w:lang w:val="en-US"/>
        </w:rPr>
        <w:t>PDF</w:t>
      </w:r>
      <w:r>
        <w:t>, нажмите на кнопку «Действия» в крайнем правом столбце, затем «Скачать платеж» (</w:t>
      </w:r>
      <w:r w:rsidR="00892608">
        <w:fldChar w:fldCharType="begin"/>
      </w:r>
      <w:r w:rsidR="00892608">
        <w:instrText xml:space="preserve"> REF _Ref535859291 \h </w:instrText>
      </w:r>
      <w:r w:rsidR="00892608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7</w:t>
      </w:r>
      <w:r w:rsidR="00892608">
        <w:fldChar w:fldCharType="end"/>
      </w:r>
      <w:r>
        <w:t>).</w:t>
      </w:r>
    </w:p>
    <w:p w14:paraId="0F732321" w14:textId="77777777" w:rsidR="000A7C35" w:rsidRDefault="006C0CEB" w:rsidP="00A66B5E">
      <w:pPr>
        <w:pStyle w:val="a4"/>
      </w:pPr>
      <w:r>
        <w:drawing>
          <wp:inline distT="0" distB="0" distL="0" distR="0" wp14:anchorId="3BA264D9" wp14:editId="6003BFDB">
            <wp:extent cx="5940425" cy="1834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6395" w14:textId="1EBF0C48" w:rsidR="005844A0" w:rsidRPr="00FF494E" w:rsidRDefault="000A7C35" w:rsidP="000A7C35">
      <w:pPr>
        <w:pStyle w:val="a9"/>
      </w:pPr>
      <w:bookmarkStart w:id="206" w:name="_Ref53585929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bookmarkEnd w:id="206"/>
      <w:r>
        <w:t xml:space="preserve"> – Скачать платеж в </w:t>
      </w:r>
      <w:r>
        <w:rPr>
          <w:lang w:val="en-US"/>
        </w:rPr>
        <w:t>PDF</w:t>
      </w:r>
    </w:p>
    <w:p w14:paraId="4F54269E" w14:textId="77777777" w:rsidR="000A7C35" w:rsidRDefault="000A7C35" w:rsidP="000A7C35">
      <w:r>
        <w:t xml:space="preserve">После этого </w:t>
      </w:r>
      <w:proofErr w:type="spellStart"/>
      <w:r>
        <w:t>скачается</w:t>
      </w:r>
      <w:proofErr w:type="spellEnd"/>
      <w:r>
        <w:t xml:space="preserve"> файл формата </w:t>
      </w:r>
      <w:r>
        <w:rPr>
          <w:lang w:val="en-US"/>
        </w:rPr>
        <w:t>PDF</w:t>
      </w:r>
      <w:r>
        <w:t xml:space="preserve"> с данными платежа.</w:t>
      </w:r>
    </w:p>
    <w:p w14:paraId="6A5A4CEB" w14:textId="77777777" w:rsidR="00B81106" w:rsidRDefault="00B81106" w:rsidP="00E2067C">
      <w:pPr>
        <w:pStyle w:val="2"/>
      </w:pPr>
      <w:bookmarkStart w:id="207" w:name="_Ref62461517"/>
      <w:bookmarkStart w:id="208" w:name="_Ref62549869"/>
      <w:bookmarkStart w:id="209" w:name="_Toc101363374"/>
      <w:r>
        <w:t>Проверить статус платеж</w:t>
      </w:r>
      <w:bookmarkEnd w:id="207"/>
      <w:r w:rsidR="00EE2B32">
        <w:t>а</w:t>
      </w:r>
      <w:bookmarkEnd w:id="208"/>
      <w:bookmarkEnd w:id="209"/>
    </w:p>
    <w:p w14:paraId="2545C530" w14:textId="77777777" w:rsidR="00B81106" w:rsidRDefault="00B81106" w:rsidP="00B81106">
      <w:r>
        <w:t xml:space="preserve">Для проверки состояния платежа в системе, необходимо в действиях </w:t>
      </w:r>
      <w:r w:rsidR="006C0CEB">
        <w:t>нажать «Проверить». Данное действие отправляет запрос</w:t>
      </w:r>
      <w:r w:rsidR="00E42B31">
        <w:t xml:space="preserve"> в ГИС ГМП</w:t>
      </w:r>
      <w:r w:rsidR="006C0CEB">
        <w:t xml:space="preserve"> </w:t>
      </w:r>
      <w:r w:rsidR="00E42B31">
        <w:t xml:space="preserve">на загрузку платежа </w:t>
      </w:r>
      <w:r w:rsidR="006C0CEB">
        <w:t>по УИП (</w:t>
      </w:r>
      <w:r w:rsidR="006C0CEB">
        <w:fldChar w:fldCharType="begin"/>
      </w:r>
      <w:r w:rsidR="006C0CEB">
        <w:instrText xml:space="preserve"> REF _Ref62460419 \h </w:instrText>
      </w:r>
      <w:r w:rsidR="006C0CEB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8</w:t>
      </w:r>
      <w:r w:rsidR="006C0CEB">
        <w:fldChar w:fldCharType="end"/>
      </w:r>
      <w:r w:rsidR="006C0CEB">
        <w:t>).</w:t>
      </w:r>
    </w:p>
    <w:p w14:paraId="00AA98E9" w14:textId="77777777" w:rsidR="006C0CEB" w:rsidRPr="00B81106" w:rsidRDefault="006C0CEB" w:rsidP="00B81106"/>
    <w:p w14:paraId="2BB8C749" w14:textId="77777777" w:rsidR="00B81106" w:rsidRDefault="00B81106" w:rsidP="00B81106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42B66" wp14:editId="6E619EAD">
            <wp:extent cx="5940425" cy="22421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0E8A" w14:textId="77777777" w:rsidR="006C0CEB" w:rsidRDefault="006C0CEB" w:rsidP="00B81106">
      <w:pPr>
        <w:ind w:firstLine="0"/>
        <w:rPr>
          <w:noProof/>
          <w:lang w:eastAsia="ru-RU"/>
        </w:rPr>
      </w:pPr>
    </w:p>
    <w:p w14:paraId="31B4B35D" w14:textId="0315BD96" w:rsidR="006C0CEB" w:rsidRDefault="006C0CEB" w:rsidP="006C0CEB">
      <w:pPr>
        <w:pStyle w:val="a9"/>
      </w:pPr>
      <w:bookmarkStart w:id="210" w:name="_Ref62460419"/>
      <w:r>
        <w:lastRenderedPageBreak/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bookmarkEnd w:id="210"/>
      <w:r>
        <w:t xml:space="preserve"> – Проверка статуса платежа</w:t>
      </w:r>
    </w:p>
    <w:p w14:paraId="7C51D63E" w14:textId="4692E0E3" w:rsidR="006C0CEB" w:rsidRDefault="006C0CEB" w:rsidP="006C0CEB">
      <w:r>
        <w:t>После выполнения данного запроса выйдет сообщение о том, что запрос поставлен в очередь. Посмотреть запрос можно на странице «История запросов»</w:t>
      </w:r>
      <w:r w:rsidR="006C281B">
        <w:t xml:space="preserve"> (</w:t>
      </w:r>
      <w:r w:rsidR="006C281B">
        <w:fldChar w:fldCharType="begin"/>
      </w:r>
      <w:r w:rsidR="006C281B">
        <w:instrText xml:space="preserve"> REF _Ref62461352 \h </w:instrText>
      </w:r>
      <w:r w:rsidR="006C281B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9</w:t>
      </w:r>
      <w:r w:rsidR="006C281B">
        <w:fldChar w:fldCharType="end"/>
      </w:r>
      <w:r w:rsidR="006C281B">
        <w:t>)</w:t>
      </w:r>
      <w:r>
        <w:t>.</w:t>
      </w:r>
    </w:p>
    <w:p w14:paraId="0BCA3A69" w14:textId="68971894" w:rsidR="00473F0C" w:rsidRDefault="00473F0C" w:rsidP="00473F0C">
      <w:pPr>
        <w:ind w:firstLine="0"/>
      </w:pPr>
      <w:r>
        <w:rPr>
          <w:noProof/>
          <w:lang w:eastAsia="ru-RU"/>
        </w:rPr>
        <w:drawing>
          <wp:inline distT="0" distB="0" distL="0" distR="0" wp14:anchorId="0796CF32" wp14:editId="1CA3D26E">
            <wp:extent cx="5940425" cy="1113790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805F" w14:textId="3ED97EAF" w:rsidR="00B81106" w:rsidRPr="00B81106" w:rsidRDefault="006C0CEB" w:rsidP="00E42B31">
      <w:pPr>
        <w:pStyle w:val="a9"/>
      </w:pPr>
      <w:bookmarkStart w:id="211" w:name="_Ref6246135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bookmarkEnd w:id="211"/>
      <w:r>
        <w:t xml:space="preserve"> </w:t>
      </w:r>
      <w:r w:rsidR="006C281B">
        <w:t>–</w:t>
      </w:r>
      <w:r>
        <w:t xml:space="preserve"> </w:t>
      </w:r>
      <w:r w:rsidR="006C281B">
        <w:t>Уведомление о выполнении запроса</w:t>
      </w:r>
    </w:p>
    <w:p w14:paraId="1A01ADCE" w14:textId="77777777" w:rsidR="00EA69A6" w:rsidRPr="00FF494E" w:rsidRDefault="00EA69A6" w:rsidP="00E2067C">
      <w:pPr>
        <w:pStyle w:val="2"/>
      </w:pPr>
      <w:bookmarkStart w:id="212" w:name="_Toc101363375"/>
      <w:r>
        <w:t xml:space="preserve">Скачать реестр </w:t>
      </w:r>
      <w:r w:rsidR="00F358C5">
        <w:t>платежей</w:t>
      </w:r>
      <w:r>
        <w:t xml:space="preserve"> в </w:t>
      </w:r>
      <w:r>
        <w:rPr>
          <w:lang w:val="en-US"/>
        </w:rPr>
        <w:t>Excel</w:t>
      </w:r>
      <w:bookmarkEnd w:id="212"/>
    </w:p>
    <w:p w14:paraId="4D7583E3" w14:textId="64BCEC13" w:rsidR="005844A0" w:rsidRDefault="005844A0" w:rsidP="005844A0">
      <w:r>
        <w:t xml:space="preserve">Для скачивания реестра </w:t>
      </w:r>
      <w:r w:rsidR="00F358C5">
        <w:t>платежей</w:t>
      </w:r>
      <w:r>
        <w:t xml:space="preserve"> в </w:t>
      </w:r>
      <w:r>
        <w:rPr>
          <w:lang w:val="en-US"/>
        </w:rPr>
        <w:t>Excel</w:t>
      </w:r>
      <w:r>
        <w:t xml:space="preserve">, нажмите на кнопку «Сформировать файл </w:t>
      </w:r>
      <w:r w:rsidR="00F358C5">
        <w:t>платежей</w:t>
      </w:r>
      <w:r>
        <w:t>» (</w:t>
      </w:r>
      <w:r w:rsidR="00F358C5">
        <w:fldChar w:fldCharType="begin"/>
      </w:r>
      <w:r w:rsidR="00F358C5">
        <w:instrText xml:space="preserve"> REF _Ref535853461 \h </w:instrText>
      </w:r>
      <w:r w:rsidR="00F358C5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10</w:t>
      </w:r>
      <w:r w:rsidR="00F358C5">
        <w:fldChar w:fldCharType="end"/>
      </w:r>
      <w:r>
        <w:t>).</w:t>
      </w:r>
      <w:r w:rsidRPr="00EA69A6">
        <w:t xml:space="preserve"> </w:t>
      </w:r>
      <w:r>
        <w:t xml:space="preserve">При необходимости, можно отфильтровать и/или отсортировать реестр </w:t>
      </w:r>
      <w:r w:rsidR="00F358C5">
        <w:t>платежей</w:t>
      </w:r>
      <w:r>
        <w:t>.</w:t>
      </w:r>
    </w:p>
    <w:p w14:paraId="3EB98EF6" w14:textId="50A85837" w:rsidR="00473F0C" w:rsidRPr="00473F0C" w:rsidRDefault="00473F0C" w:rsidP="00473F0C">
      <w:pPr>
        <w:ind w:firstLine="0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54D2985" wp14:editId="1DEEF81B">
            <wp:extent cx="6226861" cy="952500"/>
            <wp:effectExtent l="0" t="0" r="254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227798" cy="9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8AD3" w14:textId="6CA7D63B" w:rsidR="005844A0" w:rsidRPr="00EA69A6" w:rsidRDefault="00F358C5" w:rsidP="00BF5915">
      <w:pPr>
        <w:pStyle w:val="a9"/>
        <w:spacing w:before="120"/>
      </w:pPr>
      <w:bookmarkStart w:id="213" w:name="_Ref53585346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</w:t>
      </w:r>
      <w:r w:rsidR="00561BD2">
        <w:rPr>
          <w:noProof/>
        </w:rPr>
        <w:fldChar w:fldCharType="end"/>
      </w:r>
      <w:bookmarkEnd w:id="213"/>
      <w:r>
        <w:t xml:space="preserve"> – Сформировать файл платежей</w:t>
      </w:r>
    </w:p>
    <w:p w14:paraId="020596AD" w14:textId="008E9C01" w:rsidR="005844A0" w:rsidRDefault="005844A0" w:rsidP="005844A0">
      <w:r>
        <w:t xml:space="preserve">После нажатия на кнопку, нужно дождаться окончания формирования файла </w:t>
      </w:r>
      <w:r w:rsidR="00F358C5">
        <w:t>платежей</w:t>
      </w:r>
      <w:r>
        <w:t xml:space="preserve"> и появления кнопки «Скачать </w:t>
      </w:r>
      <w:r w:rsidR="00F358C5">
        <w:t>платежи</w:t>
      </w:r>
      <w:r>
        <w:t>» (</w:t>
      </w:r>
      <w:r w:rsidR="00F358C5">
        <w:fldChar w:fldCharType="begin"/>
      </w:r>
      <w:r w:rsidR="00F358C5">
        <w:instrText xml:space="preserve"> REF _Ref535853511 \h </w:instrText>
      </w:r>
      <w:r w:rsidR="00F358C5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11</w:t>
      </w:r>
      <w:r w:rsidR="00F358C5">
        <w:fldChar w:fldCharType="end"/>
      </w:r>
      <w:r>
        <w:t xml:space="preserve">). При нажатии на кнопку «Скачать </w:t>
      </w:r>
      <w:r w:rsidR="00F358C5">
        <w:t>платежи</w:t>
      </w:r>
      <w:r>
        <w:t xml:space="preserve">» должен </w:t>
      </w:r>
      <w:proofErr w:type="spellStart"/>
      <w:r>
        <w:t>скачаться</w:t>
      </w:r>
      <w:proofErr w:type="spellEnd"/>
      <w:r>
        <w:t xml:space="preserve"> файл в формате </w:t>
      </w:r>
      <w:r>
        <w:rPr>
          <w:lang w:val="en-US"/>
        </w:rPr>
        <w:t>Excel</w:t>
      </w:r>
      <w:r w:rsidRPr="007B41B5">
        <w:t xml:space="preserve"> </w:t>
      </w:r>
      <w:r>
        <w:t>с</w:t>
      </w:r>
      <w:r w:rsidR="001C7C49">
        <w:t>о</w:t>
      </w:r>
      <w:r>
        <w:t xml:space="preserve"> списком </w:t>
      </w:r>
      <w:r w:rsidR="00F358C5">
        <w:t>платежей</w:t>
      </w:r>
      <w:r>
        <w:t xml:space="preserve">. </w:t>
      </w:r>
    </w:p>
    <w:p w14:paraId="7A0379FF" w14:textId="2A093FEA" w:rsidR="00F75FCD" w:rsidRDefault="00F75FCD" w:rsidP="00F75FCD">
      <w:pPr>
        <w:ind w:firstLine="0"/>
      </w:pPr>
      <w:r>
        <w:rPr>
          <w:noProof/>
          <w:lang w:eastAsia="ru-RU"/>
        </w:rPr>
        <w:drawing>
          <wp:inline distT="0" distB="0" distL="0" distR="0" wp14:anchorId="3FE5C72E" wp14:editId="46983F53">
            <wp:extent cx="5940425" cy="1089660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C762" w14:textId="33E39DA8" w:rsidR="005844A0" w:rsidRPr="005844A0" w:rsidRDefault="00F358C5" w:rsidP="00F358C5">
      <w:pPr>
        <w:pStyle w:val="a9"/>
      </w:pPr>
      <w:bookmarkStart w:id="214" w:name="_Ref53585351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</w:t>
      </w:r>
      <w:r w:rsidR="00561BD2">
        <w:rPr>
          <w:noProof/>
        </w:rPr>
        <w:fldChar w:fldCharType="end"/>
      </w:r>
      <w:bookmarkEnd w:id="214"/>
      <w:r>
        <w:t xml:space="preserve"> – Скачать платежи</w:t>
      </w:r>
    </w:p>
    <w:p w14:paraId="56A1CCB9" w14:textId="77777777" w:rsidR="00394DBC" w:rsidRDefault="00394DBC" w:rsidP="00E2067C">
      <w:pPr>
        <w:pStyle w:val="2"/>
      </w:pPr>
      <w:bookmarkStart w:id="215" w:name="_Toc101363376"/>
      <w:r>
        <w:t>Загруз</w:t>
      </w:r>
      <w:r w:rsidR="00EE756A">
        <w:t>ка</w:t>
      </w:r>
      <w:r>
        <w:t xml:space="preserve"> платежей из ГИС ГМП</w:t>
      </w:r>
      <w:bookmarkEnd w:id="215"/>
    </w:p>
    <w:p w14:paraId="1837B20C" w14:textId="58F0D9ED" w:rsidR="005844A0" w:rsidRDefault="005844A0" w:rsidP="005844A0">
      <w:r>
        <w:t xml:space="preserve">Для загрузки </w:t>
      </w:r>
      <w:r w:rsidR="00F358C5">
        <w:t>платежей</w:t>
      </w:r>
      <w:r>
        <w:t xml:space="preserve"> из ГИС ГМП </w:t>
      </w:r>
      <w:r w:rsidR="00F358C5">
        <w:t>вручную, наведите указатель мыши</w:t>
      </w:r>
      <w:r>
        <w:t xml:space="preserve"> на кнопку «Загрузить </w:t>
      </w:r>
      <w:r w:rsidR="00F358C5">
        <w:t>платежей</w:t>
      </w:r>
      <w:r>
        <w:t>»</w:t>
      </w:r>
      <w:r w:rsidR="00F358C5">
        <w:t>, затем нажмите на «Вручную»</w:t>
      </w:r>
      <w:r>
        <w:t xml:space="preserve"> (</w:t>
      </w:r>
      <w:r w:rsidR="00F358C5">
        <w:fldChar w:fldCharType="begin"/>
      </w:r>
      <w:r w:rsidR="00F358C5">
        <w:instrText xml:space="preserve"> REF _Ref535853531 \h </w:instrText>
      </w:r>
      <w:r w:rsidR="00F358C5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12</w:t>
      </w:r>
      <w:r w:rsidR="00F358C5">
        <w:fldChar w:fldCharType="end"/>
      </w:r>
      <w:r>
        <w:t>).</w:t>
      </w:r>
    </w:p>
    <w:p w14:paraId="2AE53855" w14:textId="58F007B7" w:rsidR="00F75FCD" w:rsidRDefault="00F75FCD" w:rsidP="00F75FCD">
      <w:pPr>
        <w:ind w:firstLine="0"/>
      </w:pPr>
      <w:r>
        <w:rPr>
          <w:noProof/>
          <w:lang w:eastAsia="ru-RU"/>
        </w:rPr>
        <w:drawing>
          <wp:inline distT="0" distB="0" distL="0" distR="0" wp14:anchorId="0B64DEE3" wp14:editId="558713CC">
            <wp:extent cx="5476875" cy="1515862"/>
            <wp:effectExtent l="0" t="0" r="0" b="825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94602" cy="15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64ED" w14:textId="4734BDA3" w:rsidR="005844A0" w:rsidRDefault="00F358C5" w:rsidP="00F358C5">
      <w:pPr>
        <w:pStyle w:val="a9"/>
      </w:pPr>
      <w:bookmarkStart w:id="216" w:name="_Ref53585353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12</w:t>
      </w:r>
      <w:r w:rsidR="00561BD2">
        <w:rPr>
          <w:noProof/>
        </w:rPr>
        <w:fldChar w:fldCharType="end"/>
      </w:r>
      <w:bookmarkEnd w:id="216"/>
      <w:r>
        <w:t xml:space="preserve"> – Загрузить платежи из ГИС ГМП вручную</w:t>
      </w:r>
    </w:p>
    <w:p w14:paraId="2AD58EF2" w14:textId="77777777" w:rsidR="005844A0" w:rsidRDefault="005844A0" w:rsidP="005844A0">
      <w:r>
        <w:lastRenderedPageBreak/>
        <w:t xml:space="preserve">В открывшемся окне «Загрузка </w:t>
      </w:r>
      <w:r w:rsidR="00F358C5">
        <w:t>платежей</w:t>
      </w:r>
      <w:r>
        <w:t>» заполните форму и нажмите на кнопку «Загрузить» (</w:t>
      </w:r>
      <w:r w:rsidR="00F358C5">
        <w:fldChar w:fldCharType="begin"/>
      </w:r>
      <w:r w:rsidR="00F358C5">
        <w:instrText xml:space="preserve"> REF _Ref535853719 \h </w:instrText>
      </w:r>
      <w:r w:rsidR="00F358C5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13</w:t>
      </w:r>
      <w:r w:rsidR="00F358C5">
        <w:fldChar w:fldCharType="end"/>
      </w:r>
      <w:r>
        <w:t>).</w:t>
      </w:r>
    </w:p>
    <w:p w14:paraId="5DD9B241" w14:textId="77777777" w:rsidR="00F358C5" w:rsidRDefault="00F358C5" w:rsidP="00A66B5E">
      <w:pPr>
        <w:pStyle w:val="a4"/>
      </w:pPr>
      <w:r>
        <w:drawing>
          <wp:inline distT="0" distB="0" distL="0" distR="0" wp14:anchorId="0707920E" wp14:editId="487AC7E0">
            <wp:extent cx="4972050" cy="1979243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42" cy="19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4760" w14:textId="6D0E3451" w:rsidR="00EA69A6" w:rsidRDefault="00F358C5" w:rsidP="00F358C5">
      <w:pPr>
        <w:pStyle w:val="a9"/>
      </w:pPr>
      <w:bookmarkStart w:id="217" w:name="_Ref53585371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13</w:t>
      </w:r>
      <w:r w:rsidR="00561BD2">
        <w:rPr>
          <w:noProof/>
        </w:rPr>
        <w:fldChar w:fldCharType="end"/>
      </w:r>
      <w:bookmarkEnd w:id="217"/>
      <w:r>
        <w:t xml:space="preserve"> – Загрузка платежей</w:t>
      </w:r>
    </w:p>
    <w:p w14:paraId="03F6E69A" w14:textId="5CA22206" w:rsidR="00F358C5" w:rsidRDefault="00F358C5" w:rsidP="00F358C5">
      <w:r>
        <w:t>Для загрузки платежей из ГИС ГМП за сегодня, наведите указатель мыши на кнопку «</w:t>
      </w:r>
      <w:r w:rsidR="001C7C49">
        <w:t>Загрузка платежей</w:t>
      </w:r>
      <w:r>
        <w:t>», затем нажмите на «</w:t>
      </w:r>
      <w:r w:rsidR="009667A4">
        <w:t>За сегодня</w:t>
      </w:r>
      <w:r>
        <w:t>»</w:t>
      </w:r>
      <w:r w:rsidR="009667A4">
        <w:t xml:space="preserve"> (</w:t>
      </w:r>
      <w:r w:rsidR="009667A4">
        <w:fldChar w:fldCharType="begin"/>
      </w:r>
      <w:r w:rsidR="009667A4">
        <w:instrText xml:space="preserve"> REF _Ref535853825 \h </w:instrText>
      </w:r>
      <w:r w:rsidR="009667A4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14</w:t>
      </w:r>
      <w:r w:rsidR="009667A4">
        <w:fldChar w:fldCharType="end"/>
      </w:r>
      <w:r w:rsidR="009667A4">
        <w:t>).</w:t>
      </w:r>
    </w:p>
    <w:p w14:paraId="53001E10" w14:textId="3342C57E" w:rsidR="00F75FCD" w:rsidRDefault="00F75FCD" w:rsidP="00F75FCD">
      <w:pPr>
        <w:ind w:firstLine="0"/>
      </w:pPr>
      <w:r>
        <w:rPr>
          <w:noProof/>
          <w:lang w:eastAsia="ru-RU"/>
        </w:rPr>
        <w:drawing>
          <wp:inline distT="0" distB="0" distL="0" distR="0" wp14:anchorId="239F46BC" wp14:editId="31DB3C47">
            <wp:extent cx="5940425" cy="1827530"/>
            <wp:effectExtent l="0" t="0" r="3175" b="12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E2E2" w14:textId="1F8E6779" w:rsidR="00F358C5" w:rsidRDefault="00F358C5" w:rsidP="00F358C5">
      <w:pPr>
        <w:pStyle w:val="a9"/>
      </w:pPr>
      <w:bookmarkStart w:id="218" w:name="_Ref53585382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14</w:t>
      </w:r>
      <w:r w:rsidR="00561BD2">
        <w:rPr>
          <w:noProof/>
        </w:rPr>
        <w:fldChar w:fldCharType="end"/>
      </w:r>
      <w:bookmarkEnd w:id="218"/>
      <w:r>
        <w:t xml:space="preserve"> – Загрузить платежи из ГИС ГМП за сегодня</w:t>
      </w:r>
    </w:p>
    <w:p w14:paraId="2619E08E" w14:textId="6AE01FD8" w:rsidR="00B830EC" w:rsidRDefault="00B830EC" w:rsidP="00B830EC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AA79A2">
        <w:fldChar w:fldCharType="begin"/>
      </w:r>
      <w:r w:rsidR="00AA79A2">
        <w:instrText xml:space="preserve"> REF _Ref536008357 \h </w:instrText>
      </w:r>
      <w:r w:rsidR="00AA79A2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15</w:t>
      </w:r>
      <w:r w:rsidR="00AA79A2">
        <w:fldChar w:fldCharType="end"/>
      </w:r>
      <w:r>
        <w:t>).</w:t>
      </w:r>
    </w:p>
    <w:p w14:paraId="333285F3" w14:textId="5F3742D3" w:rsidR="00F75FCD" w:rsidRDefault="00F75FCD" w:rsidP="00F75FCD">
      <w:pPr>
        <w:ind w:firstLine="0"/>
      </w:pPr>
      <w:r>
        <w:rPr>
          <w:noProof/>
          <w:lang w:eastAsia="ru-RU"/>
        </w:rPr>
        <w:drawing>
          <wp:inline distT="0" distB="0" distL="0" distR="0" wp14:anchorId="660B89CB" wp14:editId="2B4A4F75">
            <wp:extent cx="5940425" cy="1113790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F8C7" w14:textId="02CF7DC4" w:rsidR="00B830EC" w:rsidRPr="00B830EC" w:rsidRDefault="00B830EC" w:rsidP="00B830EC">
      <w:pPr>
        <w:pStyle w:val="a9"/>
      </w:pPr>
      <w:bookmarkStart w:id="219" w:name="_Ref53600835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15</w:t>
      </w:r>
      <w:r w:rsidR="00561BD2">
        <w:rPr>
          <w:noProof/>
        </w:rPr>
        <w:fldChar w:fldCharType="end"/>
      </w:r>
      <w:bookmarkEnd w:id="219"/>
      <w:r>
        <w:t xml:space="preserve"> – Сообщение о создании запроса</w:t>
      </w:r>
    </w:p>
    <w:p w14:paraId="1976B4D9" w14:textId="77777777" w:rsidR="00394DBC" w:rsidRDefault="00394DBC" w:rsidP="00E2067C">
      <w:pPr>
        <w:pStyle w:val="2"/>
      </w:pPr>
      <w:bookmarkStart w:id="220" w:name="_Ref61864278"/>
      <w:bookmarkStart w:id="221" w:name="_Toc101363377"/>
      <w:r>
        <w:t>Фильтр реестра платежей</w:t>
      </w:r>
      <w:bookmarkEnd w:id="220"/>
      <w:bookmarkEnd w:id="221"/>
    </w:p>
    <w:p w14:paraId="7A04B867" w14:textId="39965629" w:rsidR="005844A0" w:rsidRDefault="005844A0" w:rsidP="005844A0">
      <w:r>
        <w:t xml:space="preserve">Для фильтра реестра </w:t>
      </w:r>
      <w:r w:rsidR="001A4009">
        <w:t>платежей</w:t>
      </w:r>
      <w:r>
        <w:t xml:space="preserve"> нажмите на кнопку «Фильтр» (</w:t>
      </w:r>
      <w:r w:rsidR="001A4009">
        <w:fldChar w:fldCharType="begin"/>
      </w:r>
      <w:r w:rsidR="001A4009">
        <w:instrText xml:space="preserve"> REF _Ref535853953 \h </w:instrText>
      </w:r>
      <w:r w:rsidR="001A4009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16</w:t>
      </w:r>
      <w:r w:rsidR="001A4009">
        <w:fldChar w:fldCharType="end"/>
      </w:r>
      <w:r>
        <w:t xml:space="preserve">). </w:t>
      </w:r>
    </w:p>
    <w:p w14:paraId="57743E3B" w14:textId="77777777" w:rsidR="00F75FCD" w:rsidRDefault="00F75FCD" w:rsidP="005844A0"/>
    <w:p w14:paraId="0B3AFD30" w14:textId="779C98C0" w:rsidR="00F75FCD" w:rsidRDefault="00F75FCD" w:rsidP="00F75FC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D9CF8DB" wp14:editId="287FD164">
            <wp:extent cx="5940425" cy="993775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B6FA" w14:textId="294FE323" w:rsidR="005844A0" w:rsidRDefault="001A4009" w:rsidP="001A4009">
      <w:pPr>
        <w:pStyle w:val="a9"/>
      </w:pPr>
      <w:bookmarkStart w:id="222" w:name="_Ref53585395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16</w:t>
      </w:r>
      <w:r w:rsidR="00561BD2">
        <w:rPr>
          <w:noProof/>
        </w:rPr>
        <w:fldChar w:fldCharType="end"/>
      </w:r>
      <w:bookmarkEnd w:id="222"/>
      <w:r>
        <w:t xml:space="preserve"> – Фильтр реестра платежей</w:t>
      </w:r>
    </w:p>
    <w:p w14:paraId="304B5D0D" w14:textId="12BF02F5" w:rsidR="005844A0" w:rsidRDefault="005844A0" w:rsidP="005844A0">
      <w:r>
        <w:t>В появившихся полях фильтра укажите параметры для фильтра и нажмите на кнопку «Применить»</w:t>
      </w:r>
      <w:r w:rsidR="004B1917">
        <w:t xml:space="preserve">. Для отмены фильтра нажмите на кнопку «Очистить» </w:t>
      </w:r>
      <w:r>
        <w:t>(</w:t>
      </w:r>
      <w:r w:rsidR="001A4009">
        <w:fldChar w:fldCharType="begin"/>
      </w:r>
      <w:r w:rsidR="001A4009">
        <w:instrText xml:space="preserve"> REF _Ref535853942 \h </w:instrText>
      </w:r>
      <w:r w:rsidR="001A4009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17</w:t>
      </w:r>
      <w:r w:rsidR="001A4009">
        <w:fldChar w:fldCharType="end"/>
      </w:r>
      <w:r>
        <w:t xml:space="preserve">). </w:t>
      </w:r>
    </w:p>
    <w:p w14:paraId="44E11ABE" w14:textId="01270584" w:rsidR="00F75FCD" w:rsidRDefault="00F75FCD" w:rsidP="00F75FCD">
      <w:pPr>
        <w:ind w:firstLine="0"/>
      </w:pPr>
      <w:r>
        <w:rPr>
          <w:noProof/>
          <w:lang w:eastAsia="ru-RU"/>
        </w:rPr>
        <w:drawing>
          <wp:inline distT="0" distB="0" distL="0" distR="0" wp14:anchorId="510B5BA3" wp14:editId="7ECAFB87">
            <wp:extent cx="5940425" cy="2399030"/>
            <wp:effectExtent l="0" t="0" r="3175" b="127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0043" w14:textId="50610CA6" w:rsidR="005844A0" w:rsidRPr="001A4009" w:rsidRDefault="001A4009" w:rsidP="001A4009">
      <w:pPr>
        <w:pStyle w:val="a9"/>
      </w:pPr>
      <w:bookmarkStart w:id="223" w:name="_Ref53585394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17</w:t>
      </w:r>
      <w:r w:rsidR="00561BD2">
        <w:rPr>
          <w:noProof/>
        </w:rPr>
        <w:fldChar w:fldCharType="end"/>
      </w:r>
      <w:bookmarkEnd w:id="223"/>
      <w:r>
        <w:t xml:space="preserve"> – Поля для фильтра</w:t>
      </w:r>
    </w:p>
    <w:p w14:paraId="5057CD40" w14:textId="77777777" w:rsidR="005844A0" w:rsidRDefault="005844A0" w:rsidP="005844A0">
      <w:r>
        <w:t xml:space="preserve">После этого в реестре </w:t>
      </w:r>
      <w:r w:rsidR="001A4009">
        <w:t>платежей</w:t>
      </w:r>
      <w:r>
        <w:t xml:space="preserve"> будут отображаться </w:t>
      </w:r>
      <w:r w:rsidR="001A4009">
        <w:t>платежи</w:t>
      </w:r>
      <w:r>
        <w:t>, которые соответствуют указанным параметрам.</w:t>
      </w:r>
    </w:p>
    <w:p w14:paraId="5369F1F5" w14:textId="77777777" w:rsidR="005844A0" w:rsidRPr="001C7C49" w:rsidRDefault="005844A0" w:rsidP="005844A0">
      <w:pPr>
        <w:rPr>
          <w:b/>
          <w:color w:val="FF0000"/>
        </w:rPr>
      </w:pPr>
      <w:r w:rsidRPr="001C7C49">
        <w:rPr>
          <w:b/>
          <w:color w:val="FF0000"/>
        </w:rPr>
        <w:t>Примечание:</w:t>
      </w:r>
    </w:p>
    <w:p w14:paraId="22741873" w14:textId="729A0570" w:rsidR="005170B9" w:rsidRDefault="005170B9" w:rsidP="005844A0">
      <w:pPr>
        <w:rPr>
          <w:color w:val="auto"/>
        </w:rPr>
      </w:pPr>
      <w:r>
        <w:rPr>
          <w:color w:val="auto"/>
        </w:rPr>
        <w:t xml:space="preserve">Добавлен новый фильтр «Статус </w:t>
      </w:r>
      <w:r w:rsidR="008D7B80">
        <w:rPr>
          <w:color w:val="auto"/>
        </w:rPr>
        <w:t>платежа</w:t>
      </w:r>
      <w:r>
        <w:rPr>
          <w:color w:val="auto"/>
        </w:rPr>
        <w:t>» (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_Ref27735673 \h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18</w:t>
      </w:r>
      <w:r>
        <w:rPr>
          <w:color w:val="auto"/>
        </w:rPr>
        <w:fldChar w:fldCharType="end"/>
      </w:r>
      <w:r>
        <w:rPr>
          <w:color w:val="auto"/>
        </w:rPr>
        <w:t>).</w:t>
      </w:r>
    </w:p>
    <w:p w14:paraId="19CF8896" w14:textId="73E39197" w:rsidR="008D7B80" w:rsidRDefault="008D7B80" w:rsidP="005844A0">
      <w:pPr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7C55370D" wp14:editId="38311B17">
            <wp:extent cx="5940425" cy="2342515"/>
            <wp:effectExtent l="0" t="0" r="3175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AB58" w14:textId="1C0DDA7B" w:rsidR="005170B9" w:rsidRDefault="005170B9" w:rsidP="005170B9">
      <w:pPr>
        <w:pStyle w:val="a9"/>
        <w:rPr>
          <w:color w:val="auto"/>
        </w:rPr>
      </w:pPr>
      <w:bookmarkStart w:id="224" w:name="_Ref2773567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18</w:t>
      </w:r>
      <w:r w:rsidR="00561BD2">
        <w:rPr>
          <w:noProof/>
        </w:rPr>
        <w:fldChar w:fldCharType="end"/>
      </w:r>
      <w:bookmarkEnd w:id="224"/>
      <w:r>
        <w:t xml:space="preserve"> – Фильтр «Статус </w:t>
      </w:r>
      <w:r w:rsidR="008D7B80">
        <w:t>платежа</w:t>
      </w:r>
      <w:r>
        <w:t>»</w:t>
      </w:r>
    </w:p>
    <w:p w14:paraId="05540239" w14:textId="77777777" w:rsidR="005844A0" w:rsidRDefault="005844A0" w:rsidP="005844A0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 xml:space="preserve">озможен еще один способ фильтра реестра </w:t>
      </w:r>
      <w:r w:rsidR="001A4009">
        <w:rPr>
          <w:color w:val="auto"/>
        </w:rPr>
        <w:t>платежей</w:t>
      </w:r>
      <w:r>
        <w:rPr>
          <w:color w:val="auto"/>
        </w:rPr>
        <w:t xml:space="preserve">, с помощью значений в самом реестре </w:t>
      </w:r>
      <w:r w:rsidR="001A4009">
        <w:rPr>
          <w:color w:val="auto"/>
        </w:rPr>
        <w:t>платежей</w:t>
      </w:r>
      <w:r>
        <w:rPr>
          <w:color w:val="auto"/>
        </w:rPr>
        <w:t>.</w:t>
      </w:r>
      <w:r w:rsidR="007472E3">
        <w:rPr>
          <w:color w:val="auto"/>
        </w:rPr>
        <w:t xml:space="preserve"> </w:t>
      </w:r>
      <w:r>
        <w:rPr>
          <w:color w:val="auto"/>
        </w:rPr>
        <w:t>Для этого нажмите на значение в таблице, которое отображается как ссылка (</w:t>
      </w:r>
      <w:r w:rsidR="001A4009">
        <w:rPr>
          <w:color w:val="auto"/>
        </w:rPr>
        <w:fldChar w:fldCharType="begin"/>
      </w:r>
      <w:r w:rsidR="001A4009">
        <w:rPr>
          <w:color w:val="auto"/>
        </w:rPr>
        <w:instrText xml:space="preserve"> REF _Ref535854090 \h </w:instrText>
      </w:r>
      <w:r w:rsidR="001A4009">
        <w:rPr>
          <w:color w:val="auto"/>
        </w:rPr>
      </w:r>
      <w:r w:rsidR="001A4009">
        <w:rPr>
          <w:color w:val="auto"/>
        </w:rPr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19</w:t>
      </w:r>
      <w:r w:rsidR="001A4009">
        <w:rPr>
          <w:color w:val="auto"/>
        </w:rPr>
        <w:fldChar w:fldCharType="end"/>
      </w:r>
      <w:r>
        <w:rPr>
          <w:color w:val="auto"/>
        </w:rPr>
        <w:t>).</w:t>
      </w:r>
    </w:p>
    <w:p w14:paraId="02E6017A" w14:textId="77777777" w:rsidR="001A4009" w:rsidRDefault="00B902DB" w:rsidP="00A66B5E">
      <w:pPr>
        <w:pStyle w:val="a4"/>
      </w:pPr>
      <w:r w:rsidRPr="00B902DB">
        <w:lastRenderedPageBreak/>
        <w:drawing>
          <wp:inline distT="0" distB="0" distL="0" distR="0" wp14:anchorId="603C43FA" wp14:editId="0308BB72">
            <wp:extent cx="6215413" cy="1289050"/>
            <wp:effectExtent l="0" t="0" r="0" b="6350"/>
            <wp:docPr id="301" name="Рисунок 301" descr="C:\Users\Maria\Desktop\проекты\ГИС ГМП\РП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Desktop\проекты\ГИС ГМП\РП\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1"/>
                    <a:stretch/>
                  </pic:blipFill>
                  <pic:spPr bwMode="auto">
                    <a:xfrm>
                      <a:off x="0" y="0"/>
                      <a:ext cx="6221532" cy="12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364B6" w14:textId="1BA7DA15" w:rsidR="005844A0" w:rsidRDefault="001A4009" w:rsidP="001A4009">
      <w:pPr>
        <w:pStyle w:val="a9"/>
      </w:pPr>
      <w:bookmarkStart w:id="225" w:name="_Ref53585409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19</w:t>
      </w:r>
      <w:r w:rsidR="00561BD2">
        <w:rPr>
          <w:noProof/>
        </w:rPr>
        <w:fldChar w:fldCharType="end"/>
      </w:r>
      <w:bookmarkEnd w:id="225"/>
      <w:r>
        <w:t xml:space="preserve"> – Фил</w:t>
      </w:r>
      <w:r w:rsidR="004B1917">
        <w:t>ьтр реестра платежей по значениям</w:t>
      </w:r>
    </w:p>
    <w:p w14:paraId="64CB6738" w14:textId="77777777" w:rsidR="005844A0" w:rsidRDefault="005844A0" w:rsidP="005844A0">
      <w:r>
        <w:t xml:space="preserve">Фильтр реестра </w:t>
      </w:r>
      <w:r w:rsidR="001A4009">
        <w:t>платежей</w:t>
      </w:r>
      <w:r>
        <w:t xml:space="preserve"> возможен по следующему списку столбцов:</w:t>
      </w:r>
    </w:p>
    <w:p w14:paraId="6A43BCA9" w14:textId="77777777" w:rsidR="005844A0" w:rsidRDefault="005844A0" w:rsidP="005844A0">
      <w:r>
        <w:t>-</w:t>
      </w:r>
      <w:r>
        <w:tab/>
        <w:t>Идентификатор начисления</w:t>
      </w:r>
    </w:p>
    <w:p w14:paraId="43A9A01F" w14:textId="77777777" w:rsidR="005844A0" w:rsidRDefault="005844A0" w:rsidP="005844A0">
      <w:r>
        <w:t>-</w:t>
      </w:r>
      <w:r>
        <w:tab/>
        <w:t>Сумма</w:t>
      </w:r>
      <w:r w:rsidR="003F2E94">
        <w:t xml:space="preserve"> платежа</w:t>
      </w:r>
    </w:p>
    <w:p w14:paraId="5D70A159" w14:textId="77777777" w:rsidR="001A4009" w:rsidRDefault="001A4009" w:rsidP="005844A0">
      <w:r>
        <w:t>-</w:t>
      </w:r>
      <w:r>
        <w:tab/>
        <w:t>КБК</w:t>
      </w:r>
    </w:p>
    <w:p w14:paraId="44EAB63D" w14:textId="77777777" w:rsidR="005844A0" w:rsidRDefault="001A4009" w:rsidP="005844A0">
      <w:r>
        <w:t>-</w:t>
      </w:r>
      <w:r>
        <w:tab/>
      </w:r>
      <w:r w:rsidR="005844A0">
        <w:t>ОКТМО</w:t>
      </w:r>
    </w:p>
    <w:p w14:paraId="7B5E1301" w14:textId="1D28053E" w:rsidR="005844A0" w:rsidRPr="00EF1F46" w:rsidRDefault="005844A0" w:rsidP="005844A0">
      <w:r w:rsidRPr="00EF1F46">
        <w:t>-</w:t>
      </w:r>
      <w:r w:rsidRPr="00EF1F46">
        <w:tab/>
        <w:t>Идентификатор плательщика</w:t>
      </w:r>
    </w:p>
    <w:p w14:paraId="1CC080D3" w14:textId="2E8539B5" w:rsidR="00141098" w:rsidRPr="00EF1F46" w:rsidRDefault="00141098" w:rsidP="00474ABA">
      <w:r w:rsidRPr="00EF1F46">
        <w:t>П</w:t>
      </w:r>
      <w:r w:rsidR="00BB7232" w:rsidRPr="00EF1F46">
        <w:t xml:space="preserve">ри необходимости </w:t>
      </w:r>
      <w:r w:rsidR="00A36C12" w:rsidRPr="00EF1F46">
        <w:t>удалить фильтр</w:t>
      </w:r>
      <w:r w:rsidRPr="00EF1F46">
        <w:t xml:space="preserve"> «КБК»</w:t>
      </w:r>
      <w:r w:rsidR="00A36C12" w:rsidRPr="00EF1F46">
        <w:t xml:space="preserve">, </w:t>
      </w:r>
      <w:r w:rsidR="00EF1F46" w:rsidRPr="00EF1F46">
        <w:t>нужно</w:t>
      </w:r>
      <w:r w:rsidR="00474ABA">
        <w:t xml:space="preserve"> нажать на кнопку </w:t>
      </w:r>
      <w:r w:rsidR="00A36C12" w:rsidRPr="00EF1F46">
        <w:t xml:space="preserve">«минус» </w:t>
      </w:r>
      <w:r w:rsidR="00474ABA">
        <w:t xml:space="preserve">по </w:t>
      </w:r>
      <w:r w:rsidRPr="00EF1F46">
        <w:t>фильтр</w:t>
      </w:r>
      <w:r w:rsidR="00474ABA">
        <w:t>у</w:t>
      </w:r>
      <w:r w:rsidRPr="00EF1F46">
        <w:t xml:space="preserve"> «</w:t>
      </w:r>
      <w:r w:rsidR="00A36C12" w:rsidRPr="00EF1F46">
        <w:t>КБК</w:t>
      </w:r>
      <w:r w:rsidRPr="00EF1F46">
        <w:t>»</w:t>
      </w:r>
      <w:r w:rsidR="00474ABA">
        <w:t>, который необходимо удалить</w:t>
      </w:r>
      <w:r w:rsidRPr="00EF1F46">
        <w:t>.</w:t>
      </w:r>
    </w:p>
    <w:p w14:paraId="507D96EA" w14:textId="73663B29" w:rsidR="00A36C12" w:rsidRPr="00EF1F46" w:rsidRDefault="00141098" w:rsidP="00141098">
      <w:r w:rsidRPr="00EF1F46">
        <w:t xml:space="preserve"> Д</w:t>
      </w:r>
      <w:r w:rsidR="00A36C12" w:rsidRPr="00EF1F46">
        <w:t xml:space="preserve">ля восстановления фильтров из карточки участника, </w:t>
      </w:r>
      <w:r w:rsidRPr="00EF1F46">
        <w:t xml:space="preserve">необходимо </w:t>
      </w:r>
      <w:r w:rsidR="00A36C12" w:rsidRPr="00EF1F46">
        <w:t>нажать на кнопку «Применить фильтр из карточки участника»</w:t>
      </w:r>
      <w:r w:rsidR="00013DC8" w:rsidRPr="00EF1F46">
        <w:t xml:space="preserve">, которая </w:t>
      </w:r>
      <w:r w:rsidR="00474ABA">
        <w:t>отображается</w:t>
      </w:r>
      <w:r w:rsidR="00013DC8" w:rsidRPr="00EF1F46">
        <w:t xml:space="preserve"> над пол</w:t>
      </w:r>
      <w:r w:rsidRPr="00EF1F46">
        <w:t>я</w:t>
      </w:r>
      <w:r w:rsidR="00013DC8" w:rsidRPr="00EF1F46">
        <w:t>ми фильтра КБК</w:t>
      </w:r>
      <w:r w:rsidR="00474ABA">
        <w:t xml:space="preserve"> после удаления</w:t>
      </w:r>
      <w:r w:rsidR="00A36C12" w:rsidRPr="00EF1F46">
        <w:t xml:space="preserve">. </w:t>
      </w:r>
      <w:r w:rsidR="00474ABA">
        <w:t>При</w:t>
      </w:r>
      <w:r w:rsidR="00A36C12" w:rsidRPr="00EF1F46">
        <w:t xml:space="preserve"> нажати</w:t>
      </w:r>
      <w:r w:rsidR="00474ABA">
        <w:t>и</w:t>
      </w:r>
      <w:r w:rsidR="00A36C12" w:rsidRPr="00EF1F46">
        <w:t xml:space="preserve"> на кнопку, восстановятся все</w:t>
      </w:r>
      <w:r w:rsidR="00013DC8" w:rsidRPr="00EF1F46">
        <w:t xml:space="preserve"> записи</w:t>
      </w:r>
      <w:r w:rsidR="00474ABA">
        <w:t xml:space="preserve"> по фильтру, добавленные по организации</w:t>
      </w:r>
      <w:r w:rsidR="00EF1F46" w:rsidRPr="00EF1F46">
        <w:t>.</w:t>
      </w:r>
    </w:p>
    <w:p w14:paraId="630C0D30" w14:textId="77777777" w:rsidR="00EA69A6" w:rsidRDefault="00EA69A6" w:rsidP="00E2067C">
      <w:pPr>
        <w:pStyle w:val="2"/>
      </w:pPr>
      <w:bookmarkStart w:id="226" w:name="_Toc101363378"/>
      <w:r>
        <w:t>Сортировка реестра платежей</w:t>
      </w:r>
      <w:bookmarkEnd w:id="226"/>
    </w:p>
    <w:p w14:paraId="6062E624" w14:textId="77777777" w:rsidR="005844A0" w:rsidRDefault="005844A0" w:rsidP="005844A0">
      <w:r>
        <w:t xml:space="preserve">Для сортировки реестра </w:t>
      </w:r>
      <w:r w:rsidR="001A4009">
        <w:t>платежей</w:t>
      </w:r>
      <w:r>
        <w:t>, нажмите на наименования столбцов, которые отображаются как ссылки (</w:t>
      </w:r>
      <w:r w:rsidR="001A4009">
        <w:fldChar w:fldCharType="begin"/>
      </w:r>
      <w:r w:rsidR="001A4009">
        <w:instrText xml:space="preserve"> REF _Ref535854227 \h </w:instrText>
      </w:r>
      <w:r w:rsidR="001A4009">
        <w:fldChar w:fldCharType="separate"/>
      </w:r>
      <w:r w:rsidR="00CA562D">
        <w:t xml:space="preserve">Рисунок </w:t>
      </w:r>
      <w:r w:rsidR="00CA562D">
        <w:rPr>
          <w:noProof/>
        </w:rPr>
        <w:t>2</w:t>
      </w:r>
      <w:r w:rsidR="00CA562D">
        <w:t>.</w:t>
      </w:r>
      <w:r w:rsidR="00CA562D">
        <w:rPr>
          <w:noProof/>
        </w:rPr>
        <w:t>20</w:t>
      </w:r>
      <w:r w:rsidR="001A4009">
        <w:fldChar w:fldCharType="end"/>
      </w:r>
      <w:r>
        <w:t>).</w:t>
      </w:r>
    </w:p>
    <w:p w14:paraId="4D23EF02" w14:textId="77777777" w:rsidR="001A4009" w:rsidRDefault="00B902DB" w:rsidP="00A66B5E">
      <w:pPr>
        <w:pStyle w:val="a4"/>
      </w:pPr>
      <w:r>
        <w:drawing>
          <wp:inline distT="0" distB="0" distL="0" distR="0" wp14:anchorId="010BC4EE" wp14:editId="3B8EA100">
            <wp:extent cx="5943600" cy="7429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0A32" w14:textId="53405F49" w:rsidR="005844A0" w:rsidRDefault="001A4009" w:rsidP="001A4009">
      <w:pPr>
        <w:pStyle w:val="a9"/>
      </w:pPr>
      <w:bookmarkStart w:id="227" w:name="_Ref53585422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20</w:t>
      </w:r>
      <w:r w:rsidR="00561BD2">
        <w:rPr>
          <w:noProof/>
        </w:rPr>
        <w:fldChar w:fldCharType="end"/>
      </w:r>
      <w:bookmarkEnd w:id="227"/>
      <w:r>
        <w:t xml:space="preserve"> – Сортировка реестра платежей </w:t>
      </w:r>
    </w:p>
    <w:p w14:paraId="4EB524A3" w14:textId="77777777" w:rsidR="005844A0" w:rsidRDefault="005844A0" w:rsidP="005844A0">
      <w:r>
        <w:t xml:space="preserve">Сортировка реестра </w:t>
      </w:r>
      <w:r w:rsidR="001A4009">
        <w:t>платежей</w:t>
      </w:r>
      <w:r>
        <w:t xml:space="preserve"> возможна по следующему списку столбцов:</w:t>
      </w:r>
    </w:p>
    <w:p w14:paraId="164B6074" w14:textId="77777777" w:rsidR="005844A0" w:rsidRDefault="005844A0" w:rsidP="005844A0">
      <w:r>
        <w:t>-</w:t>
      </w:r>
      <w:r>
        <w:tab/>
        <w:t xml:space="preserve">Дата </w:t>
      </w:r>
      <w:r w:rsidR="001A4009">
        <w:t>проведения платежа</w:t>
      </w:r>
    </w:p>
    <w:p w14:paraId="64BFF072" w14:textId="77777777" w:rsidR="005844A0" w:rsidRDefault="005844A0" w:rsidP="005844A0">
      <w:r>
        <w:t>-</w:t>
      </w:r>
      <w:r>
        <w:tab/>
        <w:t>Сумма</w:t>
      </w:r>
      <w:r w:rsidR="001A4009">
        <w:t xml:space="preserve"> платежа</w:t>
      </w:r>
    </w:p>
    <w:p w14:paraId="327828FF" w14:textId="77777777" w:rsidR="005844A0" w:rsidRDefault="005844A0" w:rsidP="005844A0">
      <w:r>
        <w:t>-</w:t>
      </w:r>
      <w:r>
        <w:tab/>
      </w:r>
      <w:r w:rsidR="001A4009">
        <w:t>Назначение платежа</w:t>
      </w:r>
    </w:p>
    <w:p w14:paraId="46C98179" w14:textId="77777777" w:rsidR="005844A0" w:rsidRDefault="005844A0" w:rsidP="005844A0">
      <w:r>
        <w:t>-</w:t>
      </w:r>
      <w:r>
        <w:tab/>
      </w:r>
      <w:r w:rsidR="00B902DB">
        <w:t>Наименование плательщика</w:t>
      </w:r>
    </w:p>
    <w:p w14:paraId="3B78D9B2" w14:textId="77777777" w:rsidR="005844A0" w:rsidRDefault="005844A0" w:rsidP="005844A0">
      <w:r>
        <w:t>-</w:t>
      </w:r>
      <w:r>
        <w:tab/>
        <w:t>Идентификатор плательщика</w:t>
      </w:r>
    </w:p>
    <w:p w14:paraId="26445A3B" w14:textId="77777777" w:rsidR="005844A0" w:rsidRDefault="005844A0" w:rsidP="005844A0">
      <w:r>
        <w:t>-</w:t>
      </w:r>
      <w:r>
        <w:tab/>
      </w:r>
      <w:r w:rsidR="001A4009">
        <w:t xml:space="preserve">Идентификатор </w:t>
      </w:r>
      <w:proofErr w:type="spellStart"/>
      <w:r w:rsidR="001A4009">
        <w:t>сквитированного</w:t>
      </w:r>
      <w:proofErr w:type="spellEnd"/>
      <w:r w:rsidR="001A4009">
        <w:t xml:space="preserve"> начисления</w:t>
      </w:r>
    </w:p>
    <w:p w14:paraId="274657BC" w14:textId="77777777" w:rsidR="00EA69A6" w:rsidRPr="00EA69A6" w:rsidRDefault="00EA69A6" w:rsidP="00EA69A6"/>
    <w:p w14:paraId="50A09A04" w14:textId="77777777" w:rsidR="00807102" w:rsidRDefault="00807102" w:rsidP="001A4009">
      <w:pPr>
        <w:pStyle w:val="1"/>
      </w:pPr>
      <w:bookmarkStart w:id="228" w:name="_Toc101363379"/>
      <w:r>
        <w:lastRenderedPageBreak/>
        <w:t>Раздел «Администратор начислений». Реестр зачислений</w:t>
      </w:r>
      <w:bookmarkEnd w:id="228"/>
    </w:p>
    <w:p w14:paraId="3C4179AC" w14:textId="77777777" w:rsidR="00807102" w:rsidRDefault="00447197" w:rsidP="00807102">
      <w:r>
        <w:t>Вкладка «Реестр зачислений» (</w:t>
      </w:r>
      <w:r>
        <w:fldChar w:fldCharType="begin"/>
      </w:r>
      <w:r>
        <w:instrText xml:space="preserve"> REF _Ref77249888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3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>
        <w:t xml:space="preserve">) </w:t>
      </w:r>
      <w:r w:rsidR="00807102">
        <w:t xml:space="preserve">предназначен для загрузки Зачислений. </w:t>
      </w:r>
    </w:p>
    <w:p w14:paraId="36E59CBE" w14:textId="77777777" w:rsidR="00807102" w:rsidRDefault="00807102" w:rsidP="00807102">
      <w:r w:rsidRPr="00807102">
        <w:t>Информация о зачислении включает в себя информацию, позволяющую осуществить учет поступлений и их распределение между бюджетами бюджетной системы Российской Федерации</w:t>
      </w:r>
      <w:r>
        <w:t>.</w:t>
      </w:r>
    </w:p>
    <w:p w14:paraId="21BAF606" w14:textId="77777777" w:rsidR="00AE585B" w:rsidRDefault="00807102" w:rsidP="00AE585B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9C352DC" wp14:editId="054EB52A">
            <wp:extent cx="5940425" cy="17240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b="23413"/>
                    <a:stretch/>
                  </pic:blipFill>
                  <pic:spPr bwMode="auto"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D0538" w14:textId="2495EED9" w:rsidR="00AE585B" w:rsidRDefault="00AE585B" w:rsidP="00AE585B">
      <w:pPr>
        <w:pStyle w:val="a9"/>
      </w:pPr>
      <w:bookmarkStart w:id="229" w:name="_Ref7724988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229"/>
      <w:r>
        <w:t xml:space="preserve"> – Реестр зачислений</w:t>
      </w:r>
    </w:p>
    <w:p w14:paraId="033E024D" w14:textId="77777777" w:rsidR="00807102" w:rsidRDefault="00807102" w:rsidP="00E2067C">
      <w:pPr>
        <w:pStyle w:val="2"/>
      </w:pPr>
      <w:bookmarkStart w:id="230" w:name="_Toc101363380"/>
      <w:r>
        <w:t>Загрузка зачислений.</w:t>
      </w:r>
      <w:bookmarkEnd w:id="230"/>
    </w:p>
    <w:p w14:paraId="7CEAE5FD" w14:textId="77777777" w:rsidR="00807102" w:rsidRDefault="00807102" w:rsidP="00807102">
      <w:r>
        <w:t>Для того, чтобы зачисления отобразились в реестре</w:t>
      </w:r>
      <w:r w:rsidR="0053185E">
        <w:t>,</w:t>
      </w:r>
      <w:r>
        <w:t xml:space="preserve"> необходимо произвести загрузку.</w:t>
      </w:r>
    </w:p>
    <w:p w14:paraId="5A860695" w14:textId="77777777" w:rsidR="00807102" w:rsidRDefault="00A64752" w:rsidP="00AE585B">
      <w:r>
        <w:t>При нажатии кнопки «Загрузить зачисления», откроется форма загрузки зачислений (</w:t>
      </w:r>
      <w:r w:rsidR="00645207">
        <w:fldChar w:fldCharType="begin"/>
      </w:r>
      <w:r w:rsidR="00645207">
        <w:instrText xml:space="preserve"> REF _Ref77249785 \h </w:instrText>
      </w:r>
      <w:r w:rsidR="00645207">
        <w:fldChar w:fldCharType="separate"/>
      </w:r>
      <w:r w:rsidR="00CA562D">
        <w:t xml:space="preserve">Рисунок </w:t>
      </w:r>
      <w:r w:rsidR="00CA562D">
        <w:rPr>
          <w:noProof/>
        </w:rPr>
        <w:t>3</w:t>
      </w:r>
      <w:r w:rsidR="00CA562D">
        <w:t>.</w:t>
      </w:r>
      <w:r w:rsidR="00CA562D">
        <w:rPr>
          <w:noProof/>
        </w:rPr>
        <w:t>2</w:t>
      </w:r>
      <w:r w:rsidR="00645207">
        <w:fldChar w:fldCharType="end"/>
      </w:r>
      <w:r>
        <w:t>), установите</w:t>
      </w:r>
      <w:r w:rsidR="00AE585B">
        <w:t xml:space="preserve"> подходящие</w:t>
      </w:r>
      <w:r>
        <w:t xml:space="preserve"> услови</w:t>
      </w:r>
      <w:r w:rsidR="00AE585B">
        <w:t>я</w:t>
      </w:r>
      <w:r>
        <w:t xml:space="preserve"> для запроса</w:t>
      </w:r>
      <w:r w:rsidR="00AE585B">
        <w:t>.</w:t>
      </w:r>
    </w:p>
    <w:p w14:paraId="62B773A5" w14:textId="77777777" w:rsidR="00645207" w:rsidRDefault="00645207" w:rsidP="00645207">
      <w:pPr>
        <w:ind w:firstLine="0"/>
        <w:rPr>
          <w:noProof/>
          <w:lang w:eastAsia="ru-RU"/>
        </w:rPr>
      </w:pPr>
    </w:p>
    <w:p w14:paraId="32DC61E6" w14:textId="77777777" w:rsidR="00AE585B" w:rsidRDefault="00645207" w:rsidP="00645207">
      <w:r>
        <w:rPr>
          <w:noProof/>
          <w:lang w:eastAsia="ru-RU"/>
        </w:rPr>
        <w:drawing>
          <wp:inline distT="0" distB="0" distL="0" distR="0" wp14:anchorId="3788CDAC" wp14:editId="164708EB">
            <wp:extent cx="5057775" cy="43302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8.png"/>
                    <pic:cNvPicPr/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2880" r="3314" b="2290"/>
                    <a:stretch/>
                  </pic:blipFill>
                  <pic:spPr bwMode="auto">
                    <a:xfrm>
                      <a:off x="0" y="0"/>
                      <a:ext cx="5060059" cy="433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4900B" w14:textId="070612EF" w:rsidR="00E464DC" w:rsidRDefault="00AE585B" w:rsidP="00AE585B">
      <w:pPr>
        <w:pStyle w:val="a9"/>
      </w:pPr>
      <w:bookmarkStart w:id="231" w:name="_Ref77249785"/>
      <w:bookmarkStart w:id="232" w:name="_Ref7724977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231"/>
      <w:r>
        <w:t xml:space="preserve"> – Форма загрузки зачислений</w:t>
      </w:r>
      <w:bookmarkEnd w:id="232"/>
    </w:p>
    <w:p w14:paraId="0336C786" w14:textId="77777777" w:rsidR="00645207" w:rsidRDefault="00645207" w:rsidP="00AE585B">
      <w:r w:rsidRPr="00645207">
        <w:lastRenderedPageBreak/>
        <w:t>После нажати</w:t>
      </w:r>
      <w:r>
        <w:t>я</w:t>
      </w:r>
      <w:r w:rsidRPr="00645207">
        <w:t xml:space="preserve"> кнопки «Загрузить»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</w:t>
      </w:r>
      <w:r>
        <w:t xml:space="preserve"> </w:t>
      </w:r>
      <w:r>
        <w:fldChar w:fldCharType="begin"/>
      </w:r>
      <w:r>
        <w:instrText xml:space="preserve"> PAGEREF _Ref536008090 \h </w:instrText>
      </w:r>
      <w:r>
        <w:fldChar w:fldCharType="separate"/>
      </w:r>
      <w:r w:rsidR="00CA562D">
        <w:rPr>
          <w:noProof/>
        </w:rPr>
        <w:t>89</w:t>
      </w:r>
      <w:r>
        <w:fldChar w:fldCharType="end"/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 w:rsidRPr="00645207">
        <w:t>)</w:t>
      </w:r>
      <w:r w:rsidR="00447197">
        <w:t xml:space="preserve"> (</w:t>
      </w:r>
      <w:r w:rsidR="00447197">
        <w:fldChar w:fldCharType="begin"/>
      </w:r>
      <w:r w:rsidR="00447197">
        <w:instrText xml:space="preserve"> REF _Ref77250348 \h </w:instrText>
      </w:r>
      <w:r w:rsidR="00447197">
        <w:fldChar w:fldCharType="separate"/>
      </w:r>
      <w:r w:rsidR="00CA562D">
        <w:t xml:space="preserve">Рисунок </w:t>
      </w:r>
      <w:r w:rsidR="00CA562D">
        <w:rPr>
          <w:noProof/>
        </w:rPr>
        <w:t>3</w:t>
      </w:r>
      <w:r w:rsidR="00CA562D">
        <w:t>.</w:t>
      </w:r>
      <w:r w:rsidR="00CA562D">
        <w:rPr>
          <w:noProof/>
        </w:rPr>
        <w:t>3</w:t>
      </w:r>
      <w:r w:rsidR="00447197">
        <w:fldChar w:fldCharType="end"/>
      </w:r>
      <w:r w:rsidR="00447197">
        <w:t>)</w:t>
      </w:r>
      <w:r w:rsidRPr="00645207">
        <w:t>.</w:t>
      </w:r>
    </w:p>
    <w:p w14:paraId="679104C4" w14:textId="77777777" w:rsidR="00447197" w:rsidRDefault="00447197" w:rsidP="00447197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E2DD326" wp14:editId="7F0A1FFC">
            <wp:extent cx="5940425" cy="86931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D009" w14:textId="6FF9ECF0" w:rsidR="00447197" w:rsidRDefault="00447197" w:rsidP="00447197">
      <w:pPr>
        <w:pStyle w:val="a9"/>
      </w:pPr>
      <w:bookmarkStart w:id="233" w:name="_Ref77250348"/>
      <w:bookmarkStart w:id="234" w:name="_Ref7725033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bookmarkEnd w:id="233"/>
      <w:r>
        <w:t xml:space="preserve"> – </w:t>
      </w:r>
      <w:bookmarkEnd w:id="234"/>
      <w:r w:rsidR="0053185E">
        <w:t>Сообщение о создании запроса</w:t>
      </w:r>
    </w:p>
    <w:p w14:paraId="1FE9CB47" w14:textId="77777777" w:rsidR="00600D66" w:rsidRDefault="00600D66" w:rsidP="00E2067C">
      <w:pPr>
        <w:pStyle w:val="2"/>
      </w:pPr>
      <w:bookmarkStart w:id="235" w:name="_Toc101363381"/>
      <w:r>
        <w:t xml:space="preserve">Фильтр реестра </w:t>
      </w:r>
      <w:r w:rsidR="00EB36B4">
        <w:t>зачислений</w:t>
      </w:r>
      <w:bookmarkEnd w:id="235"/>
    </w:p>
    <w:p w14:paraId="67282CBF" w14:textId="77777777" w:rsidR="00EB36B4" w:rsidRDefault="00600D66" w:rsidP="00EB36B4">
      <w:r>
        <w:t xml:space="preserve">Для фильтра реестра </w:t>
      </w:r>
      <w:r w:rsidR="00EB36B4">
        <w:t>зачислений</w:t>
      </w:r>
      <w:r>
        <w:t xml:space="preserve"> нажмите на кнопку «Фильтр» (</w:t>
      </w:r>
      <w:r w:rsidR="00CA23FC">
        <w:fldChar w:fldCharType="begin"/>
      </w:r>
      <w:r w:rsidR="00CA23FC">
        <w:instrText xml:space="preserve"> REF _Ref77262766 \h </w:instrText>
      </w:r>
      <w:r w:rsidR="00CA23FC">
        <w:fldChar w:fldCharType="separate"/>
      </w:r>
      <w:r w:rsidR="00CA562D">
        <w:t xml:space="preserve">Рисунок </w:t>
      </w:r>
      <w:r w:rsidR="00CA562D">
        <w:rPr>
          <w:noProof/>
        </w:rPr>
        <w:t>3</w:t>
      </w:r>
      <w:r w:rsidR="00CA562D">
        <w:t>.</w:t>
      </w:r>
      <w:r w:rsidR="00CA562D">
        <w:rPr>
          <w:noProof/>
        </w:rPr>
        <w:t>4</w:t>
      </w:r>
      <w:r w:rsidR="00CA23FC">
        <w:fldChar w:fldCharType="end"/>
      </w:r>
      <w:r w:rsidR="00EB36B4">
        <w:t xml:space="preserve">). </w:t>
      </w:r>
    </w:p>
    <w:p w14:paraId="0B497FF2" w14:textId="77777777" w:rsidR="00600D66" w:rsidRDefault="00EB36B4" w:rsidP="00600D66">
      <w:pPr>
        <w:pStyle w:val="a4"/>
      </w:pPr>
      <w:r>
        <w:drawing>
          <wp:inline distT="0" distB="0" distL="0" distR="0" wp14:anchorId="4279F5D1" wp14:editId="5BD822B9">
            <wp:extent cx="4552950" cy="12192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/>
                    <a:srcRect b="4478"/>
                    <a:stretch/>
                  </pic:blipFill>
                  <pic:spPr bwMode="auto">
                    <a:xfrm>
                      <a:off x="0" y="0"/>
                      <a:ext cx="45529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1140" w14:textId="3023D95D" w:rsidR="00600D66" w:rsidRDefault="00600D66" w:rsidP="00600D66">
      <w:pPr>
        <w:pStyle w:val="a9"/>
      </w:pPr>
      <w:bookmarkStart w:id="236" w:name="_Ref7726276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236"/>
      <w:r>
        <w:t xml:space="preserve"> – Фильтр реестра </w:t>
      </w:r>
      <w:r w:rsidR="00EB36B4">
        <w:t>зачислений</w:t>
      </w:r>
    </w:p>
    <w:p w14:paraId="1FA88FC8" w14:textId="77777777" w:rsidR="00600D66" w:rsidRDefault="00600D66" w:rsidP="00600D66">
      <w:r>
        <w:t>В появившихся полях фильтра укажите параметры для фильтра и нажмите на кнопку «Применить». Для отмены фильтра нажмите на кнопку «Очистить»</w:t>
      </w:r>
      <w:r w:rsidR="00CA23FC">
        <w:t xml:space="preserve"> (</w:t>
      </w:r>
      <w:r w:rsidR="00CA23FC">
        <w:fldChar w:fldCharType="begin"/>
      </w:r>
      <w:r w:rsidR="00CA23FC">
        <w:instrText xml:space="preserve"> REF _Ref77262788 \h </w:instrText>
      </w:r>
      <w:r w:rsidR="00CA23FC">
        <w:fldChar w:fldCharType="separate"/>
      </w:r>
      <w:r w:rsidR="00CA562D">
        <w:t xml:space="preserve">Рисунок </w:t>
      </w:r>
      <w:r w:rsidR="00CA562D">
        <w:rPr>
          <w:noProof/>
        </w:rPr>
        <w:t>3</w:t>
      </w:r>
      <w:r w:rsidR="00CA562D">
        <w:t>.</w:t>
      </w:r>
      <w:r w:rsidR="00CA562D">
        <w:rPr>
          <w:noProof/>
        </w:rPr>
        <w:t>5</w:t>
      </w:r>
      <w:r w:rsidR="00CA23FC">
        <w:fldChar w:fldCharType="end"/>
      </w:r>
      <w:r>
        <w:t xml:space="preserve">). </w:t>
      </w:r>
    </w:p>
    <w:p w14:paraId="20A0A2BB" w14:textId="77777777" w:rsidR="00600D66" w:rsidRDefault="00EB36B4" w:rsidP="00600D66">
      <w:pPr>
        <w:pStyle w:val="a4"/>
      </w:pPr>
      <w:r>
        <w:drawing>
          <wp:inline distT="0" distB="0" distL="0" distR="0" wp14:anchorId="0DB8FE35" wp14:editId="0CFCF96B">
            <wp:extent cx="5940425" cy="261048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A6D1" w14:textId="6C71A2B0" w:rsidR="00600D66" w:rsidRPr="001A4009" w:rsidRDefault="00600D66" w:rsidP="00600D66">
      <w:pPr>
        <w:pStyle w:val="a9"/>
      </w:pPr>
      <w:bookmarkStart w:id="237" w:name="_Ref7726278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237"/>
      <w:r>
        <w:t xml:space="preserve"> – Поля для фильтра</w:t>
      </w:r>
    </w:p>
    <w:p w14:paraId="1AFF7353" w14:textId="77777777" w:rsidR="00600D66" w:rsidRDefault="00600D66" w:rsidP="00600D66">
      <w:r>
        <w:t xml:space="preserve">После этого в реестре платежей будут отображаться </w:t>
      </w:r>
      <w:r w:rsidR="00EB36B4">
        <w:t>зачисления</w:t>
      </w:r>
      <w:r>
        <w:t>, которые соответствуют указанным параметрам.</w:t>
      </w:r>
    </w:p>
    <w:p w14:paraId="54F7F0FF" w14:textId="77777777" w:rsidR="00447197" w:rsidRDefault="00447197" w:rsidP="00447197">
      <w:pPr>
        <w:ind w:firstLine="0"/>
      </w:pPr>
    </w:p>
    <w:p w14:paraId="46E5492B" w14:textId="77777777" w:rsidR="00807102" w:rsidRDefault="00447197" w:rsidP="001A4009">
      <w:pPr>
        <w:pStyle w:val="1"/>
      </w:pPr>
      <w:bookmarkStart w:id="238" w:name="_Toc101363382"/>
      <w:r>
        <w:lastRenderedPageBreak/>
        <w:t>Раздел «Администратор начислений». Реестр УВПП</w:t>
      </w:r>
      <w:bookmarkEnd w:id="238"/>
    </w:p>
    <w:p w14:paraId="6534CAFD" w14:textId="77777777" w:rsidR="0053185E" w:rsidRPr="0053185E" w:rsidRDefault="0053185E" w:rsidP="0053185E">
      <w:r w:rsidRPr="0053185E">
        <w:t xml:space="preserve">Вкладка «Реестр </w:t>
      </w:r>
      <w:r>
        <w:t>УВПП</w:t>
      </w:r>
      <w:r w:rsidRPr="0053185E">
        <w:t>» (</w:t>
      </w:r>
      <w:r>
        <w:fldChar w:fldCharType="begin"/>
      </w:r>
      <w:r>
        <w:instrText xml:space="preserve"> REF _Ref77256806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4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 w:rsidRPr="0053185E">
        <w:t xml:space="preserve">) предназначен для загрузки </w:t>
      </w:r>
      <w:r>
        <w:t>и просмотра информации вида и принадлежности платежа.</w:t>
      </w:r>
    </w:p>
    <w:p w14:paraId="355C39FB" w14:textId="77777777" w:rsidR="00710A3E" w:rsidRDefault="00710A3E" w:rsidP="0053185E">
      <w:r>
        <w:t xml:space="preserve">Информация об уточнении вида и принадлежности платежа включает в себя информацию, позволяющую осуществить учет и распределение поступлений между бюджетами бюджетной системы Российской Федерации. </w:t>
      </w:r>
    </w:p>
    <w:p w14:paraId="2E292581" w14:textId="77777777" w:rsidR="0053185E" w:rsidRDefault="00710A3E" w:rsidP="0053185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FF94042" wp14:editId="7822FB44">
            <wp:extent cx="5940425" cy="13906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9.png"/>
                    <pic:cNvPicPr/>
                  </pic:nvPicPr>
                  <pic:blipFill rotWithShape="1"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0" b="7414"/>
                    <a:stretch/>
                  </pic:blipFill>
                  <pic:spPr bwMode="auto"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09F19" w14:textId="13AA522C" w:rsidR="00447197" w:rsidRDefault="0053185E" w:rsidP="0053185E">
      <w:pPr>
        <w:pStyle w:val="a9"/>
      </w:pPr>
      <w:bookmarkStart w:id="239" w:name="_Ref7725680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239"/>
      <w:r>
        <w:t xml:space="preserve"> – Реестр УВПП</w:t>
      </w:r>
    </w:p>
    <w:p w14:paraId="76348F18" w14:textId="77777777" w:rsidR="00710A3E" w:rsidRDefault="00710A3E" w:rsidP="00E2067C">
      <w:pPr>
        <w:pStyle w:val="2"/>
      </w:pPr>
      <w:bookmarkStart w:id="240" w:name="_Toc101363383"/>
      <w:r>
        <w:t>Загрузка УВПП</w:t>
      </w:r>
      <w:bookmarkEnd w:id="240"/>
    </w:p>
    <w:p w14:paraId="5962863A" w14:textId="77777777" w:rsidR="00710A3E" w:rsidRDefault="00710A3E" w:rsidP="00710A3E">
      <w:r>
        <w:t xml:space="preserve">Для того, чтобы </w:t>
      </w:r>
      <w:r w:rsidR="0053185E">
        <w:t>информация об уточнении вида и принадлежности платежа</w:t>
      </w:r>
      <w:r>
        <w:t xml:space="preserve"> отобразил</w:t>
      </w:r>
      <w:r w:rsidR="0053185E">
        <w:t>а</w:t>
      </w:r>
      <w:r>
        <w:t>сь в реестре</w:t>
      </w:r>
      <w:r w:rsidR="0053185E">
        <w:t>,</w:t>
      </w:r>
      <w:r>
        <w:t xml:space="preserve"> необходимо произвести загрузку.</w:t>
      </w:r>
    </w:p>
    <w:p w14:paraId="33C43850" w14:textId="77777777" w:rsidR="00710A3E" w:rsidRDefault="00710A3E" w:rsidP="00710A3E">
      <w:r>
        <w:t xml:space="preserve">При нажатии кнопки «Загрузить </w:t>
      </w:r>
      <w:r w:rsidR="0053185E">
        <w:t>УВПП</w:t>
      </w:r>
      <w:r>
        <w:t xml:space="preserve">», откроется форма загрузки </w:t>
      </w:r>
      <w:r w:rsidR="0053185E">
        <w:t>УВПП</w:t>
      </w:r>
      <w:r>
        <w:t xml:space="preserve"> (</w:t>
      </w:r>
      <w:r w:rsidR="00CA23FC">
        <w:fldChar w:fldCharType="begin"/>
      </w:r>
      <w:r w:rsidR="00CA23FC">
        <w:instrText xml:space="preserve"> REF _Ref77257202 \h </w:instrText>
      </w:r>
      <w:r w:rsidR="00CA23FC">
        <w:fldChar w:fldCharType="separate"/>
      </w:r>
      <w:r w:rsidR="00CA562D">
        <w:t xml:space="preserve">Рисунок </w:t>
      </w:r>
      <w:r w:rsidR="00CA562D">
        <w:rPr>
          <w:noProof/>
        </w:rPr>
        <w:t>4</w:t>
      </w:r>
      <w:r w:rsidR="00CA562D">
        <w:t>.</w:t>
      </w:r>
      <w:r w:rsidR="00CA562D">
        <w:rPr>
          <w:noProof/>
        </w:rPr>
        <w:t>2</w:t>
      </w:r>
      <w:r w:rsidR="00CA23FC">
        <w:fldChar w:fldCharType="end"/>
      </w:r>
      <w:r>
        <w:t>), установите подходящие условия для запроса.</w:t>
      </w:r>
    </w:p>
    <w:p w14:paraId="09B1155B" w14:textId="77777777" w:rsidR="0053185E" w:rsidRDefault="00710A3E" w:rsidP="0053185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10E50FE" wp14:editId="4D4612B0">
            <wp:extent cx="5221985" cy="4486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27736" cy="4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F1B0" w14:textId="471240CE" w:rsidR="00710A3E" w:rsidRDefault="0053185E" w:rsidP="0053185E">
      <w:pPr>
        <w:pStyle w:val="a9"/>
      </w:pPr>
      <w:bookmarkStart w:id="241" w:name="_Ref7725720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241"/>
      <w:r>
        <w:t xml:space="preserve"> – Окно загрузки УВПП</w:t>
      </w:r>
    </w:p>
    <w:p w14:paraId="5F20DE87" w14:textId="77777777" w:rsidR="0053185E" w:rsidRDefault="0053185E" w:rsidP="0053185E">
      <w:r w:rsidRPr="00645207">
        <w:lastRenderedPageBreak/>
        <w:t>После нажати</w:t>
      </w:r>
      <w:r>
        <w:t>я</w:t>
      </w:r>
      <w:r w:rsidRPr="00645207">
        <w:t xml:space="preserve"> кнопки «Загрузить»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</w:t>
      </w:r>
      <w:r w:rsidR="00CA23FC">
        <w:t xml:space="preserve"> </w:t>
      </w:r>
      <w:r w:rsidR="00CA23FC">
        <w:fldChar w:fldCharType="begin"/>
      </w:r>
      <w:r w:rsidR="00CA23FC">
        <w:instrText xml:space="preserve"> REF _Ref536008090 \r \h </w:instrText>
      </w:r>
      <w:r w:rsidR="00CA23FC">
        <w:fldChar w:fldCharType="separate"/>
      </w:r>
      <w:r w:rsidR="00CA562D">
        <w:t>6</w:t>
      </w:r>
      <w:r w:rsidR="00CA23FC">
        <w:fldChar w:fldCharType="end"/>
      </w:r>
      <w:r w:rsidRPr="00645207">
        <w:t>)</w:t>
      </w:r>
      <w:r>
        <w:t xml:space="preserve"> (</w:t>
      </w:r>
      <w:r>
        <w:fldChar w:fldCharType="begin"/>
      </w:r>
      <w:r>
        <w:instrText xml:space="preserve"> REF _Ref77256703 \h  \* MERGEFORMAT </w:instrText>
      </w:r>
      <w:r>
        <w:fldChar w:fldCharType="separate"/>
      </w:r>
      <w:r w:rsidR="00CA562D">
        <w:t>Рисунок 4.3</w:t>
      </w:r>
      <w:r>
        <w:fldChar w:fldCharType="end"/>
      </w:r>
      <w:r>
        <w:t>)</w:t>
      </w:r>
      <w:r w:rsidRPr="00645207">
        <w:t>.</w:t>
      </w:r>
    </w:p>
    <w:p w14:paraId="0B05C8F9" w14:textId="77777777" w:rsidR="0053185E" w:rsidRDefault="0053185E" w:rsidP="0053185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47D1DE" wp14:editId="224AE2A7">
            <wp:extent cx="5940425" cy="9213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A975" w14:textId="0364D04C" w:rsidR="0053185E" w:rsidRDefault="0053185E" w:rsidP="0053185E">
      <w:pPr>
        <w:pStyle w:val="a9"/>
      </w:pPr>
      <w:bookmarkStart w:id="242" w:name="_Ref7725670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bookmarkEnd w:id="242"/>
      <w:r>
        <w:t xml:space="preserve"> – Сообщение о создании запроса</w:t>
      </w:r>
    </w:p>
    <w:p w14:paraId="0CA0E5C4" w14:textId="77777777" w:rsidR="0053185E" w:rsidRDefault="0053185E" w:rsidP="00710A3E"/>
    <w:p w14:paraId="139B5836" w14:textId="77777777" w:rsidR="00EB36B4" w:rsidRDefault="00EB36B4" w:rsidP="00E2067C">
      <w:pPr>
        <w:pStyle w:val="2"/>
      </w:pPr>
      <w:bookmarkStart w:id="243" w:name="_Toc101363384"/>
      <w:r>
        <w:t>Фильтр реестра УВПП</w:t>
      </w:r>
      <w:bookmarkEnd w:id="243"/>
    </w:p>
    <w:p w14:paraId="4993D872" w14:textId="77777777" w:rsidR="00EB36B4" w:rsidRDefault="00EB36B4" w:rsidP="00EB36B4">
      <w:r>
        <w:t>Для фильтра реестра УВПП нажмите на кнопку «Фильтр» (</w:t>
      </w:r>
      <w:r w:rsidR="00CA23FC">
        <w:fldChar w:fldCharType="begin"/>
      </w:r>
      <w:r w:rsidR="00CA23FC">
        <w:instrText xml:space="preserve"> REF _Ref77262851 \h </w:instrText>
      </w:r>
      <w:r w:rsidR="00CA23FC">
        <w:fldChar w:fldCharType="separate"/>
      </w:r>
      <w:r w:rsidR="00CA562D">
        <w:t xml:space="preserve">Рисунок </w:t>
      </w:r>
      <w:r w:rsidR="00CA562D">
        <w:rPr>
          <w:noProof/>
        </w:rPr>
        <w:t>4</w:t>
      </w:r>
      <w:r w:rsidR="00CA562D">
        <w:t>.</w:t>
      </w:r>
      <w:r w:rsidR="00CA562D">
        <w:rPr>
          <w:noProof/>
        </w:rPr>
        <w:t>4</w:t>
      </w:r>
      <w:r w:rsidR="00CA23FC">
        <w:fldChar w:fldCharType="end"/>
      </w:r>
      <w:r>
        <w:t xml:space="preserve">). </w:t>
      </w:r>
    </w:p>
    <w:p w14:paraId="47E37C88" w14:textId="77777777" w:rsidR="00EB36B4" w:rsidRDefault="00EB36B4" w:rsidP="00EB36B4">
      <w:pPr>
        <w:pStyle w:val="a4"/>
      </w:pPr>
      <w:r>
        <w:drawing>
          <wp:inline distT="0" distB="0" distL="0" distR="0" wp14:anchorId="2DE5F291" wp14:editId="69976C9B">
            <wp:extent cx="5940425" cy="156527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558E" w14:textId="5D2D005B" w:rsidR="00EB36B4" w:rsidRDefault="00EB36B4" w:rsidP="00EB36B4">
      <w:pPr>
        <w:pStyle w:val="a9"/>
      </w:pPr>
      <w:bookmarkStart w:id="244" w:name="_Ref7726285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244"/>
      <w:r>
        <w:t xml:space="preserve"> – Фильтр реестра УВПП</w:t>
      </w:r>
    </w:p>
    <w:p w14:paraId="4F3814DB" w14:textId="77777777" w:rsidR="00EB36B4" w:rsidRDefault="00EB36B4" w:rsidP="00EB36B4">
      <w:r>
        <w:t>В появившихся полях фильтра укажите параметры для фильтра и нажмите на кнопку «Применить». Для отмены фильтра нажмите на кнопку «Очистить» (</w:t>
      </w:r>
      <w:r w:rsidR="00CA23FC">
        <w:fldChar w:fldCharType="begin"/>
      </w:r>
      <w:r w:rsidR="00CA23FC">
        <w:instrText xml:space="preserve"> REF _Ref77262874 \h </w:instrText>
      </w:r>
      <w:r w:rsidR="00CA23FC">
        <w:fldChar w:fldCharType="separate"/>
      </w:r>
      <w:r w:rsidR="00CA562D">
        <w:t xml:space="preserve">Рисунок </w:t>
      </w:r>
      <w:r w:rsidR="00CA562D">
        <w:rPr>
          <w:noProof/>
        </w:rPr>
        <w:t>4</w:t>
      </w:r>
      <w:r w:rsidR="00CA562D">
        <w:t>.</w:t>
      </w:r>
      <w:r w:rsidR="00CA562D">
        <w:rPr>
          <w:noProof/>
        </w:rPr>
        <w:t>5</w:t>
      </w:r>
      <w:r w:rsidR="00CA23FC">
        <w:fldChar w:fldCharType="end"/>
      </w:r>
      <w:r>
        <w:t xml:space="preserve">). </w:t>
      </w:r>
    </w:p>
    <w:p w14:paraId="35850188" w14:textId="77777777" w:rsidR="00EB36B4" w:rsidRDefault="00EB36B4" w:rsidP="00EB36B4">
      <w:pPr>
        <w:pStyle w:val="a4"/>
      </w:pPr>
      <w:r>
        <w:drawing>
          <wp:inline distT="0" distB="0" distL="0" distR="0" wp14:anchorId="712E5E88" wp14:editId="1AED7AA6">
            <wp:extent cx="5940425" cy="147828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8E6E" w14:textId="20C81C6F" w:rsidR="00EB36B4" w:rsidRPr="001A4009" w:rsidRDefault="00EB36B4" w:rsidP="00EB36B4">
      <w:pPr>
        <w:pStyle w:val="a9"/>
      </w:pPr>
      <w:bookmarkStart w:id="245" w:name="_Ref7726287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245"/>
      <w:r>
        <w:t xml:space="preserve"> – Поля для фильтра</w:t>
      </w:r>
    </w:p>
    <w:p w14:paraId="599CEB80" w14:textId="77777777" w:rsidR="00EB36B4" w:rsidRDefault="00EB36B4" w:rsidP="00EB36B4">
      <w:r>
        <w:t>После этого в реестре платежей будут отображаться зачисления, которые соответствуют указанным параметрам.</w:t>
      </w:r>
    </w:p>
    <w:p w14:paraId="740369A9" w14:textId="77777777" w:rsidR="00EB36B4" w:rsidRDefault="00EB36B4" w:rsidP="00EB36B4">
      <w:pPr>
        <w:ind w:firstLine="0"/>
      </w:pPr>
    </w:p>
    <w:p w14:paraId="41F96245" w14:textId="77777777" w:rsidR="0053185E" w:rsidRPr="00710A3E" w:rsidRDefault="0053185E" w:rsidP="00710A3E"/>
    <w:p w14:paraId="173BBDDF" w14:textId="77777777" w:rsidR="00804EFF" w:rsidRDefault="0058747A" w:rsidP="001A4009">
      <w:pPr>
        <w:pStyle w:val="1"/>
      </w:pPr>
      <w:bookmarkStart w:id="246" w:name="_Toc101363385"/>
      <w:r>
        <w:lastRenderedPageBreak/>
        <w:t xml:space="preserve">Раздел «Администратор начислений». </w:t>
      </w:r>
      <w:r w:rsidR="00804EFF">
        <w:t>Реестр возвратов</w:t>
      </w:r>
      <w:bookmarkEnd w:id="246"/>
    </w:p>
    <w:p w14:paraId="69EFCE74" w14:textId="77777777" w:rsidR="0058747A" w:rsidRDefault="0058747A" w:rsidP="0058747A">
      <w:r>
        <w:t>Для перехода в раздел, нажмите на пункт «Администратор начислений» в главном меню (</w:t>
      </w:r>
      <w:r>
        <w:fldChar w:fldCharType="begin"/>
      </w:r>
      <w:r>
        <w:instrText xml:space="preserve"> REF _Ref531013876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>
        <w:t>).</w:t>
      </w:r>
    </w:p>
    <w:p w14:paraId="2FD02C0E" w14:textId="77777777" w:rsidR="0058747A" w:rsidRDefault="00843665" w:rsidP="00A66B5E">
      <w:pPr>
        <w:pStyle w:val="a4"/>
      </w:pPr>
      <w:r>
        <w:drawing>
          <wp:inline distT="0" distB="0" distL="0" distR="0" wp14:anchorId="2386F3DE" wp14:editId="0B466305">
            <wp:extent cx="5940425" cy="597535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EED9" w14:textId="7D06B081" w:rsidR="0058747A" w:rsidRDefault="0058747A" w:rsidP="0058747A">
      <w:pPr>
        <w:pStyle w:val="a9"/>
      </w:pPr>
      <w:bookmarkStart w:id="247" w:name="_Ref53101387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247"/>
      <w:r>
        <w:t xml:space="preserve"> – Раздел «Администратор начислений»</w:t>
      </w:r>
    </w:p>
    <w:p w14:paraId="3675EBE6" w14:textId="77777777" w:rsidR="0058747A" w:rsidRDefault="0058747A" w:rsidP="0058747A">
      <w:r>
        <w:t>В разделе «Администратор начислений», выше вкладок отображается наименование организации, под которой в данный момент работает пользователь (</w:t>
      </w:r>
      <w:r>
        <w:fldChar w:fldCharType="begin"/>
      </w:r>
      <w:r>
        <w:instrText xml:space="preserve"> REF _Ref531013882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</w:t>
      </w:r>
      <w:r>
        <w:fldChar w:fldCharType="end"/>
      </w:r>
      <w:r>
        <w:t>).</w:t>
      </w:r>
    </w:p>
    <w:p w14:paraId="64E7B410" w14:textId="77777777" w:rsidR="0058747A" w:rsidRDefault="001C6050" w:rsidP="00A66B5E">
      <w:pPr>
        <w:pStyle w:val="a4"/>
      </w:pPr>
      <w:r>
        <w:drawing>
          <wp:inline distT="0" distB="0" distL="0" distR="0" wp14:anchorId="2651625A" wp14:editId="1B36DEA1">
            <wp:extent cx="4524375" cy="1476375"/>
            <wp:effectExtent l="0" t="0" r="9525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BE07" w14:textId="5366BDC6" w:rsidR="0058747A" w:rsidRPr="00990E4F" w:rsidRDefault="0058747A" w:rsidP="0058747A">
      <w:pPr>
        <w:pStyle w:val="a9"/>
      </w:pPr>
      <w:bookmarkStart w:id="248" w:name="_Ref53101388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248"/>
      <w:r>
        <w:t xml:space="preserve"> – Текущая организация</w:t>
      </w:r>
    </w:p>
    <w:p w14:paraId="4CCDE1D1" w14:textId="77777777" w:rsidR="008A5A4C" w:rsidRDefault="008A5A4C" w:rsidP="008A5A4C">
      <w:r>
        <w:t>В реестре возврато</w:t>
      </w:r>
      <w:r w:rsidR="004F2865">
        <w:t>в в</w:t>
      </w:r>
      <w:r>
        <w:t>озможен следующий список действий:</w:t>
      </w:r>
    </w:p>
    <w:p w14:paraId="115CEF83" w14:textId="77777777" w:rsidR="008A5A4C" w:rsidRDefault="008A5A4C" w:rsidP="008A5A4C">
      <w:r>
        <w:t>1.</w:t>
      </w:r>
      <w:r>
        <w:tab/>
        <w:t xml:space="preserve">Создать возврат </w:t>
      </w:r>
      <w:r w:rsidR="00266228">
        <w:t>вручную</w:t>
      </w:r>
    </w:p>
    <w:p w14:paraId="355D2D3D" w14:textId="77777777" w:rsidR="00951DF8" w:rsidRDefault="008A5A4C" w:rsidP="008A5A4C">
      <w:r>
        <w:t>2.</w:t>
      </w:r>
      <w:r>
        <w:tab/>
      </w:r>
      <w:r w:rsidR="00951DF8">
        <w:t>Просмотр и редактирование возврата</w:t>
      </w:r>
    </w:p>
    <w:p w14:paraId="529D3CEC" w14:textId="77777777" w:rsidR="008A5A4C" w:rsidRDefault="00951DF8" w:rsidP="008A5A4C">
      <w:r>
        <w:t>3.</w:t>
      </w:r>
      <w:r>
        <w:tab/>
      </w:r>
      <w:r w:rsidR="008A5A4C">
        <w:t>Регистрация возврата в ГИС ГМП</w:t>
      </w:r>
    </w:p>
    <w:p w14:paraId="753719AD" w14:textId="77777777" w:rsidR="00951DF8" w:rsidRDefault="00951DF8" w:rsidP="008A5A4C">
      <w:r>
        <w:t>4</w:t>
      </w:r>
      <w:r w:rsidR="008A5A4C">
        <w:t>.</w:t>
      </w:r>
      <w:r w:rsidR="008A5A4C">
        <w:tab/>
      </w:r>
      <w:r>
        <w:t xml:space="preserve">Уточнение, аннулирование, </w:t>
      </w:r>
      <w:proofErr w:type="spellStart"/>
      <w:r>
        <w:t>деаннулирование</w:t>
      </w:r>
      <w:proofErr w:type="spellEnd"/>
      <w:r>
        <w:t xml:space="preserve"> возврата в ГИС ГМП</w:t>
      </w:r>
    </w:p>
    <w:p w14:paraId="5DE0E9EC" w14:textId="77777777" w:rsidR="00A53CCF" w:rsidRDefault="00A53CCF" w:rsidP="008A5A4C">
      <w:r>
        <w:t>5.</w:t>
      </w:r>
      <w:r>
        <w:tab/>
        <w:t>Обновить статус регистрации возврата из ГИС ГМП</w:t>
      </w:r>
    </w:p>
    <w:p w14:paraId="187AE81D" w14:textId="77777777" w:rsidR="008A5A4C" w:rsidRDefault="00A53CCF" w:rsidP="008A5A4C">
      <w:r>
        <w:t>6</w:t>
      </w:r>
      <w:r w:rsidR="00951DF8">
        <w:t>.</w:t>
      </w:r>
      <w:r w:rsidR="00951DF8">
        <w:tab/>
      </w:r>
      <w:r w:rsidR="008A5A4C">
        <w:t xml:space="preserve">Поместить </w:t>
      </w:r>
      <w:r w:rsidR="00951DF8">
        <w:t>возврат в архив</w:t>
      </w:r>
      <w:r w:rsidR="00387A6A">
        <w:t xml:space="preserve"> / извлечь возврат из архива</w:t>
      </w:r>
    </w:p>
    <w:p w14:paraId="3E277129" w14:textId="77777777" w:rsidR="008A5A4C" w:rsidRDefault="00A53CCF" w:rsidP="008A5A4C">
      <w:r>
        <w:t>7</w:t>
      </w:r>
      <w:r w:rsidR="008A5A4C">
        <w:t>.</w:t>
      </w:r>
      <w:r w:rsidR="008A5A4C">
        <w:tab/>
        <w:t>Удалить возврат</w:t>
      </w:r>
    </w:p>
    <w:p w14:paraId="0A2CF675" w14:textId="77777777" w:rsidR="008A5A4C" w:rsidRDefault="00A53CCF" w:rsidP="008A5A4C">
      <w:r>
        <w:t>8</w:t>
      </w:r>
      <w:r w:rsidR="00387A6A">
        <w:t>.</w:t>
      </w:r>
      <w:r w:rsidR="00387A6A">
        <w:tab/>
        <w:t>Загрузка возвраты</w:t>
      </w:r>
      <w:r w:rsidR="008A5A4C">
        <w:t xml:space="preserve"> из ГИС ГМП</w:t>
      </w:r>
    </w:p>
    <w:p w14:paraId="79F7A1B2" w14:textId="77777777" w:rsidR="008A5A4C" w:rsidRDefault="00A53CCF" w:rsidP="008A5A4C">
      <w:r>
        <w:t>9</w:t>
      </w:r>
      <w:r w:rsidR="008A5A4C">
        <w:t>.</w:t>
      </w:r>
      <w:r w:rsidR="008A5A4C">
        <w:tab/>
        <w:t xml:space="preserve">Фильтр реестра </w:t>
      </w:r>
      <w:r w:rsidR="00951DF8">
        <w:t>возвратов</w:t>
      </w:r>
    </w:p>
    <w:p w14:paraId="2C031689" w14:textId="77777777" w:rsidR="00742CFE" w:rsidRDefault="00A53CCF" w:rsidP="008A5A4C">
      <w:r>
        <w:t>10.</w:t>
      </w:r>
      <w:r w:rsidR="00742CFE">
        <w:tab/>
        <w:t>Сортировка реестра возвратов</w:t>
      </w:r>
    </w:p>
    <w:p w14:paraId="0D845CC4" w14:textId="77777777" w:rsidR="008A5A4C" w:rsidRDefault="005B07AC" w:rsidP="00A66B5E">
      <w:pPr>
        <w:pStyle w:val="a4"/>
      </w:pPr>
      <w:r>
        <w:drawing>
          <wp:inline distT="0" distB="0" distL="0" distR="0" wp14:anchorId="2307885A" wp14:editId="7306B192">
            <wp:extent cx="5940425" cy="160337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7A43" w14:textId="33CCF07C" w:rsidR="008A5A4C" w:rsidRDefault="008A5A4C" w:rsidP="007B690E">
      <w:pPr>
        <w:pStyle w:val="a9"/>
      </w:pPr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r>
        <w:t xml:space="preserve"> – Реестр </w:t>
      </w:r>
      <w:r w:rsidR="00457EF7">
        <w:t>во</w:t>
      </w:r>
      <w:r>
        <w:t>з</w:t>
      </w:r>
      <w:r w:rsidR="00457EF7">
        <w:t>в</w:t>
      </w:r>
      <w:r>
        <w:t>ратов</w:t>
      </w:r>
    </w:p>
    <w:p w14:paraId="304A1284" w14:textId="77777777" w:rsidR="00951DF8" w:rsidRDefault="00951DF8" w:rsidP="00E2067C">
      <w:pPr>
        <w:pStyle w:val="2"/>
      </w:pPr>
      <w:bookmarkStart w:id="249" w:name="_Toc101363386"/>
      <w:r>
        <w:lastRenderedPageBreak/>
        <w:t>Создание возврата</w:t>
      </w:r>
      <w:r w:rsidR="00A812A0">
        <w:t xml:space="preserve"> вручную</w:t>
      </w:r>
      <w:bookmarkEnd w:id="249"/>
    </w:p>
    <w:p w14:paraId="24B511F2" w14:textId="77777777" w:rsidR="00156C1F" w:rsidRPr="00EC2C6D" w:rsidRDefault="00156C1F" w:rsidP="00156C1F">
      <w:r w:rsidRPr="00EC2C6D">
        <w:rPr>
          <w:b/>
          <w:color w:val="FF0000"/>
        </w:rPr>
        <w:t>Примечание:</w:t>
      </w:r>
      <w:r>
        <w:rPr>
          <w:color w:val="FF0000"/>
        </w:rPr>
        <w:t xml:space="preserve"> </w:t>
      </w:r>
      <w:r w:rsidRPr="00EC2C6D">
        <w:rPr>
          <w:color w:val="auto"/>
        </w:rPr>
        <w:t>в</w:t>
      </w:r>
      <w:r>
        <w:t xml:space="preserve"> связи с переходом на версию форматов 2.3 участник с ролью Администратор начислений не имеет доступа к созданию возвратов. </w:t>
      </w:r>
      <w:r w:rsidRPr="00E34C72">
        <w:t>С 01.07.2021 предоставление в ГИС ГМП извещения о возврате доступно только для участников с полномочием ТОФК (Администратор зачислений).</w:t>
      </w:r>
    </w:p>
    <w:p w14:paraId="517E2909" w14:textId="77777777" w:rsidR="00A812A0" w:rsidRDefault="00A812A0" w:rsidP="00A812A0">
      <w:r>
        <w:t xml:space="preserve">Создание возврата возможно </w:t>
      </w:r>
      <w:r w:rsidR="00266228">
        <w:t>следующими</w:t>
      </w:r>
      <w:r>
        <w:t xml:space="preserve"> способами:</w:t>
      </w:r>
    </w:p>
    <w:p w14:paraId="6FF919FB" w14:textId="77777777" w:rsidR="00A812A0" w:rsidRDefault="00A812A0" w:rsidP="00A812A0">
      <w:r>
        <w:t>1.</w:t>
      </w:r>
      <w:r>
        <w:tab/>
        <w:t xml:space="preserve">По платежу – подробнее в разделе </w:t>
      </w:r>
      <w:r>
        <w:fldChar w:fldCharType="begin"/>
      </w:r>
      <w:r>
        <w:instrText xml:space="preserve"> REF _Ref535924824 \r \h </w:instrText>
      </w:r>
      <w:r>
        <w:fldChar w:fldCharType="separate"/>
      </w:r>
      <w:r w:rsidR="00CA562D">
        <w:t>2.3</w:t>
      </w:r>
      <w:r>
        <w:fldChar w:fldCharType="end"/>
      </w:r>
      <w:r>
        <w:t>.</w:t>
      </w:r>
    </w:p>
    <w:p w14:paraId="4266989C" w14:textId="77777777" w:rsidR="00A812A0" w:rsidRDefault="00A812A0" w:rsidP="00A812A0">
      <w:r>
        <w:t>2.</w:t>
      </w:r>
      <w:r>
        <w:tab/>
        <w:t>Вручную – подробнее в текущем разделе.</w:t>
      </w:r>
    </w:p>
    <w:p w14:paraId="74F97E32" w14:textId="77777777" w:rsidR="00A812A0" w:rsidRDefault="00A812A0" w:rsidP="00A812A0">
      <w:r>
        <w:t>Для создания возврата вручную</w:t>
      </w:r>
      <w:r w:rsidR="00563165">
        <w:t>,</w:t>
      </w:r>
      <w:r>
        <w:t xml:space="preserve"> на вкладке </w:t>
      </w:r>
      <w:r w:rsidR="00563165">
        <w:t>«Реестр возвратов» нажмите на кнопку «Создать возврат» (</w:t>
      </w:r>
      <w:r w:rsidR="00563165">
        <w:fldChar w:fldCharType="begin"/>
      </w:r>
      <w:r w:rsidR="00563165">
        <w:instrText xml:space="preserve"> REF _Ref535925246 \h </w:instrText>
      </w:r>
      <w:r w:rsidR="00563165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</w:t>
      </w:r>
      <w:r w:rsidR="00563165">
        <w:fldChar w:fldCharType="end"/>
      </w:r>
      <w:r w:rsidR="00563165">
        <w:t>).</w:t>
      </w:r>
    </w:p>
    <w:p w14:paraId="226B4917" w14:textId="77777777" w:rsidR="00563165" w:rsidRDefault="0007611A" w:rsidP="00A66B5E">
      <w:pPr>
        <w:pStyle w:val="a4"/>
      </w:pPr>
      <w:r>
        <w:drawing>
          <wp:inline distT="0" distB="0" distL="0" distR="0" wp14:anchorId="62D715D0" wp14:editId="706CBC6E">
            <wp:extent cx="4448175" cy="132397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B3D4" w14:textId="1D37B6EF" w:rsidR="00A812A0" w:rsidRDefault="00563165" w:rsidP="00563165">
      <w:pPr>
        <w:pStyle w:val="a9"/>
      </w:pPr>
      <w:bookmarkStart w:id="250" w:name="_Ref53592524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250"/>
      <w:r>
        <w:t xml:space="preserve"> – Создание возврата вручную</w:t>
      </w:r>
    </w:p>
    <w:p w14:paraId="09026F89" w14:textId="77777777" w:rsidR="00A812A0" w:rsidRDefault="00A812A0" w:rsidP="00A812A0">
      <w:r>
        <w:t xml:space="preserve">На открывшейся карточке </w:t>
      </w:r>
      <w:r w:rsidR="00563165">
        <w:t>возврата</w:t>
      </w:r>
      <w:r>
        <w:t xml:space="preserve"> заполните вкладки «Основные данные» (</w:t>
      </w:r>
      <w:r w:rsidR="00947729">
        <w:fldChar w:fldCharType="begin"/>
      </w:r>
      <w:r w:rsidR="00947729">
        <w:instrText xml:space="preserve"> REF _Ref535926467 \h </w:instrText>
      </w:r>
      <w:r w:rsidR="00947729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5</w:t>
      </w:r>
      <w:r w:rsidR="00947729">
        <w:fldChar w:fldCharType="end"/>
      </w:r>
      <w:r>
        <w:t>), «Поставщик» (</w:t>
      </w:r>
      <w:r w:rsidR="00947729">
        <w:fldChar w:fldCharType="begin"/>
      </w:r>
      <w:r w:rsidR="00947729">
        <w:instrText xml:space="preserve"> REF _Ref535926802 \h </w:instrText>
      </w:r>
      <w:r w:rsidR="00947729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6</w:t>
      </w:r>
      <w:r w:rsidR="00947729">
        <w:fldChar w:fldCharType="end"/>
      </w:r>
      <w:r>
        <w:t>), «</w:t>
      </w:r>
      <w:r w:rsidR="00563165">
        <w:t>Получатель</w:t>
      </w:r>
      <w:r>
        <w:t>» (</w:t>
      </w:r>
      <w:r w:rsidR="00947729">
        <w:fldChar w:fldCharType="begin"/>
      </w:r>
      <w:r w:rsidR="00947729">
        <w:instrText xml:space="preserve"> REF _Ref535926870 \h </w:instrText>
      </w:r>
      <w:r w:rsidR="00947729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7</w:t>
      </w:r>
      <w:r w:rsidR="00947729">
        <w:fldChar w:fldCharType="end"/>
      </w:r>
      <w:r>
        <w:t xml:space="preserve">) и нажмите на кнопку «Сохранить </w:t>
      </w:r>
      <w:r w:rsidR="00563165">
        <w:t>возврат</w:t>
      </w:r>
      <w:r>
        <w:t>».</w:t>
      </w:r>
    </w:p>
    <w:p w14:paraId="3D7D91FE" w14:textId="77777777" w:rsidR="00A812A0" w:rsidRDefault="00947729" w:rsidP="00A66B5E">
      <w:pPr>
        <w:pStyle w:val="a4"/>
      </w:pPr>
      <w:r>
        <w:drawing>
          <wp:inline distT="0" distB="0" distL="0" distR="0" wp14:anchorId="1685A912" wp14:editId="20B3DA9A">
            <wp:extent cx="5930265" cy="34734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9218" w14:textId="291D0266" w:rsidR="00A812A0" w:rsidRDefault="00A812A0" w:rsidP="00A812A0">
      <w:pPr>
        <w:pStyle w:val="a9"/>
      </w:pPr>
      <w:bookmarkStart w:id="251" w:name="_Ref53592646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251"/>
      <w:r>
        <w:t xml:space="preserve"> – Вкладка «Основные данные»</w:t>
      </w:r>
    </w:p>
    <w:p w14:paraId="352F6DDF" w14:textId="77777777" w:rsidR="00A812A0" w:rsidRDefault="00947729" w:rsidP="00A66B5E">
      <w:pPr>
        <w:pStyle w:val="a4"/>
      </w:pPr>
      <w:r>
        <w:lastRenderedPageBreak/>
        <w:drawing>
          <wp:inline distT="0" distB="0" distL="0" distR="0" wp14:anchorId="2ED60F3A" wp14:editId="6512F045">
            <wp:extent cx="5943600" cy="1554480"/>
            <wp:effectExtent l="0" t="0" r="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E4F7" w14:textId="45C6AC4F" w:rsidR="00A812A0" w:rsidRDefault="00A812A0" w:rsidP="00A812A0">
      <w:pPr>
        <w:pStyle w:val="a9"/>
      </w:pPr>
      <w:bookmarkStart w:id="252" w:name="_Ref53592680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bookmarkEnd w:id="252"/>
      <w:r>
        <w:t xml:space="preserve"> – Вкладка «Поставщик»</w:t>
      </w:r>
    </w:p>
    <w:p w14:paraId="72DAD994" w14:textId="77777777" w:rsidR="00A812A0" w:rsidRDefault="00947729" w:rsidP="00A66B5E">
      <w:pPr>
        <w:pStyle w:val="a4"/>
      </w:pPr>
      <w:r>
        <w:drawing>
          <wp:inline distT="0" distB="0" distL="0" distR="0" wp14:anchorId="22987CDB" wp14:editId="4EFAA5B7">
            <wp:extent cx="5943600" cy="27432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FABA" w14:textId="5B3CD156" w:rsidR="00A812A0" w:rsidRPr="00C22CA5" w:rsidRDefault="00A812A0" w:rsidP="00A812A0">
      <w:pPr>
        <w:pStyle w:val="a9"/>
      </w:pPr>
      <w:bookmarkStart w:id="253" w:name="_Ref53592687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bookmarkEnd w:id="253"/>
      <w:r>
        <w:t xml:space="preserve"> – Вкладка «</w:t>
      </w:r>
      <w:r w:rsidR="00947729">
        <w:t>Получатель</w:t>
      </w:r>
      <w:r>
        <w:t>»</w:t>
      </w:r>
    </w:p>
    <w:p w14:paraId="55748411" w14:textId="77777777" w:rsidR="00A812A0" w:rsidRDefault="00A812A0" w:rsidP="00A812A0">
      <w:r>
        <w:t xml:space="preserve">При успешном сохранении </w:t>
      </w:r>
      <w:r w:rsidR="00947729">
        <w:t>возврата</w:t>
      </w:r>
      <w:r>
        <w:t xml:space="preserve">, должно появиться сообщение «Ваш запрос успешно выполнен» (1). На карточке созданного </w:t>
      </w:r>
      <w:r w:rsidR="00947729">
        <w:t>возврата появится таблица с УИВ</w:t>
      </w:r>
      <w:r>
        <w:t xml:space="preserve"> и статусами (2) и возможные действия (3) (</w:t>
      </w:r>
      <w:r w:rsidR="00D802DE">
        <w:fldChar w:fldCharType="begin"/>
      </w:r>
      <w:r w:rsidR="00D802DE">
        <w:instrText xml:space="preserve"> REF _Ref535927459 \h </w:instrText>
      </w:r>
      <w:r w:rsidR="00D802DE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8</w:t>
      </w:r>
      <w:r w:rsidR="00D802DE">
        <w:fldChar w:fldCharType="end"/>
      </w:r>
      <w:r>
        <w:t>).</w:t>
      </w:r>
    </w:p>
    <w:p w14:paraId="71FB597D" w14:textId="77777777" w:rsidR="00A812A0" w:rsidRDefault="00D802DE" w:rsidP="00A66B5E">
      <w:pPr>
        <w:pStyle w:val="a4"/>
      </w:pPr>
      <w:r>
        <w:drawing>
          <wp:inline distT="0" distB="0" distL="0" distR="0" wp14:anchorId="00B43440" wp14:editId="1C453BC4">
            <wp:extent cx="5943600" cy="2468880"/>
            <wp:effectExtent l="0" t="0" r="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FE08" w14:textId="193DB5E7" w:rsidR="00A812A0" w:rsidRPr="00A812A0" w:rsidRDefault="00A812A0" w:rsidP="00D802DE">
      <w:pPr>
        <w:pStyle w:val="a9"/>
      </w:pPr>
      <w:bookmarkStart w:id="254" w:name="_Ref53592745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bookmarkEnd w:id="254"/>
      <w:r>
        <w:t xml:space="preserve"> – Карточка </w:t>
      </w:r>
      <w:r w:rsidR="00947729">
        <w:t>возврата</w:t>
      </w:r>
    </w:p>
    <w:p w14:paraId="1EB248DB" w14:textId="77777777" w:rsidR="00951DF8" w:rsidRDefault="00951DF8" w:rsidP="00E2067C">
      <w:pPr>
        <w:pStyle w:val="2"/>
      </w:pPr>
      <w:bookmarkStart w:id="255" w:name="_Toc101363387"/>
      <w:r>
        <w:lastRenderedPageBreak/>
        <w:t>Просмотр и редактирование возврата</w:t>
      </w:r>
      <w:bookmarkEnd w:id="255"/>
    </w:p>
    <w:p w14:paraId="38A1CC21" w14:textId="77777777" w:rsidR="00D802DE" w:rsidRDefault="00D802DE" w:rsidP="00D802DE">
      <w:r>
        <w:t>Для просмотра/редактирования возврата, в реестре возвратов в столбце «Действия» нажмите на кнопку и выберите действие «Открыть возврат» (</w:t>
      </w:r>
      <w:r>
        <w:fldChar w:fldCharType="begin"/>
      </w:r>
      <w:r>
        <w:instrText xml:space="preserve"> REF _Ref535927599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9</w:t>
      </w:r>
      <w:r>
        <w:fldChar w:fldCharType="end"/>
      </w:r>
      <w:r>
        <w:t>).</w:t>
      </w:r>
    </w:p>
    <w:p w14:paraId="3220EE46" w14:textId="77777777" w:rsidR="00D802DE" w:rsidRDefault="0007611A" w:rsidP="00A66B5E">
      <w:pPr>
        <w:pStyle w:val="a4"/>
      </w:pPr>
      <w:r>
        <w:drawing>
          <wp:inline distT="0" distB="0" distL="0" distR="0" wp14:anchorId="271290BE" wp14:editId="0E479365">
            <wp:extent cx="5940425" cy="1861185"/>
            <wp:effectExtent l="0" t="0" r="3175" b="571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B691" w14:textId="18E33A86" w:rsidR="00D802DE" w:rsidRDefault="00D802DE" w:rsidP="00D802DE">
      <w:pPr>
        <w:pStyle w:val="a9"/>
      </w:pPr>
      <w:bookmarkStart w:id="256" w:name="_Ref53592759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bookmarkEnd w:id="256"/>
      <w:r>
        <w:t xml:space="preserve"> – Открыть возврат</w:t>
      </w:r>
    </w:p>
    <w:p w14:paraId="23A5A8ED" w14:textId="77777777" w:rsidR="00D802DE" w:rsidRDefault="00D802DE" w:rsidP="00D802DE">
      <w:r>
        <w:t>На открывшейся карточке возврата вы можете вносить изменения и сохранять возврат (</w:t>
      </w:r>
      <w:r>
        <w:fldChar w:fldCharType="begin"/>
      </w:r>
      <w:r>
        <w:instrText xml:space="preserve"> REF _Ref535927660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10</w:t>
      </w:r>
      <w:r>
        <w:fldChar w:fldCharType="end"/>
      </w:r>
      <w:r>
        <w:t>).</w:t>
      </w:r>
    </w:p>
    <w:p w14:paraId="254E542E" w14:textId="77777777" w:rsidR="00D802DE" w:rsidRDefault="00EC00AA" w:rsidP="00A66B5E">
      <w:pPr>
        <w:pStyle w:val="a4"/>
      </w:pPr>
      <w:r>
        <w:drawing>
          <wp:inline distT="0" distB="0" distL="0" distR="0" wp14:anchorId="6AEE34A9" wp14:editId="4F672AF9">
            <wp:extent cx="5940425" cy="1883410"/>
            <wp:effectExtent l="0" t="0" r="3175" b="254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3882" w14:textId="1B0CC1BD" w:rsidR="00A812A0" w:rsidRPr="00A812A0" w:rsidRDefault="00D802DE" w:rsidP="00D802DE">
      <w:pPr>
        <w:pStyle w:val="a9"/>
      </w:pPr>
      <w:bookmarkStart w:id="257" w:name="_Ref53592766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</w:t>
      </w:r>
      <w:r w:rsidR="00561BD2">
        <w:rPr>
          <w:noProof/>
        </w:rPr>
        <w:fldChar w:fldCharType="end"/>
      </w:r>
      <w:bookmarkEnd w:id="257"/>
      <w:r>
        <w:t xml:space="preserve"> – Сохранить возврат</w:t>
      </w:r>
    </w:p>
    <w:p w14:paraId="2884BE3A" w14:textId="77777777" w:rsidR="00951DF8" w:rsidRDefault="00951DF8" w:rsidP="00E2067C">
      <w:pPr>
        <w:pStyle w:val="2"/>
      </w:pPr>
      <w:bookmarkStart w:id="258" w:name="_Toc101363388"/>
      <w:r>
        <w:t>Регистрация возврата в ГИС ГМП</w:t>
      </w:r>
      <w:bookmarkEnd w:id="258"/>
    </w:p>
    <w:p w14:paraId="0782793C" w14:textId="77777777" w:rsidR="00EC2C6D" w:rsidRPr="00EC2C6D" w:rsidRDefault="00EC2C6D" w:rsidP="00EC2C6D">
      <w:r w:rsidRPr="00EC2C6D">
        <w:rPr>
          <w:b/>
          <w:color w:val="FF0000"/>
        </w:rPr>
        <w:t>Примечание:</w:t>
      </w:r>
      <w:r>
        <w:rPr>
          <w:color w:val="FF0000"/>
        </w:rPr>
        <w:t xml:space="preserve"> </w:t>
      </w:r>
      <w:r w:rsidRPr="00EC2C6D">
        <w:rPr>
          <w:color w:val="auto"/>
        </w:rPr>
        <w:t>в</w:t>
      </w:r>
      <w:r>
        <w:t xml:space="preserve"> связи с переходом на версию форматов 2.3 </w:t>
      </w:r>
      <w:r w:rsidR="00E34C72">
        <w:t>у</w:t>
      </w:r>
      <w:r>
        <w:t xml:space="preserve">частник с ролью Администратор начислений не имеет доступа к созданию </w:t>
      </w:r>
      <w:r w:rsidR="00E34C72">
        <w:t>в</w:t>
      </w:r>
      <w:r>
        <w:t>озвратов.</w:t>
      </w:r>
      <w:r w:rsidR="00E34C72">
        <w:t xml:space="preserve"> </w:t>
      </w:r>
      <w:r w:rsidR="00E34C72" w:rsidRPr="00E34C72">
        <w:t>С 01.07.2021 предоставление в ГИС ГМП извещения о возврате доступно только для участников с полномочием ТОФК (Администратор зачислений).</w:t>
      </w:r>
    </w:p>
    <w:p w14:paraId="3371B52F" w14:textId="77777777" w:rsidR="00D802DE" w:rsidRDefault="00BC24A6" w:rsidP="00D802DE">
      <w:r>
        <w:t>1.</w:t>
      </w:r>
      <w:r>
        <w:tab/>
      </w:r>
      <w:r w:rsidR="00D802DE">
        <w:t xml:space="preserve">Для регистрации </w:t>
      </w:r>
      <w:r>
        <w:t>возврата</w:t>
      </w:r>
      <w:r w:rsidR="00D802DE">
        <w:t xml:space="preserve"> </w:t>
      </w:r>
      <w:r w:rsidR="00B65D42">
        <w:t xml:space="preserve">в ГИС ГМП </w:t>
      </w:r>
      <w:r w:rsidR="00D802DE">
        <w:t>с</w:t>
      </w:r>
      <w:r w:rsidR="00036B9B">
        <w:t>о</w:t>
      </w:r>
      <w:r w:rsidR="00D802DE">
        <w:t xml:space="preserve"> статусом «Черновик» в ГИС ГМП нужно выбрать действие «Подготовить к регистрации» из реестра </w:t>
      </w:r>
      <w:r w:rsidR="005451AD">
        <w:t>возвратов</w:t>
      </w:r>
      <w:r w:rsidR="00D802DE">
        <w:t xml:space="preserve"> (</w:t>
      </w:r>
      <w:r w:rsidR="004507A8">
        <w:fldChar w:fldCharType="begin"/>
      </w:r>
      <w:r w:rsidR="004507A8">
        <w:instrText xml:space="preserve"> REF _Ref535928513 \h </w:instrText>
      </w:r>
      <w:r w:rsidR="004507A8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11</w:t>
      </w:r>
      <w:r w:rsidR="004507A8">
        <w:fldChar w:fldCharType="end"/>
      </w:r>
      <w:r w:rsidR="00D802DE">
        <w:t xml:space="preserve">) или в карточке </w:t>
      </w:r>
      <w:r w:rsidR="005451AD">
        <w:t>возврата</w:t>
      </w:r>
      <w:r w:rsidR="00D802DE">
        <w:t xml:space="preserve"> (</w:t>
      </w:r>
      <w:r w:rsidR="004507A8">
        <w:fldChar w:fldCharType="begin"/>
      </w:r>
      <w:r w:rsidR="004507A8">
        <w:instrText xml:space="preserve"> REF _Ref535928529 \h </w:instrText>
      </w:r>
      <w:r w:rsidR="004507A8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12</w:t>
      </w:r>
      <w:r w:rsidR="004507A8">
        <w:fldChar w:fldCharType="end"/>
      </w:r>
      <w:r w:rsidR="00D802DE">
        <w:t>).</w:t>
      </w:r>
    </w:p>
    <w:p w14:paraId="2C40A35E" w14:textId="77777777" w:rsidR="00D802DE" w:rsidRDefault="005451AD" w:rsidP="00A66B5E">
      <w:pPr>
        <w:pStyle w:val="a4"/>
      </w:pPr>
      <w:r>
        <w:lastRenderedPageBreak/>
        <w:drawing>
          <wp:inline distT="0" distB="0" distL="0" distR="0" wp14:anchorId="43E86028" wp14:editId="44BDC63B">
            <wp:extent cx="5934075" cy="127635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1814" w14:textId="72BCB46C" w:rsidR="00D802DE" w:rsidRDefault="00D802DE" w:rsidP="00D802DE">
      <w:pPr>
        <w:pStyle w:val="a9"/>
      </w:pPr>
      <w:bookmarkStart w:id="259" w:name="_Ref53592851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</w:t>
      </w:r>
      <w:r w:rsidR="00561BD2">
        <w:rPr>
          <w:noProof/>
        </w:rPr>
        <w:fldChar w:fldCharType="end"/>
      </w:r>
      <w:bookmarkEnd w:id="259"/>
      <w:r>
        <w:t xml:space="preserve"> – Подготовить к регистрации из реестра </w:t>
      </w:r>
      <w:r w:rsidR="005451AD">
        <w:t>возвратов</w:t>
      </w:r>
    </w:p>
    <w:p w14:paraId="05508352" w14:textId="77777777" w:rsidR="00D802DE" w:rsidRDefault="005451AD" w:rsidP="00A66B5E">
      <w:pPr>
        <w:pStyle w:val="a4"/>
      </w:pPr>
      <w:r>
        <w:drawing>
          <wp:inline distT="0" distB="0" distL="0" distR="0" wp14:anchorId="3F6AAE42" wp14:editId="7AABF83C">
            <wp:extent cx="5943600" cy="219456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A246" w14:textId="4A5128DF" w:rsidR="00D802DE" w:rsidRDefault="00D802DE" w:rsidP="00D802DE">
      <w:pPr>
        <w:pStyle w:val="a9"/>
      </w:pPr>
      <w:bookmarkStart w:id="260" w:name="_Ref53592852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12</w:t>
      </w:r>
      <w:r w:rsidR="00561BD2">
        <w:rPr>
          <w:noProof/>
        </w:rPr>
        <w:fldChar w:fldCharType="end"/>
      </w:r>
      <w:bookmarkEnd w:id="260"/>
      <w:r>
        <w:t xml:space="preserve"> – Подготовить к регистрации из карточки </w:t>
      </w:r>
      <w:r w:rsidR="005451AD">
        <w:t>возврата</w:t>
      </w:r>
    </w:p>
    <w:p w14:paraId="04C04E32" w14:textId="77777777" w:rsidR="00676829" w:rsidRDefault="00676829" w:rsidP="00676829">
      <w:r>
        <w:t xml:space="preserve">В открывшейся форме нужно выбрать тип подписи из списка возможных, поставить галочку «Зарегистрировать возврат», если надо сразу отправить на регистрацию </w:t>
      </w:r>
      <w:r w:rsidR="00657CEB">
        <w:t>(</w:t>
      </w:r>
      <w:r w:rsidR="00657CEB">
        <w:fldChar w:fldCharType="begin"/>
      </w:r>
      <w:r w:rsidR="00657CEB">
        <w:instrText xml:space="preserve"> REF _Ref535945410 \h </w:instrText>
      </w:r>
      <w:r w:rsidR="00657CEB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13</w:t>
      </w:r>
      <w:r w:rsidR="00657CEB">
        <w:fldChar w:fldCharType="end"/>
      </w:r>
      <w:r w:rsidR="00657CEB">
        <w:t>)</w:t>
      </w:r>
      <w:r>
        <w:t xml:space="preserve">. </w:t>
      </w:r>
    </w:p>
    <w:p w14:paraId="608483E4" w14:textId="77777777" w:rsidR="00657CEB" w:rsidRDefault="00DE540E" w:rsidP="00A66B5E">
      <w:pPr>
        <w:pStyle w:val="a4"/>
      </w:pPr>
      <w:r>
        <w:drawing>
          <wp:inline distT="0" distB="0" distL="0" distR="0" wp14:anchorId="325F02F8" wp14:editId="0201B09A">
            <wp:extent cx="4067175" cy="171143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68" cy="17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B6B7" w14:textId="45BC7D11" w:rsidR="00657CEB" w:rsidRDefault="00657CEB" w:rsidP="00657CEB">
      <w:pPr>
        <w:pStyle w:val="a9"/>
      </w:pPr>
      <w:bookmarkStart w:id="261" w:name="_Ref53594541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13</w:t>
      </w:r>
      <w:r w:rsidR="00561BD2">
        <w:rPr>
          <w:noProof/>
        </w:rPr>
        <w:fldChar w:fldCharType="end"/>
      </w:r>
      <w:bookmarkEnd w:id="261"/>
      <w:r>
        <w:t xml:space="preserve"> – Подписание возврата</w:t>
      </w:r>
    </w:p>
    <w:p w14:paraId="53A2721B" w14:textId="77777777" w:rsidR="00676829" w:rsidRDefault="00676829" w:rsidP="00676829">
      <w:r>
        <w:t>В случае выбора типа подписи «Подпись информационной системы» нужно нажать</w:t>
      </w:r>
      <w:r w:rsidR="005C1343">
        <w:t xml:space="preserve"> на </w:t>
      </w:r>
      <w:r w:rsidR="00DE540E">
        <w:t>кнопку «Подписать возврат»</w:t>
      </w:r>
      <w:r w:rsidR="005C1343">
        <w:t xml:space="preserve"> </w:t>
      </w:r>
      <w:r>
        <w:t>(</w:t>
      </w:r>
      <w:r w:rsidR="005C1343">
        <w:fldChar w:fldCharType="begin"/>
      </w:r>
      <w:r w:rsidR="005C1343">
        <w:instrText xml:space="preserve"> REF _Ref535939196 \h </w:instrText>
      </w:r>
      <w:r w:rsidR="005C1343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14</w:t>
      </w:r>
      <w:r w:rsidR="005C1343">
        <w:fldChar w:fldCharType="end"/>
      </w:r>
      <w:r>
        <w:t>).</w:t>
      </w:r>
    </w:p>
    <w:p w14:paraId="1A0057AB" w14:textId="77777777" w:rsidR="00676829" w:rsidRDefault="00DE540E" w:rsidP="00A66B5E">
      <w:pPr>
        <w:pStyle w:val="a4"/>
      </w:pPr>
      <w:r>
        <w:lastRenderedPageBreak/>
        <w:drawing>
          <wp:inline distT="0" distB="0" distL="0" distR="0" wp14:anchorId="15E0A285" wp14:editId="65C77FFD">
            <wp:extent cx="4324350" cy="2920708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71" cy="29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F724" w14:textId="6F5DBBD5" w:rsidR="00676829" w:rsidRDefault="00676829" w:rsidP="00676829">
      <w:pPr>
        <w:pStyle w:val="a9"/>
      </w:pPr>
      <w:bookmarkStart w:id="262" w:name="_Ref53593919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14</w:t>
      </w:r>
      <w:r w:rsidR="00561BD2">
        <w:rPr>
          <w:noProof/>
        </w:rPr>
        <w:fldChar w:fldCharType="end"/>
      </w:r>
      <w:bookmarkEnd w:id="262"/>
      <w:r>
        <w:t xml:space="preserve"> – Подписание возврата подписью информационной системы</w:t>
      </w:r>
    </w:p>
    <w:p w14:paraId="3D28E683" w14:textId="77777777" w:rsidR="00676829" w:rsidRPr="006845B6" w:rsidRDefault="00676829" w:rsidP="00676829">
      <w:r>
        <w:t>В случае выбора типа подписи «Под</w:t>
      </w:r>
      <w:r w:rsidR="00657CEB">
        <w:t>пись сотрудника»</w:t>
      </w:r>
      <w:r>
        <w:t>, нужно чтобы подтянулись сертификаты с рабочего места, затем в таблице «Сведения о сертификате» нажать на нужный сертификат (</w:t>
      </w:r>
      <w:r w:rsidR="005C1343">
        <w:fldChar w:fldCharType="begin"/>
      </w:r>
      <w:r w:rsidR="005C1343">
        <w:instrText xml:space="preserve"> REF _Ref535939640 \h </w:instrText>
      </w:r>
      <w:r w:rsidR="005C1343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15</w:t>
      </w:r>
      <w:r w:rsidR="005C1343">
        <w:fldChar w:fldCharType="end"/>
      </w:r>
      <w:r>
        <w:t>).</w:t>
      </w:r>
    </w:p>
    <w:p w14:paraId="651FFF89" w14:textId="77777777" w:rsidR="00676829" w:rsidRDefault="00657CEB" w:rsidP="00A66B5E">
      <w:pPr>
        <w:pStyle w:val="a4"/>
      </w:pPr>
      <w:r>
        <w:drawing>
          <wp:inline distT="0" distB="0" distL="0" distR="0" wp14:anchorId="3185FC2E" wp14:editId="7C28406E">
            <wp:extent cx="3771900" cy="2003822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97" cy="20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23B5" w14:textId="4344193A" w:rsidR="00676829" w:rsidRDefault="00676829" w:rsidP="00676829">
      <w:pPr>
        <w:pStyle w:val="a9"/>
      </w:pPr>
      <w:bookmarkStart w:id="263" w:name="_Ref53593964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15</w:t>
      </w:r>
      <w:r w:rsidR="00561BD2">
        <w:rPr>
          <w:noProof/>
        </w:rPr>
        <w:fldChar w:fldCharType="end"/>
      </w:r>
      <w:bookmarkEnd w:id="263"/>
      <w:r>
        <w:t xml:space="preserve"> – Подписание возврат</w:t>
      </w:r>
      <w:r w:rsidR="005C1343">
        <w:t>а</w:t>
      </w:r>
      <w:r>
        <w:t xml:space="preserve"> подписью сотрудника</w:t>
      </w:r>
    </w:p>
    <w:p w14:paraId="35B590AD" w14:textId="77777777" w:rsidR="00D802DE" w:rsidRDefault="00D802DE" w:rsidP="00D802DE">
      <w:r>
        <w:t xml:space="preserve">Если не выбрали галочку «Зарегистрировать </w:t>
      </w:r>
      <w:r w:rsidR="00676829">
        <w:t>возврат</w:t>
      </w:r>
      <w:r>
        <w:t xml:space="preserve">», то статус регистрации </w:t>
      </w:r>
      <w:r w:rsidR="00676829">
        <w:t>возврата</w:t>
      </w:r>
      <w:r>
        <w:t xml:space="preserve"> сменится на «Подписан</w:t>
      </w:r>
      <w:r w:rsidR="005C1343">
        <w:t>о</w:t>
      </w:r>
      <w:r>
        <w:t xml:space="preserve">». </w:t>
      </w:r>
    </w:p>
    <w:p w14:paraId="117BFFFD" w14:textId="77777777" w:rsidR="00D802DE" w:rsidRDefault="00D802DE" w:rsidP="00D802DE">
      <w:r>
        <w:t xml:space="preserve">Если выбрали галочку «Зарегистрировать </w:t>
      </w:r>
      <w:r w:rsidR="00676829">
        <w:t>возврат</w:t>
      </w:r>
      <w:r>
        <w:t xml:space="preserve">», то статус регистрации </w:t>
      </w:r>
      <w:r w:rsidR="00676829">
        <w:t>возврата</w:t>
      </w:r>
      <w:r>
        <w:t xml:space="preserve"> сменится на «Ожидает регистрации».</w:t>
      </w:r>
    </w:p>
    <w:p w14:paraId="5D1836CB" w14:textId="77777777" w:rsidR="00D802DE" w:rsidRPr="00C87215" w:rsidRDefault="00D802DE" w:rsidP="00D802DE">
      <w:pPr>
        <w:rPr>
          <w:color w:val="auto"/>
        </w:rPr>
      </w:pPr>
      <w:r w:rsidRPr="00C87215">
        <w:rPr>
          <w:b/>
          <w:color w:val="FF0000"/>
        </w:rPr>
        <w:t>Примечание:</w:t>
      </w:r>
      <w:r w:rsidRPr="00831073">
        <w:rPr>
          <w:color w:val="FF0000"/>
        </w:rPr>
        <w:t xml:space="preserve"> </w:t>
      </w:r>
      <w:r w:rsidR="00676829" w:rsidRPr="00C87215">
        <w:rPr>
          <w:color w:val="auto"/>
        </w:rPr>
        <w:t>возвраты</w:t>
      </w:r>
      <w:r w:rsidRPr="00C87215">
        <w:rPr>
          <w:color w:val="auto"/>
        </w:rPr>
        <w:t xml:space="preserve"> с статусом «Подписан</w:t>
      </w:r>
      <w:r w:rsidR="005C1343" w:rsidRPr="00C87215">
        <w:rPr>
          <w:color w:val="auto"/>
        </w:rPr>
        <w:t>о</w:t>
      </w:r>
      <w:r w:rsidRPr="00C87215">
        <w:rPr>
          <w:color w:val="auto"/>
        </w:rPr>
        <w:t>» через некоторое время автоматически отправятся на регистрацию в ГИС ГМП.</w:t>
      </w:r>
    </w:p>
    <w:p w14:paraId="04FAF832" w14:textId="77777777" w:rsidR="00D802DE" w:rsidRDefault="00BC24A6" w:rsidP="00D802DE">
      <w:r>
        <w:t>2.</w:t>
      </w:r>
      <w:r>
        <w:tab/>
      </w:r>
      <w:r w:rsidR="00D802DE">
        <w:t xml:space="preserve">Для регистрации </w:t>
      </w:r>
      <w:r w:rsidR="00676829">
        <w:t>возврата</w:t>
      </w:r>
      <w:r w:rsidR="00D802DE">
        <w:t xml:space="preserve"> </w:t>
      </w:r>
      <w:r w:rsidR="00B65D42">
        <w:t xml:space="preserve">в ГИС ГМП </w:t>
      </w:r>
      <w:r w:rsidR="00D802DE">
        <w:t>с статусом «Подписан</w:t>
      </w:r>
      <w:r w:rsidR="005C1343">
        <w:t>о</w:t>
      </w:r>
      <w:r w:rsidR="00D802DE">
        <w:t xml:space="preserve">» в ГИС ГМП нужно выбрать действие «Зарегистрировать </w:t>
      </w:r>
      <w:r w:rsidR="00676829">
        <w:t>возврат</w:t>
      </w:r>
      <w:r w:rsidR="00D802DE">
        <w:t xml:space="preserve">» из реестра </w:t>
      </w:r>
      <w:r w:rsidR="00676829">
        <w:t>возвратов</w:t>
      </w:r>
      <w:r w:rsidR="00D802DE">
        <w:t xml:space="preserve"> (</w:t>
      </w:r>
      <w:r w:rsidR="004C2BCE">
        <w:fldChar w:fldCharType="begin"/>
      </w:r>
      <w:r w:rsidR="004C2BCE">
        <w:instrText xml:space="preserve"> REF _Ref535940031 \h </w:instrText>
      </w:r>
      <w:r w:rsidR="004C2BCE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16</w:t>
      </w:r>
      <w:r w:rsidR="004C2BCE">
        <w:fldChar w:fldCharType="end"/>
      </w:r>
      <w:r w:rsidR="00D802DE">
        <w:t xml:space="preserve">) или в карточке </w:t>
      </w:r>
      <w:r w:rsidR="00676829">
        <w:t>возврата</w:t>
      </w:r>
      <w:r w:rsidR="00D802DE">
        <w:t xml:space="preserve"> (</w:t>
      </w:r>
      <w:r w:rsidR="005F6742">
        <w:fldChar w:fldCharType="begin"/>
      </w:r>
      <w:r w:rsidR="005F6742">
        <w:instrText xml:space="preserve"> REF _Ref536465733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17</w:t>
      </w:r>
      <w:r w:rsidR="005F6742">
        <w:fldChar w:fldCharType="end"/>
      </w:r>
      <w:r w:rsidR="00D802DE">
        <w:t>).</w:t>
      </w:r>
    </w:p>
    <w:p w14:paraId="2B103F9A" w14:textId="77777777" w:rsidR="00D802DE" w:rsidRDefault="004C2BCE" w:rsidP="00A66B5E">
      <w:pPr>
        <w:pStyle w:val="a4"/>
      </w:pPr>
      <w:r>
        <w:lastRenderedPageBreak/>
        <w:drawing>
          <wp:inline distT="0" distB="0" distL="0" distR="0" wp14:anchorId="2F3CC65B" wp14:editId="4992576A">
            <wp:extent cx="5934075" cy="165735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BB95" w14:textId="1E3BAB45" w:rsidR="00D802DE" w:rsidRDefault="00D802DE" w:rsidP="00D802DE">
      <w:pPr>
        <w:pStyle w:val="a9"/>
      </w:pPr>
      <w:bookmarkStart w:id="264" w:name="_Ref53594003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16</w:t>
      </w:r>
      <w:r w:rsidR="00561BD2">
        <w:rPr>
          <w:noProof/>
        </w:rPr>
        <w:fldChar w:fldCharType="end"/>
      </w:r>
      <w:bookmarkEnd w:id="264"/>
      <w:r>
        <w:t xml:space="preserve"> – Зарегистрировать </w:t>
      </w:r>
      <w:r w:rsidR="00676829">
        <w:t>возврат</w:t>
      </w:r>
      <w:r>
        <w:t xml:space="preserve"> из реестра </w:t>
      </w:r>
      <w:r w:rsidR="00676829">
        <w:t>возвратов</w:t>
      </w:r>
    </w:p>
    <w:p w14:paraId="187D054B" w14:textId="77777777" w:rsidR="00D802DE" w:rsidRDefault="004C2BCE" w:rsidP="00A66B5E">
      <w:pPr>
        <w:pStyle w:val="a4"/>
      </w:pPr>
      <w:r>
        <w:drawing>
          <wp:inline distT="0" distB="0" distL="0" distR="0" wp14:anchorId="0E306CDB" wp14:editId="72CCBDE2">
            <wp:extent cx="5943600" cy="22860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D0A3" w14:textId="324ECB31" w:rsidR="00D802DE" w:rsidRDefault="00D802DE" w:rsidP="00D802DE">
      <w:pPr>
        <w:pStyle w:val="a9"/>
      </w:pPr>
      <w:bookmarkStart w:id="265" w:name="_Ref53646573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17</w:t>
      </w:r>
      <w:r w:rsidR="00561BD2">
        <w:rPr>
          <w:noProof/>
        </w:rPr>
        <w:fldChar w:fldCharType="end"/>
      </w:r>
      <w:bookmarkEnd w:id="265"/>
      <w:r>
        <w:t xml:space="preserve"> – Зарегистрировать </w:t>
      </w:r>
      <w:r w:rsidR="00676829">
        <w:t>возврат</w:t>
      </w:r>
      <w:r>
        <w:t xml:space="preserve"> из карточки </w:t>
      </w:r>
      <w:r w:rsidR="00676829">
        <w:t>возврата</w:t>
      </w:r>
    </w:p>
    <w:p w14:paraId="4490AE25" w14:textId="77777777" w:rsidR="00D802DE" w:rsidRDefault="005451AD" w:rsidP="00D802DE">
      <w:pPr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r w:rsidR="00D802DE" w:rsidRPr="00DA3D16">
        <w:rPr>
          <w:color w:val="auto"/>
        </w:rPr>
        <w:t xml:space="preserve">Для </w:t>
      </w:r>
      <w:r w:rsidR="00676829">
        <w:rPr>
          <w:color w:val="auto"/>
        </w:rPr>
        <w:t>возвратов</w:t>
      </w:r>
      <w:r w:rsidR="00D802DE" w:rsidRPr="00DA3D16">
        <w:rPr>
          <w:color w:val="auto"/>
        </w:rPr>
        <w:t xml:space="preserve"> с статусом регистрации «Ожидает регистрации» через некоторое время статус регистрации автоматически изменится на «Зарегистрировано» или на «Ошибка регистрации»</w:t>
      </w:r>
      <w:r w:rsidR="00D802DE">
        <w:rPr>
          <w:color w:val="auto"/>
        </w:rPr>
        <w:t>.</w:t>
      </w:r>
    </w:p>
    <w:p w14:paraId="7D758C5E" w14:textId="77777777" w:rsidR="00D802DE" w:rsidRDefault="00D802DE" w:rsidP="00D802DE">
      <w:pPr>
        <w:rPr>
          <w:color w:val="auto"/>
        </w:rPr>
      </w:pPr>
      <w:r>
        <w:rPr>
          <w:color w:val="auto"/>
        </w:rPr>
        <w:t xml:space="preserve">Если статус регистрации «Ошибка регистрации», то </w:t>
      </w:r>
      <w:r w:rsidR="00857E12">
        <w:rPr>
          <w:color w:val="auto"/>
        </w:rPr>
        <w:t>под таблицей</w:t>
      </w:r>
      <w:r>
        <w:rPr>
          <w:color w:val="auto"/>
        </w:rPr>
        <w:t xml:space="preserve"> будет указана причина ошибки (</w:t>
      </w:r>
      <w:r w:rsidR="00857E12">
        <w:rPr>
          <w:color w:val="auto"/>
        </w:rPr>
        <w:fldChar w:fldCharType="begin"/>
      </w:r>
      <w:r w:rsidR="00857E12">
        <w:rPr>
          <w:color w:val="auto"/>
        </w:rPr>
        <w:instrText xml:space="preserve"> REF _Ref535940793 \h </w:instrText>
      </w:r>
      <w:r w:rsidR="00857E12">
        <w:rPr>
          <w:color w:val="auto"/>
        </w:rPr>
      </w:r>
      <w:r w:rsidR="00857E12">
        <w:rPr>
          <w:color w:val="auto"/>
        </w:rPr>
        <w:fldChar w:fldCharType="separate"/>
      </w:r>
      <w:r w:rsidR="00CA562D" w:rsidRPr="007B690E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18</w:t>
      </w:r>
      <w:r w:rsidR="00857E12">
        <w:rPr>
          <w:color w:val="auto"/>
        </w:rPr>
        <w:fldChar w:fldCharType="end"/>
      </w:r>
      <w:r>
        <w:rPr>
          <w:color w:val="auto"/>
        </w:rPr>
        <w:t>).</w:t>
      </w:r>
    </w:p>
    <w:p w14:paraId="2196E491" w14:textId="77777777" w:rsidR="00D802DE" w:rsidRDefault="00857E12" w:rsidP="00A66B5E">
      <w:pPr>
        <w:pStyle w:val="a4"/>
      </w:pPr>
      <w:r>
        <w:lastRenderedPageBreak/>
        <w:drawing>
          <wp:inline distT="0" distB="0" distL="0" distR="0" wp14:anchorId="339D8D60" wp14:editId="3E456288">
            <wp:extent cx="5934075" cy="306705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503D" w14:textId="74FC03EF" w:rsidR="00D802DE" w:rsidRPr="007B690E" w:rsidRDefault="00D802DE" w:rsidP="00D802DE">
      <w:pPr>
        <w:pStyle w:val="a9"/>
      </w:pPr>
      <w:bookmarkStart w:id="266" w:name="_Ref535940793"/>
      <w:r w:rsidRPr="007B690E"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8F5260">
        <w:rPr>
          <w:noProof/>
        </w:rPr>
        <w:t>18</w:t>
      </w:r>
      <w:r w:rsidR="00561BD2">
        <w:rPr>
          <w:noProof/>
        </w:rPr>
        <w:fldChar w:fldCharType="end"/>
      </w:r>
      <w:bookmarkEnd w:id="266"/>
      <w:r w:rsidRPr="007B690E">
        <w:t xml:space="preserve"> – </w:t>
      </w:r>
      <w:r w:rsidR="00857E12">
        <w:t>Причина ошибки регистрации возврата</w:t>
      </w:r>
    </w:p>
    <w:p w14:paraId="76D20B86" w14:textId="77777777" w:rsidR="00951DF8" w:rsidRDefault="00951DF8" w:rsidP="00E2067C">
      <w:pPr>
        <w:pStyle w:val="2"/>
      </w:pPr>
      <w:bookmarkStart w:id="267" w:name="_Toc101363389"/>
      <w:r>
        <w:t>Уточнение возврата в ГИС ГМП</w:t>
      </w:r>
      <w:bookmarkEnd w:id="267"/>
    </w:p>
    <w:p w14:paraId="73110BF0" w14:textId="77777777" w:rsidR="00857E12" w:rsidRDefault="00857E12" w:rsidP="00857E12">
      <w:r>
        <w:t xml:space="preserve">Для перехода в карточку </w:t>
      </w:r>
      <w:r w:rsidR="00BC4888">
        <w:t>возврата</w:t>
      </w:r>
      <w:r>
        <w:t xml:space="preserve"> нужно выбрать действие «Открыть </w:t>
      </w:r>
      <w:r w:rsidR="00BC4888">
        <w:t>возврат</w:t>
      </w:r>
      <w:r>
        <w:t xml:space="preserve">» из реестра </w:t>
      </w:r>
      <w:r w:rsidR="00BC4888">
        <w:t>возвратов</w:t>
      </w:r>
      <w:r>
        <w:t xml:space="preserve"> (</w:t>
      </w:r>
      <w:r w:rsidR="00B65D42">
        <w:fldChar w:fldCharType="begin"/>
      </w:r>
      <w:r w:rsidR="00B65D42">
        <w:instrText xml:space="preserve"> REF _Ref535945690 \h </w:instrText>
      </w:r>
      <w:r w:rsidR="00B65D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19</w:t>
      </w:r>
      <w:r w:rsidR="00B65D42">
        <w:fldChar w:fldCharType="end"/>
      </w:r>
      <w:r>
        <w:t xml:space="preserve">). </w:t>
      </w:r>
    </w:p>
    <w:p w14:paraId="7003E48E" w14:textId="77777777" w:rsidR="00857E12" w:rsidRDefault="00DE540E" w:rsidP="00A66B5E">
      <w:pPr>
        <w:pStyle w:val="a4"/>
      </w:pPr>
      <w:r>
        <w:drawing>
          <wp:inline distT="0" distB="0" distL="0" distR="0" wp14:anchorId="06E1E043" wp14:editId="2265308D">
            <wp:extent cx="5934075" cy="12573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0ADA" w14:textId="36EC6858" w:rsidR="00857E12" w:rsidRDefault="00857E12" w:rsidP="00857E12">
      <w:pPr>
        <w:pStyle w:val="a9"/>
      </w:pPr>
      <w:bookmarkStart w:id="268" w:name="_Ref53594569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19</w:t>
      </w:r>
      <w:r w:rsidR="00561BD2">
        <w:rPr>
          <w:noProof/>
        </w:rPr>
        <w:fldChar w:fldCharType="end"/>
      </w:r>
      <w:bookmarkEnd w:id="268"/>
      <w:r>
        <w:t xml:space="preserve"> – Открыть </w:t>
      </w:r>
      <w:r w:rsidR="00B65D42">
        <w:t>возврат</w:t>
      </w:r>
    </w:p>
    <w:p w14:paraId="7901435B" w14:textId="77777777" w:rsidR="00857E12" w:rsidRDefault="00857E12" w:rsidP="00857E12">
      <w:r>
        <w:t xml:space="preserve">Далее внесите необходимые изменения в карточку </w:t>
      </w:r>
      <w:r w:rsidR="00B65D42">
        <w:t>возврата</w:t>
      </w:r>
      <w:r>
        <w:t xml:space="preserve"> и нажмите на кнопку «Сохранить </w:t>
      </w:r>
      <w:r w:rsidR="00B65D42">
        <w:t>возврат</w:t>
      </w:r>
      <w:r>
        <w:t>» (</w:t>
      </w:r>
      <w:r w:rsidR="00B65D42">
        <w:fldChar w:fldCharType="begin"/>
      </w:r>
      <w:r w:rsidR="00B65D42">
        <w:instrText xml:space="preserve"> REF _Ref535945700 \h </w:instrText>
      </w:r>
      <w:r w:rsidR="00B65D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20</w:t>
      </w:r>
      <w:r w:rsidR="00B65D42">
        <w:fldChar w:fldCharType="end"/>
      </w:r>
      <w:r>
        <w:t xml:space="preserve">). </w:t>
      </w:r>
    </w:p>
    <w:p w14:paraId="4081E50E" w14:textId="77777777" w:rsidR="00857E12" w:rsidRDefault="00DE540E" w:rsidP="00A66B5E">
      <w:pPr>
        <w:pStyle w:val="a4"/>
      </w:pPr>
      <w:r>
        <w:drawing>
          <wp:inline distT="0" distB="0" distL="0" distR="0" wp14:anchorId="1F044C45" wp14:editId="02EEABA4">
            <wp:extent cx="5934075" cy="225742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329C" w14:textId="31BC0F21" w:rsidR="00857E12" w:rsidRPr="00CC40AD" w:rsidRDefault="00857E12" w:rsidP="00857E12">
      <w:pPr>
        <w:pStyle w:val="a9"/>
      </w:pPr>
      <w:bookmarkStart w:id="269" w:name="_Ref53594570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20</w:t>
      </w:r>
      <w:r w:rsidR="00561BD2">
        <w:rPr>
          <w:noProof/>
        </w:rPr>
        <w:fldChar w:fldCharType="end"/>
      </w:r>
      <w:bookmarkEnd w:id="269"/>
      <w:r>
        <w:t xml:space="preserve"> – Внесение изменений и сохранение </w:t>
      </w:r>
      <w:r w:rsidR="00B65D42">
        <w:t>возврата</w:t>
      </w:r>
    </w:p>
    <w:p w14:paraId="10CB736D" w14:textId="77777777" w:rsidR="00857E12" w:rsidRDefault="00857E12" w:rsidP="00857E12">
      <w:r>
        <w:lastRenderedPageBreak/>
        <w:t xml:space="preserve">После </w:t>
      </w:r>
      <w:r w:rsidR="00B65D42">
        <w:t>внесения изменений</w:t>
      </w:r>
      <w:r>
        <w:t xml:space="preserve">, для уточнения </w:t>
      </w:r>
      <w:r w:rsidR="00B65D42">
        <w:t>возврата</w:t>
      </w:r>
      <w:r>
        <w:t xml:space="preserve"> </w:t>
      </w:r>
      <w:r w:rsidR="00B65D42">
        <w:t xml:space="preserve">в ГИС ГМП </w:t>
      </w:r>
      <w:r>
        <w:t xml:space="preserve">нужно выбрать действие «Уточнить </w:t>
      </w:r>
      <w:r w:rsidR="00B65D42">
        <w:t>возврат</w:t>
      </w:r>
      <w:r>
        <w:t xml:space="preserve">» из реестра </w:t>
      </w:r>
      <w:r w:rsidR="00B65D42">
        <w:t>возвратов</w:t>
      </w:r>
      <w:r>
        <w:t xml:space="preserve"> (</w:t>
      </w:r>
      <w:r w:rsidR="00AF1D5D">
        <w:fldChar w:fldCharType="begin"/>
      </w:r>
      <w:r w:rsidR="00AF1D5D">
        <w:instrText xml:space="preserve"> REF _Ref535946042 \h </w:instrText>
      </w:r>
      <w:r w:rsidR="00AF1D5D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21</w:t>
      </w:r>
      <w:r w:rsidR="00AF1D5D">
        <w:fldChar w:fldCharType="end"/>
      </w:r>
      <w:r>
        <w:t xml:space="preserve">) или в карточке </w:t>
      </w:r>
      <w:r w:rsidR="00B65D42">
        <w:t>возврата</w:t>
      </w:r>
      <w:r>
        <w:t xml:space="preserve"> (</w:t>
      </w:r>
      <w:r w:rsidR="00AF1D5D">
        <w:fldChar w:fldCharType="begin"/>
      </w:r>
      <w:r w:rsidR="00AF1D5D">
        <w:instrText xml:space="preserve"> REF _Ref535946049 \h </w:instrText>
      </w:r>
      <w:r w:rsidR="00AF1D5D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22</w:t>
      </w:r>
      <w:r w:rsidR="00AF1D5D">
        <w:fldChar w:fldCharType="end"/>
      </w:r>
      <w:r>
        <w:t>).</w:t>
      </w:r>
    </w:p>
    <w:p w14:paraId="6817CD86" w14:textId="77777777" w:rsidR="00857E12" w:rsidRDefault="00BC00BB" w:rsidP="00A66B5E">
      <w:pPr>
        <w:pStyle w:val="a4"/>
      </w:pPr>
      <w:r>
        <w:drawing>
          <wp:inline distT="0" distB="0" distL="0" distR="0" wp14:anchorId="193B6B60" wp14:editId="17930F95">
            <wp:extent cx="5943600" cy="20116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7EF8" w14:textId="19EF8AFB" w:rsidR="00857E12" w:rsidRDefault="00857E12" w:rsidP="00857E12">
      <w:pPr>
        <w:pStyle w:val="a9"/>
      </w:pPr>
      <w:bookmarkStart w:id="270" w:name="_Ref53594604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21</w:t>
      </w:r>
      <w:r w:rsidR="00561BD2">
        <w:rPr>
          <w:noProof/>
        </w:rPr>
        <w:fldChar w:fldCharType="end"/>
      </w:r>
      <w:bookmarkEnd w:id="270"/>
      <w:r>
        <w:t xml:space="preserve"> – Уточнить </w:t>
      </w:r>
      <w:r w:rsidR="00BC00BB">
        <w:t>возврат</w:t>
      </w:r>
      <w:r>
        <w:t xml:space="preserve"> из реестра </w:t>
      </w:r>
      <w:r w:rsidR="00BC00BB">
        <w:t>возвратов</w:t>
      </w:r>
      <w:r>
        <w:t xml:space="preserve"> </w:t>
      </w:r>
    </w:p>
    <w:p w14:paraId="1CF7E283" w14:textId="77777777" w:rsidR="00857E12" w:rsidRDefault="00BC00BB" w:rsidP="00A66B5E">
      <w:pPr>
        <w:pStyle w:val="a4"/>
      </w:pPr>
      <w:r>
        <w:drawing>
          <wp:inline distT="0" distB="0" distL="0" distR="0" wp14:anchorId="7FC9791A" wp14:editId="6F37E090">
            <wp:extent cx="5943600" cy="24688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7D26" w14:textId="701FE58F" w:rsidR="00857E12" w:rsidRDefault="00857E12" w:rsidP="00857E12">
      <w:pPr>
        <w:pStyle w:val="a9"/>
      </w:pPr>
      <w:bookmarkStart w:id="271" w:name="_Ref53594604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22</w:t>
      </w:r>
      <w:r w:rsidR="00561BD2">
        <w:rPr>
          <w:noProof/>
        </w:rPr>
        <w:fldChar w:fldCharType="end"/>
      </w:r>
      <w:bookmarkEnd w:id="271"/>
      <w:r>
        <w:t xml:space="preserve"> – Уточнить </w:t>
      </w:r>
      <w:r w:rsidR="00BC00BB">
        <w:t>возврат</w:t>
      </w:r>
      <w:r>
        <w:t xml:space="preserve"> из карточки </w:t>
      </w:r>
      <w:r w:rsidR="00BC00BB">
        <w:t>возврата</w:t>
      </w:r>
    </w:p>
    <w:p w14:paraId="23031889" w14:textId="77777777" w:rsidR="00DE540E" w:rsidRDefault="00EF3D64" w:rsidP="00DE540E">
      <w:r>
        <w:t>В открывшейся форме нужно выбрать тип подписи из списка возможных, заполнить поле «Причина изменения»</w:t>
      </w:r>
      <w:r w:rsidR="00DE540E">
        <w:t xml:space="preserve"> (</w:t>
      </w:r>
      <w:r w:rsidR="005F6742">
        <w:fldChar w:fldCharType="begin"/>
      </w:r>
      <w:r w:rsidR="005F6742">
        <w:instrText xml:space="preserve"> REF _Ref536465765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23</w:t>
      </w:r>
      <w:r w:rsidR="005F6742">
        <w:fldChar w:fldCharType="end"/>
      </w:r>
      <w:r w:rsidR="00DE540E">
        <w:t xml:space="preserve">). </w:t>
      </w:r>
    </w:p>
    <w:p w14:paraId="48D111D1" w14:textId="77777777" w:rsidR="00DE540E" w:rsidRDefault="00EF3D64" w:rsidP="00DE540E">
      <w:pPr>
        <w:pStyle w:val="a4"/>
      </w:pPr>
      <w:r>
        <w:drawing>
          <wp:inline distT="0" distB="0" distL="0" distR="0" wp14:anchorId="4DAEF9E9" wp14:editId="4CB63463">
            <wp:extent cx="4141981" cy="180975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153708" cy="181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54CC" w14:textId="7B27B6EB" w:rsidR="00DE540E" w:rsidRDefault="00DE540E" w:rsidP="00DE540E">
      <w:pPr>
        <w:pStyle w:val="a9"/>
      </w:pPr>
      <w:bookmarkStart w:id="272" w:name="_Ref53646576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23</w:t>
      </w:r>
      <w:r w:rsidR="00561BD2">
        <w:rPr>
          <w:noProof/>
        </w:rPr>
        <w:fldChar w:fldCharType="end"/>
      </w:r>
      <w:bookmarkEnd w:id="272"/>
      <w:r>
        <w:t xml:space="preserve"> – </w:t>
      </w:r>
      <w:r w:rsidR="00EF3D64">
        <w:t>Изменение</w:t>
      </w:r>
      <w:r>
        <w:t xml:space="preserve"> </w:t>
      </w:r>
      <w:r w:rsidR="005F6742">
        <w:t>документа</w:t>
      </w:r>
    </w:p>
    <w:p w14:paraId="3CB2CFBB" w14:textId="77777777" w:rsidR="00DE540E" w:rsidRDefault="00DE540E" w:rsidP="00DE540E">
      <w:r>
        <w:t xml:space="preserve">В случае выбора типа подписи «Подпись информационной системы» нажать на </w:t>
      </w:r>
      <w:r w:rsidR="00EF3D64">
        <w:t>кнопку «Уточнить возврат»</w:t>
      </w:r>
      <w:r>
        <w:t xml:space="preserve"> (</w:t>
      </w:r>
      <w:r w:rsidR="005F6742">
        <w:fldChar w:fldCharType="begin"/>
      </w:r>
      <w:r w:rsidR="005F6742">
        <w:instrText xml:space="preserve"> REF _Ref536465788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24</w:t>
      </w:r>
      <w:r w:rsidR="005F6742">
        <w:fldChar w:fldCharType="end"/>
      </w:r>
      <w:r>
        <w:t>).</w:t>
      </w:r>
    </w:p>
    <w:p w14:paraId="32D8068F" w14:textId="77777777" w:rsidR="00DE540E" w:rsidRDefault="00EF3D64" w:rsidP="00DE540E">
      <w:pPr>
        <w:pStyle w:val="a4"/>
      </w:pPr>
      <w:r>
        <w:lastRenderedPageBreak/>
        <w:drawing>
          <wp:inline distT="0" distB="0" distL="0" distR="0" wp14:anchorId="0504A484" wp14:editId="1E281AAC">
            <wp:extent cx="4314825" cy="2876550"/>
            <wp:effectExtent l="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82" cy="28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7CAF" w14:textId="0F6E09B5" w:rsidR="00DE540E" w:rsidRDefault="00DE540E" w:rsidP="00DE540E">
      <w:pPr>
        <w:pStyle w:val="a9"/>
      </w:pPr>
      <w:bookmarkStart w:id="273" w:name="_Ref53646578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24</w:t>
      </w:r>
      <w:r w:rsidR="00561BD2">
        <w:rPr>
          <w:noProof/>
        </w:rPr>
        <w:fldChar w:fldCharType="end"/>
      </w:r>
      <w:bookmarkEnd w:id="273"/>
      <w:r>
        <w:t xml:space="preserve"> – </w:t>
      </w:r>
      <w:r w:rsidR="00EF3D64">
        <w:t>Уточнение</w:t>
      </w:r>
      <w:r>
        <w:t xml:space="preserve"> возврата подписью информационной системы</w:t>
      </w:r>
    </w:p>
    <w:p w14:paraId="703C0C27" w14:textId="77777777" w:rsidR="00DE540E" w:rsidRPr="006845B6" w:rsidRDefault="00DE540E" w:rsidP="00DE540E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 w:rsidR="005F6742">
        <w:fldChar w:fldCharType="begin"/>
      </w:r>
      <w:r w:rsidR="005F6742">
        <w:instrText xml:space="preserve"> REF _Ref536465793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25</w:t>
      </w:r>
      <w:r w:rsidR="005F6742">
        <w:fldChar w:fldCharType="end"/>
      </w:r>
      <w:r>
        <w:t>).</w:t>
      </w:r>
    </w:p>
    <w:p w14:paraId="4AAB386B" w14:textId="77777777" w:rsidR="00DE540E" w:rsidRDefault="00EF3D64" w:rsidP="00DE540E">
      <w:pPr>
        <w:pStyle w:val="a4"/>
      </w:pPr>
      <w:r>
        <w:drawing>
          <wp:inline distT="0" distB="0" distL="0" distR="0" wp14:anchorId="0393ED3D" wp14:editId="5D00EBD7">
            <wp:extent cx="4200525" cy="2024713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48" cy="20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2B47" w14:textId="5589D241" w:rsidR="00DE540E" w:rsidRPr="00DE540E" w:rsidRDefault="00DE540E" w:rsidP="00EF3D64">
      <w:pPr>
        <w:pStyle w:val="a9"/>
      </w:pPr>
      <w:bookmarkStart w:id="274" w:name="_Ref53646579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25</w:t>
      </w:r>
      <w:r w:rsidR="00561BD2">
        <w:rPr>
          <w:noProof/>
        </w:rPr>
        <w:fldChar w:fldCharType="end"/>
      </w:r>
      <w:bookmarkEnd w:id="274"/>
      <w:r>
        <w:t xml:space="preserve"> – </w:t>
      </w:r>
      <w:r w:rsidR="00EF3D64">
        <w:t>Уточнение</w:t>
      </w:r>
      <w:r>
        <w:t xml:space="preserve"> возврата</w:t>
      </w:r>
      <w:r w:rsidR="00EF3D64">
        <w:t xml:space="preserve"> подписью сотрудника</w:t>
      </w:r>
    </w:p>
    <w:p w14:paraId="0CA9046F" w14:textId="77777777" w:rsidR="00951DF8" w:rsidRDefault="00951DF8" w:rsidP="00E2067C">
      <w:pPr>
        <w:pStyle w:val="2"/>
      </w:pPr>
      <w:bookmarkStart w:id="275" w:name="_Toc101363390"/>
      <w:r>
        <w:t>Аннулирование возврата в ГИС ГМП</w:t>
      </w:r>
      <w:bookmarkEnd w:id="275"/>
    </w:p>
    <w:p w14:paraId="4B1BCE4C" w14:textId="77777777" w:rsidR="00857E12" w:rsidRDefault="00857E12" w:rsidP="00857E12">
      <w:r>
        <w:t xml:space="preserve">Для аннулирования </w:t>
      </w:r>
      <w:r w:rsidR="00B65D42">
        <w:t>возврата в ГИС ГМП</w:t>
      </w:r>
      <w:r>
        <w:t xml:space="preserve"> нужно выбрать действие «Аннулировать </w:t>
      </w:r>
      <w:r w:rsidR="00EF3D64">
        <w:t>возврат</w:t>
      </w:r>
      <w:r>
        <w:t xml:space="preserve">» из реестра </w:t>
      </w:r>
      <w:r w:rsidR="00EF3D64">
        <w:t>возвратов</w:t>
      </w:r>
      <w:r>
        <w:t xml:space="preserve"> (</w:t>
      </w:r>
      <w:r w:rsidR="005F6742">
        <w:fldChar w:fldCharType="begin"/>
      </w:r>
      <w:r w:rsidR="005F6742">
        <w:instrText xml:space="preserve"> REF _Ref536465806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26</w:t>
      </w:r>
      <w:r w:rsidR="005F6742">
        <w:fldChar w:fldCharType="end"/>
      </w:r>
      <w:r>
        <w:t xml:space="preserve">) или в карточке </w:t>
      </w:r>
      <w:r w:rsidR="00EF3D64">
        <w:t>возврата</w:t>
      </w:r>
      <w:r>
        <w:t xml:space="preserve"> (</w:t>
      </w:r>
      <w:r w:rsidR="005F6742">
        <w:fldChar w:fldCharType="begin"/>
      </w:r>
      <w:r w:rsidR="005F6742">
        <w:instrText xml:space="preserve"> REF _Ref536465812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27</w:t>
      </w:r>
      <w:r w:rsidR="005F6742">
        <w:fldChar w:fldCharType="end"/>
      </w:r>
      <w:r>
        <w:t>).</w:t>
      </w:r>
    </w:p>
    <w:p w14:paraId="04C60764" w14:textId="77777777" w:rsidR="00857E12" w:rsidRDefault="00DE540E" w:rsidP="00A66B5E">
      <w:pPr>
        <w:pStyle w:val="a4"/>
      </w:pPr>
      <w:r>
        <w:drawing>
          <wp:inline distT="0" distB="0" distL="0" distR="0" wp14:anchorId="0764772B" wp14:editId="343C5ADA">
            <wp:extent cx="5934075" cy="1381125"/>
            <wp:effectExtent l="0" t="0" r="9525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2945" w14:textId="2BA6417E" w:rsidR="00857E12" w:rsidRPr="007B690E" w:rsidRDefault="00857E12" w:rsidP="00857E12">
      <w:pPr>
        <w:pStyle w:val="a9"/>
      </w:pPr>
      <w:bookmarkStart w:id="276" w:name="_Ref53646580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26</w:t>
      </w:r>
      <w:r w:rsidR="00561BD2">
        <w:rPr>
          <w:noProof/>
        </w:rPr>
        <w:fldChar w:fldCharType="end"/>
      </w:r>
      <w:bookmarkEnd w:id="276"/>
      <w:r w:rsidRPr="007B690E">
        <w:t xml:space="preserve"> – </w:t>
      </w:r>
      <w:r>
        <w:t xml:space="preserve">Аннулировать </w:t>
      </w:r>
      <w:r w:rsidR="00DE540E">
        <w:t>возврат</w:t>
      </w:r>
      <w:r>
        <w:t xml:space="preserve"> из реестра </w:t>
      </w:r>
      <w:r w:rsidR="00DE540E">
        <w:t>возвратов</w:t>
      </w:r>
    </w:p>
    <w:p w14:paraId="393A20C5" w14:textId="77777777" w:rsidR="00857E12" w:rsidRDefault="00DE540E" w:rsidP="00A66B5E">
      <w:pPr>
        <w:pStyle w:val="a4"/>
      </w:pPr>
      <w:r>
        <w:lastRenderedPageBreak/>
        <w:drawing>
          <wp:inline distT="0" distB="0" distL="0" distR="0" wp14:anchorId="0A7639CF" wp14:editId="74948127">
            <wp:extent cx="5934075" cy="225742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0434" w14:textId="5B2A8832" w:rsidR="00857E12" w:rsidRDefault="00857E12" w:rsidP="00857E12">
      <w:pPr>
        <w:pStyle w:val="a9"/>
      </w:pPr>
      <w:bookmarkStart w:id="277" w:name="_Ref53646581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27</w:t>
      </w:r>
      <w:r w:rsidR="00561BD2">
        <w:rPr>
          <w:noProof/>
        </w:rPr>
        <w:fldChar w:fldCharType="end"/>
      </w:r>
      <w:bookmarkEnd w:id="277"/>
      <w:r>
        <w:t xml:space="preserve"> – Аннулировать </w:t>
      </w:r>
      <w:r w:rsidR="00DE540E">
        <w:t>возврат</w:t>
      </w:r>
      <w:r>
        <w:t xml:space="preserve"> из карточки </w:t>
      </w:r>
      <w:r w:rsidR="00DE540E">
        <w:t>возврата</w:t>
      </w:r>
    </w:p>
    <w:p w14:paraId="7C96022C" w14:textId="77777777" w:rsidR="00EF3D64" w:rsidRDefault="00EF3D64" w:rsidP="00EF3D64">
      <w:r>
        <w:t>В открывшейся форме нужно выбрать тип подписи из списка возможных, заполнить поле «Причина изменения» (</w:t>
      </w:r>
      <w:r w:rsidR="005F6742">
        <w:fldChar w:fldCharType="begin"/>
      </w:r>
      <w:r w:rsidR="005F6742">
        <w:instrText xml:space="preserve"> REF _Ref536465840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28</w:t>
      </w:r>
      <w:r w:rsidR="005F6742">
        <w:fldChar w:fldCharType="end"/>
      </w:r>
      <w:r>
        <w:t xml:space="preserve">). </w:t>
      </w:r>
    </w:p>
    <w:p w14:paraId="21DE5689" w14:textId="77777777" w:rsidR="00EF3D64" w:rsidRDefault="00EF3D64" w:rsidP="00EF3D64">
      <w:pPr>
        <w:pStyle w:val="a4"/>
      </w:pPr>
      <w:r>
        <w:drawing>
          <wp:inline distT="0" distB="0" distL="0" distR="0" wp14:anchorId="002BB5E6" wp14:editId="27EDEE6E">
            <wp:extent cx="4159770" cy="176212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180891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85AE" w14:textId="69BCE0BB" w:rsidR="00EF3D64" w:rsidRDefault="00EF3D64" w:rsidP="00EF3D64">
      <w:pPr>
        <w:pStyle w:val="a9"/>
      </w:pPr>
      <w:bookmarkStart w:id="278" w:name="_Ref53646584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28</w:t>
      </w:r>
      <w:r w:rsidR="00561BD2">
        <w:rPr>
          <w:noProof/>
        </w:rPr>
        <w:fldChar w:fldCharType="end"/>
      </w:r>
      <w:bookmarkEnd w:id="278"/>
      <w:r>
        <w:t xml:space="preserve"> – Аннулирование </w:t>
      </w:r>
      <w:r w:rsidR="005F6742">
        <w:t>документа</w:t>
      </w:r>
    </w:p>
    <w:p w14:paraId="4DD76217" w14:textId="77777777" w:rsidR="00EF3D64" w:rsidRDefault="00EF3D64" w:rsidP="00EF3D64">
      <w:r>
        <w:t>В случае выбора типа подписи «Подпись информационной системы» нажать на кнопку «Аннулировать возврат» (</w:t>
      </w:r>
      <w:r w:rsidR="005F6742">
        <w:fldChar w:fldCharType="begin"/>
      </w:r>
      <w:r w:rsidR="005F6742">
        <w:instrText xml:space="preserve"> REF _Ref536465859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29</w:t>
      </w:r>
      <w:r w:rsidR="005F6742">
        <w:fldChar w:fldCharType="end"/>
      </w:r>
      <w:r>
        <w:t>).</w:t>
      </w:r>
    </w:p>
    <w:p w14:paraId="5ADAEC30" w14:textId="77777777" w:rsidR="00EF3D64" w:rsidRDefault="00EF3D64" w:rsidP="00EF3D64">
      <w:pPr>
        <w:pStyle w:val="a4"/>
      </w:pPr>
      <w:r>
        <w:drawing>
          <wp:inline distT="0" distB="0" distL="0" distR="0" wp14:anchorId="6DE0BC70" wp14:editId="61AA120A">
            <wp:extent cx="4238625" cy="2801306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89" cy="28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D37E" w14:textId="675655A8" w:rsidR="00EF3D64" w:rsidRDefault="00EF3D64" w:rsidP="00EF3D64">
      <w:pPr>
        <w:pStyle w:val="a9"/>
      </w:pPr>
      <w:bookmarkStart w:id="279" w:name="_Ref53646585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29</w:t>
      </w:r>
      <w:r w:rsidR="00561BD2">
        <w:rPr>
          <w:noProof/>
        </w:rPr>
        <w:fldChar w:fldCharType="end"/>
      </w:r>
      <w:bookmarkEnd w:id="279"/>
      <w:r>
        <w:t xml:space="preserve"> – Аннулирование возврата подписью информационной системы</w:t>
      </w:r>
    </w:p>
    <w:p w14:paraId="76F54B62" w14:textId="77777777" w:rsidR="00EF3D64" w:rsidRPr="006845B6" w:rsidRDefault="00EF3D64" w:rsidP="00EF3D64">
      <w:r>
        <w:lastRenderedPageBreak/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 w:rsidR="005F6742">
        <w:fldChar w:fldCharType="begin"/>
      </w:r>
      <w:r w:rsidR="005F6742">
        <w:instrText xml:space="preserve"> REF _Ref536465866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30</w:t>
      </w:r>
      <w:r w:rsidR="005F6742">
        <w:fldChar w:fldCharType="end"/>
      </w:r>
      <w:r>
        <w:t>).</w:t>
      </w:r>
    </w:p>
    <w:p w14:paraId="3B59DACC" w14:textId="77777777" w:rsidR="00EF3D64" w:rsidRDefault="00EF3D64" w:rsidP="00EF3D64">
      <w:pPr>
        <w:pStyle w:val="a4"/>
      </w:pPr>
      <w:r>
        <w:drawing>
          <wp:inline distT="0" distB="0" distL="0" distR="0" wp14:anchorId="5483057D" wp14:editId="41766FEA">
            <wp:extent cx="4181475" cy="2015260"/>
            <wp:effectExtent l="0" t="0" r="0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78" cy="20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A90B" w14:textId="438F6781" w:rsidR="00EF3D64" w:rsidRPr="00DE540E" w:rsidRDefault="00EF3D64" w:rsidP="00EF3D64">
      <w:pPr>
        <w:pStyle w:val="a9"/>
      </w:pPr>
      <w:bookmarkStart w:id="280" w:name="_Ref53646586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30</w:t>
      </w:r>
      <w:r w:rsidR="00561BD2">
        <w:rPr>
          <w:noProof/>
        </w:rPr>
        <w:fldChar w:fldCharType="end"/>
      </w:r>
      <w:bookmarkEnd w:id="280"/>
      <w:r>
        <w:t xml:space="preserve"> – Аннулирование возврата подписью сотрудника</w:t>
      </w:r>
    </w:p>
    <w:p w14:paraId="0300B1D0" w14:textId="77777777" w:rsidR="00951DF8" w:rsidRDefault="00951DF8" w:rsidP="00E2067C">
      <w:pPr>
        <w:pStyle w:val="2"/>
      </w:pPr>
      <w:bookmarkStart w:id="281" w:name="_Toc101363391"/>
      <w:proofErr w:type="spellStart"/>
      <w:r>
        <w:t>Деаннулирование</w:t>
      </w:r>
      <w:proofErr w:type="spellEnd"/>
      <w:r>
        <w:t xml:space="preserve"> возврата в ГИС ГМП</w:t>
      </w:r>
      <w:bookmarkEnd w:id="281"/>
    </w:p>
    <w:p w14:paraId="4CB22F7C" w14:textId="77777777" w:rsidR="00857E12" w:rsidRDefault="00857E12" w:rsidP="00857E12">
      <w:r>
        <w:t xml:space="preserve">Для </w:t>
      </w:r>
      <w:proofErr w:type="spellStart"/>
      <w:r>
        <w:t>деаннулирования</w:t>
      </w:r>
      <w:proofErr w:type="spellEnd"/>
      <w:r>
        <w:t xml:space="preserve"> </w:t>
      </w:r>
      <w:r w:rsidR="00B65D42">
        <w:t>возврата в ГИС ГМП</w:t>
      </w:r>
      <w:r>
        <w:t xml:space="preserve"> нужно выбрать действие «</w:t>
      </w:r>
      <w:proofErr w:type="spellStart"/>
      <w:r>
        <w:t>Деаннулировать</w:t>
      </w:r>
      <w:proofErr w:type="spellEnd"/>
      <w:r>
        <w:t xml:space="preserve"> </w:t>
      </w:r>
      <w:r w:rsidR="00EF3D64">
        <w:t>возврат</w:t>
      </w:r>
      <w:r>
        <w:t xml:space="preserve">» из реестра </w:t>
      </w:r>
      <w:r w:rsidR="00EF3D64">
        <w:t>возвратов</w:t>
      </w:r>
      <w:r>
        <w:t xml:space="preserve"> (</w:t>
      </w:r>
      <w:r w:rsidR="005F6742">
        <w:fldChar w:fldCharType="begin"/>
      </w:r>
      <w:r w:rsidR="005F6742">
        <w:instrText xml:space="preserve"> REF _Ref536465873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31</w:t>
      </w:r>
      <w:r w:rsidR="005F6742">
        <w:fldChar w:fldCharType="end"/>
      </w:r>
      <w:r>
        <w:t xml:space="preserve">) или в карточке </w:t>
      </w:r>
      <w:r w:rsidR="00EF3D64">
        <w:t>возврата</w:t>
      </w:r>
      <w:r>
        <w:t xml:space="preserve"> (</w:t>
      </w:r>
      <w:r w:rsidR="005F6742">
        <w:fldChar w:fldCharType="begin"/>
      </w:r>
      <w:r w:rsidR="005F6742">
        <w:instrText xml:space="preserve"> REF _Ref536465877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32</w:t>
      </w:r>
      <w:r w:rsidR="005F6742">
        <w:fldChar w:fldCharType="end"/>
      </w:r>
      <w:r>
        <w:t>).</w:t>
      </w:r>
    </w:p>
    <w:p w14:paraId="6AD492DA" w14:textId="77777777" w:rsidR="00857E12" w:rsidRDefault="00D32027" w:rsidP="00A66B5E">
      <w:pPr>
        <w:pStyle w:val="a4"/>
      </w:pPr>
      <w:r>
        <w:drawing>
          <wp:inline distT="0" distB="0" distL="0" distR="0" wp14:anchorId="77B0463C" wp14:editId="40837105">
            <wp:extent cx="5943600" cy="13716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AEE0" w14:textId="0818C299" w:rsidR="00857E12" w:rsidRDefault="00857E12" w:rsidP="00857E12">
      <w:pPr>
        <w:pStyle w:val="a9"/>
      </w:pPr>
      <w:bookmarkStart w:id="282" w:name="_Ref53646587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31</w:t>
      </w:r>
      <w:r w:rsidR="00561BD2">
        <w:rPr>
          <w:noProof/>
        </w:rPr>
        <w:fldChar w:fldCharType="end"/>
      </w:r>
      <w:bookmarkEnd w:id="282"/>
      <w:r>
        <w:t xml:space="preserve"> – </w:t>
      </w:r>
      <w:proofErr w:type="spellStart"/>
      <w:r>
        <w:t>Деаннулирование</w:t>
      </w:r>
      <w:proofErr w:type="spellEnd"/>
      <w:r>
        <w:t xml:space="preserve"> </w:t>
      </w:r>
      <w:r w:rsidR="00EF3D64">
        <w:t>возврата</w:t>
      </w:r>
      <w:r>
        <w:t xml:space="preserve"> из реестра </w:t>
      </w:r>
      <w:r w:rsidR="00EF3D64">
        <w:t>возвратов</w:t>
      </w:r>
    </w:p>
    <w:p w14:paraId="7FCBC6F9" w14:textId="77777777" w:rsidR="00857E12" w:rsidRDefault="00D32027" w:rsidP="00A66B5E">
      <w:pPr>
        <w:pStyle w:val="a4"/>
      </w:pPr>
      <w:r>
        <w:drawing>
          <wp:inline distT="0" distB="0" distL="0" distR="0" wp14:anchorId="0D93A529" wp14:editId="7433CF49">
            <wp:extent cx="5934075" cy="2247900"/>
            <wp:effectExtent l="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4B8C" w14:textId="37979881" w:rsidR="00857E12" w:rsidRDefault="00857E12" w:rsidP="00857E12">
      <w:pPr>
        <w:pStyle w:val="a9"/>
      </w:pPr>
      <w:bookmarkStart w:id="283" w:name="_Ref53646587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32</w:t>
      </w:r>
      <w:r w:rsidR="00561BD2">
        <w:rPr>
          <w:noProof/>
        </w:rPr>
        <w:fldChar w:fldCharType="end"/>
      </w:r>
      <w:bookmarkEnd w:id="283"/>
      <w:r>
        <w:t xml:space="preserve"> – </w:t>
      </w:r>
      <w:proofErr w:type="spellStart"/>
      <w:r>
        <w:t>Деаннулирование</w:t>
      </w:r>
      <w:proofErr w:type="spellEnd"/>
      <w:r>
        <w:t xml:space="preserve"> </w:t>
      </w:r>
      <w:r w:rsidR="00EF3D64">
        <w:t>возврата</w:t>
      </w:r>
      <w:r>
        <w:t xml:space="preserve"> из карточки </w:t>
      </w:r>
      <w:r w:rsidR="00EF3D64">
        <w:t>возврата</w:t>
      </w:r>
    </w:p>
    <w:p w14:paraId="786814E5" w14:textId="77777777" w:rsidR="00EF3D64" w:rsidRDefault="00EF3D64" w:rsidP="00EF3D64">
      <w:r>
        <w:t>В открывшейся форме нужно выбрать тип подписи из списка возможных, заполнить поле «Причина изменения» (</w:t>
      </w:r>
      <w:r w:rsidR="005F6742">
        <w:fldChar w:fldCharType="begin"/>
      </w:r>
      <w:r w:rsidR="005F6742">
        <w:instrText xml:space="preserve"> REF _Ref536465887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33</w:t>
      </w:r>
      <w:r w:rsidR="005F6742">
        <w:fldChar w:fldCharType="end"/>
      </w:r>
      <w:r>
        <w:t xml:space="preserve">). </w:t>
      </w:r>
    </w:p>
    <w:p w14:paraId="4BF689A1" w14:textId="77777777" w:rsidR="00EF3D64" w:rsidRDefault="00D32027" w:rsidP="00EF3D64">
      <w:pPr>
        <w:pStyle w:val="a4"/>
      </w:pPr>
      <w:r>
        <w:lastRenderedPageBreak/>
        <w:drawing>
          <wp:inline distT="0" distB="0" distL="0" distR="0" wp14:anchorId="02A428F9" wp14:editId="6EC478E6">
            <wp:extent cx="4124325" cy="173882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138949" cy="17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C9D1" w14:textId="1DF126A9" w:rsidR="00EF3D64" w:rsidRDefault="00EF3D64" w:rsidP="00EF3D64">
      <w:pPr>
        <w:pStyle w:val="a9"/>
      </w:pPr>
      <w:bookmarkStart w:id="284" w:name="_Ref53646588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33</w:t>
      </w:r>
      <w:r w:rsidR="00561BD2">
        <w:rPr>
          <w:noProof/>
        </w:rPr>
        <w:fldChar w:fldCharType="end"/>
      </w:r>
      <w:bookmarkEnd w:id="284"/>
      <w:r>
        <w:t xml:space="preserve"> – </w:t>
      </w:r>
      <w:proofErr w:type="spellStart"/>
      <w:r>
        <w:t>Деаннулирование</w:t>
      </w:r>
      <w:proofErr w:type="spellEnd"/>
      <w:r>
        <w:t xml:space="preserve"> </w:t>
      </w:r>
      <w:r w:rsidR="005F6742">
        <w:t>документа</w:t>
      </w:r>
    </w:p>
    <w:p w14:paraId="54ED3915" w14:textId="77777777" w:rsidR="00EF3D64" w:rsidRDefault="00EF3D64" w:rsidP="00EF3D64">
      <w:r>
        <w:t>В случае выбора типа подписи «Подпись информационной системы» нажать на кнопку «</w:t>
      </w:r>
      <w:proofErr w:type="spellStart"/>
      <w:r>
        <w:t>Деаннулировать</w:t>
      </w:r>
      <w:proofErr w:type="spellEnd"/>
      <w:r>
        <w:t xml:space="preserve"> возврат» (</w:t>
      </w:r>
      <w:r w:rsidR="005F6742">
        <w:fldChar w:fldCharType="begin"/>
      </w:r>
      <w:r w:rsidR="005F6742">
        <w:instrText xml:space="preserve"> REF _Ref536465892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34</w:t>
      </w:r>
      <w:r w:rsidR="005F6742">
        <w:fldChar w:fldCharType="end"/>
      </w:r>
      <w:r>
        <w:t>).</w:t>
      </w:r>
    </w:p>
    <w:p w14:paraId="2BB3B285" w14:textId="77777777" w:rsidR="00EF3D64" w:rsidRDefault="0004524F" w:rsidP="00EF3D64">
      <w:pPr>
        <w:pStyle w:val="a4"/>
      </w:pPr>
      <w:r>
        <w:drawing>
          <wp:inline distT="0" distB="0" distL="0" distR="0" wp14:anchorId="025F025A" wp14:editId="11E9E561">
            <wp:extent cx="3943350" cy="266817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15" cy="26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74A1" w14:textId="377962C1" w:rsidR="00EF3D64" w:rsidRDefault="00EF3D64" w:rsidP="00EF3D64">
      <w:pPr>
        <w:pStyle w:val="a9"/>
      </w:pPr>
      <w:bookmarkStart w:id="285" w:name="_Ref53646589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34</w:t>
      </w:r>
      <w:r w:rsidR="00561BD2">
        <w:rPr>
          <w:noProof/>
        </w:rPr>
        <w:fldChar w:fldCharType="end"/>
      </w:r>
      <w:bookmarkEnd w:id="285"/>
      <w:r>
        <w:t xml:space="preserve"> – </w:t>
      </w:r>
      <w:proofErr w:type="spellStart"/>
      <w:r>
        <w:t>Деаннулирование</w:t>
      </w:r>
      <w:proofErr w:type="spellEnd"/>
      <w:r>
        <w:t xml:space="preserve"> возврата подписью информационной системы</w:t>
      </w:r>
    </w:p>
    <w:p w14:paraId="1C8B15F0" w14:textId="77777777" w:rsidR="00EF3D64" w:rsidRPr="006845B6" w:rsidRDefault="00EF3D64" w:rsidP="00EF3D64">
      <w:r>
        <w:t>В случае выбора типа подписи «Подпись сотрудника», нужно чтобы подтянулись сертификаты с рабочего места, затем в таблице «Сведения о сертификате» нажать на нужный сертификат (</w:t>
      </w:r>
      <w:r w:rsidR="005F6742">
        <w:fldChar w:fldCharType="begin"/>
      </w:r>
      <w:r w:rsidR="005F6742">
        <w:instrText xml:space="preserve"> REF _Ref536465898 \h </w:instrText>
      </w:r>
      <w:r w:rsidR="005F6742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35</w:t>
      </w:r>
      <w:r w:rsidR="005F6742">
        <w:fldChar w:fldCharType="end"/>
      </w:r>
      <w:r>
        <w:t>).</w:t>
      </w:r>
    </w:p>
    <w:p w14:paraId="1ED55CAD" w14:textId="77777777" w:rsidR="00EF3D64" w:rsidRDefault="0004524F" w:rsidP="00EF3D64">
      <w:pPr>
        <w:pStyle w:val="a4"/>
      </w:pPr>
      <w:r>
        <w:drawing>
          <wp:inline distT="0" distB="0" distL="0" distR="0" wp14:anchorId="551173EF" wp14:editId="1999836D">
            <wp:extent cx="4200525" cy="2017752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79" cy="20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0D12" w14:textId="1961DCF8" w:rsidR="00EF3D64" w:rsidRPr="00EF3D64" w:rsidRDefault="00EF3D64" w:rsidP="00EF3D64">
      <w:pPr>
        <w:pStyle w:val="a9"/>
      </w:pPr>
      <w:bookmarkStart w:id="286" w:name="_Ref53646589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35</w:t>
      </w:r>
      <w:r w:rsidR="00561BD2">
        <w:rPr>
          <w:noProof/>
        </w:rPr>
        <w:fldChar w:fldCharType="end"/>
      </w:r>
      <w:bookmarkEnd w:id="286"/>
      <w:r>
        <w:t xml:space="preserve"> – </w:t>
      </w:r>
      <w:proofErr w:type="spellStart"/>
      <w:r>
        <w:t>Деаннулирование</w:t>
      </w:r>
      <w:proofErr w:type="spellEnd"/>
      <w:r>
        <w:t xml:space="preserve"> возврата подписью сотрудника</w:t>
      </w:r>
    </w:p>
    <w:p w14:paraId="126F5C89" w14:textId="77777777" w:rsidR="008C72A3" w:rsidRDefault="008C72A3" w:rsidP="00E2067C">
      <w:pPr>
        <w:pStyle w:val="2"/>
      </w:pPr>
      <w:bookmarkStart w:id="287" w:name="_Toc101363392"/>
      <w:r>
        <w:lastRenderedPageBreak/>
        <w:t>Обновить статус регистрации возврата</w:t>
      </w:r>
      <w:r w:rsidR="00D208E3">
        <w:t xml:space="preserve"> из ГИС ГМП</w:t>
      </w:r>
      <w:bookmarkEnd w:id="287"/>
    </w:p>
    <w:p w14:paraId="553DA3F3" w14:textId="77777777" w:rsidR="008C72A3" w:rsidRDefault="008C72A3" w:rsidP="008C72A3">
      <w:r>
        <w:t>Когда возврат находится в статусе «Ожидает регистрации» больше 5 дней, то скорее всего ответ от ГИС ГМП не придет. В этом случае, нужно обновить статус регистрации возврата.</w:t>
      </w:r>
    </w:p>
    <w:p w14:paraId="38C77340" w14:textId="77777777" w:rsidR="008C72A3" w:rsidRDefault="008C72A3" w:rsidP="008C72A3">
      <w:r>
        <w:t>Для обновления статуса регистрации возврата нужно выбрать действие «Обновить статус регистрации» из реестра возвратов (</w:t>
      </w:r>
      <w:r>
        <w:fldChar w:fldCharType="begin"/>
      </w:r>
      <w:r>
        <w:instrText xml:space="preserve"> REF _Ref2868617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36</w:t>
      </w:r>
      <w:r>
        <w:fldChar w:fldCharType="end"/>
      </w:r>
      <w:r>
        <w:t>) или карточки возврата (</w:t>
      </w:r>
      <w:r>
        <w:fldChar w:fldCharType="begin"/>
      </w:r>
      <w:r>
        <w:instrText xml:space="preserve"> REF _Ref2868623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37</w:t>
      </w:r>
      <w:r>
        <w:fldChar w:fldCharType="end"/>
      </w:r>
      <w:r>
        <w:t>).</w:t>
      </w:r>
    </w:p>
    <w:p w14:paraId="569D2D26" w14:textId="77777777" w:rsidR="008C72A3" w:rsidRDefault="008C72A3" w:rsidP="008C72A3">
      <w:pPr>
        <w:pStyle w:val="a4"/>
      </w:pPr>
      <w:r>
        <w:drawing>
          <wp:inline distT="0" distB="0" distL="0" distR="0" wp14:anchorId="315399C8" wp14:editId="6F3F556F">
            <wp:extent cx="5934075" cy="1466850"/>
            <wp:effectExtent l="0" t="0" r="952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EEE8" w14:textId="6A872EC2" w:rsidR="008C72A3" w:rsidRDefault="008C72A3" w:rsidP="008C72A3">
      <w:pPr>
        <w:pStyle w:val="a9"/>
      </w:pPr>
      <w:bookmarkStart w:id="288" w:name="_Ref286861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36</w:t>
      </w:r>
      <w:r w:rsidR="00561BD2">
        <w:rPr>
          <w:noProof/>
        </w:rPr>
        <w:fldChar w:fldCharType="end"/>
      </w:r>
      <w:bookmarkEnd w:id="288"/>
      <w:r>
        <w:t xml:space="preserve"> – Обновить статус регистрации возврата из реестра возвратов</w:t>
      </w:r>
    </w:p>
    <w:p w14:paraId="51AF2DE5" w14:textId="77777777" w:rsidR="008C72A3" w:rsidRDefault="008C72A3" w:rsidP="008C72A3">
      <w:pPr>
        <w:pStyle w:val="a4"/>
      </w:pPr>
      <w:r>
        <w:drawing>
          <wp:inline distT="0" distB="0" distL="0" distR="0" wp14:anchorId="6BBD83F9" wp14:editId="607CE303">
            <wp:extent cx="5934075" cy="190500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8E72" w14:textId="2AF29636" w:rsidR="008C72A3" w:rsidRPr="008C72A3" w:rsidRDefault="008C72A3" w:rsidP="008C72A3">
      <w:pPr>
        <w:pStyle w:val="a9"/>
      </w:pPr>
      <w:bookmarkStart w:id="289" w:name="_Ref286862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37</w:t>
      </w:r>
      <w:r w:rsidR="00561BD2">
        <w:rPr>
          <w:noProof/>
        </w:rPr>
        <w:fldChar w:fldCharType="end"/>
      </w:r>
      <w:bookmarkEnd w:id="289"/>
      <w:r>
        <w:t xml:space="preserve"> – Обновить статус регистрации возврата из карточки возврата</w:t>
      </w:r>
    </w:p>
    <w:p w14:paraId="06E5869B" w14:textId="2B04AC9B" w:rsidR="008C72A3" w:rsidRDefault="008C72A3" w:rsidP="008C72A3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 w:rsidR="00D208E3">
        <w:fldChar w:fldCharType="begin"/>
      </w:r>
      <w:r w:rsidR="00D208E3">
        <w:instrText xml:space="preserve"> REF _Ref2869479 \h </w:instrText>
      </w:r>
      <w:r w:rsidR="00D208E3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38</w:t>
      </w:r>
      <w:r w:rsidR="00D208E3">
        <w:fldChar w:fldCharType="end"/>
      </w:r>
      <w:r>
        <w:t>).</w:t>
      </w:r>
    </w:p>
    <w:p w14:paraId="6D5E7A31" w14:textId="071C4E7C" w:rsidR="008D7B80" w:rsidRDefault="008D7B80" w:rsidP="008D7B80">
      <w:pPr>
        <w:ind w:hanging="142"/>
      </w:pPr>
      <w:r>
        <w:rPr>
          <w:noProof/>
          <w:lang w:eastAsia="ru-RU"/>
        </w:rPr>
        <w:drawing>
          <wp:inline distT="0" distB="0" distL="0" distR="0" wp14:anchorId="63FBA663" wp14:editId="02B6B836">
            <wp:extent cx="5940425" cy="829310"/>
            <wp:effectExtent l="0" t="0" r="3175" b="88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9BF1" w14:textId="34DF5DEA" w:rsidR="008C72A3" w:rsidRPr="00B830EC" w:rsidRDefault="008C72A3" w:rsidP="008C72A3">
      <w:pPr>
        <w:pStyle w:val="a9"/>
      </w:pPr>
      <w:bookmarkStart w:id="290" w:name="_Ref286947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38</w:t>
      </w:r>
      <w:r w:rsidR="00561BD2">
        <w:rPr>
          <w:noProof/>
        </w:rPr>
        <w:fldChar w:fldCharType="end"/>
      </w:r>
      <w:bookmarkEnd w:id="290"/>
      <w:r>
        <w:t xml:space="preserve"> – Сообщение о создании запроса</w:t>
      </w:r>
    </w:p>
    <w:p w14:paraId="64B44184" w14:textId="77777777" w:rsidR="00742CFE" w:rsidRDefault="00742CFE" w:rsidP="00E2067C">
      <w:pPr>
        <w:pStyle w:val="2"/>
      </w:pPr>
      <w:bookmarkStart w:id="291" w:name="_Toc101363393"/>
      <w:r>
        <w:t>Поместить возврат в архив</w:t>
      </w:r>
      <w:bookmarkEnd w:id="291"/>
    </w:p>
    <w:p w14:paraId="72426467" w14:textId="77777777" w:rsidR="00857E12" w:rsidRPr="00457EF7" w:rsidRDefault="00857E12" w:rsidP="00857E12">
      <w:r>
        <w:t xml:space="preserve">Для помещения </w:t>
      </w:r>
      <w:r w:rsidR="00AF1D5D">
        <w:t>возврата</w:t>
      </w:r>
      <w:r>
        <w:t xml:space="preserve"> в архив нужно выбрать действие «Поместить в архив» из реестра </w:t>
      </w:r>
      <w:r w:rsidR="00AF1D5D">
        <w:t>возвратов</w:t>
      </w:r>
      <w:r>
        <w:t xml:space="preserve"> (</w:t>
      </w:r>
      <w:r w:rsidR="00AF1D5D">
        <w:fldChar w:fldCharType="begin"/>
      </w:r>
      <w:r w:rsidR="00AF1D5D">
        <w:instrText xml:space="preserve"> REF _Ref535946111 \h </w:instrText>
      </w:r>
      <w:r w:rsidR="00AF1D5D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39</w:t>
      </w:r>
      <w:r w:rsidR="00AF1D5D">
        <w:fldChar w:fldCharType="end"/>
      </w:r>
      <w:r>
        <w:t xml:space="preserve">) или в карточке </w:t>
      </w:r>
      <w:r w:rsidR="00AF1D5D">
        <w:t>возврата</w:t>
      </w:r>
      <w:r>
        <w:t xml:space="preserve"> (</w:t>
      </w:r>
      <w:r w:rsidR="00AF1D5D">
        <w:fldChar w:fldCharType="begin"/>
      </w:r>
      <w:r w:rsidR="00AF1D5D">
        <w:instrText xml:space="preserve"> REF _Ref535946117 \h </w:instrText>
      </w:r>
      <w:r w:rsidR="00AF1D5D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40</w:t>
      </w:r>
      <w:r w:rsidR="00AF1D5D">
        <w:fldChar w:fldCharType="end"/>
      </w:r>
      <w:r>
        <w:t>).</w:t>
      </w:r>
    </w:p>
    <w:p w14:paraId="7812C27E" w14:textId="77777777" w:rsidR="00857E12" w:rsidRDefault="00AF1D5D" w:rsidP="00A66B5E">
      <w:pPr>
        <w:pStyle w:val="a4"/>
      </w:pPr>
      <w:r>
        <w:lastRenderedPageBreak/>
        <w:drawing>
          <wp:inline distT="0" distB="0" distL="0" distR="0" wp14:anchorId="4BAFC738" wp14:editId="317A95FF">
            <wp:extent cx="5934075" cy="1285875"/>
            <wp:effectExtent l="0" t="0" r="952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5E61" w14:textId="2DFCC025" w:rsidR="00857E12" w:rsidRDefault="00857E12" w:rsidP="00857E12">
      <w:pPr>
        <w:pStyle w:val="a9"/>
      </w:pPr>
      <w:bookmarkStart w:id="292" w:name="_Ref53594611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39</w:t>
      </w:r>
      <w:r w:rsidR="00561BD2">
        <w:rPr>
          <w:noProof/>
        </w:rPr>
        <w:fldChar w:fldCharType="end"/>
      </w:r>
      <w:bookmarkEnd w:id="292"/>
      <w:r>
        <w:t xml:space="preserve"> – Поместить в архив из реестра </w:t>
      </w:r>
      <w:r w:rsidR="00AF1D5D">
        <w:t>возвратов</w:t>
      </w:r>
    </w:p>
    <w:p w14:paraId="0F7D536F" w14:textId="77777777" w:rsidR="00857E12" w:rsidRDefault="00AF1D5D" w:rsidP="00A66B5E">
      <w:pPr>
        <w:pStyle w:val="a4"/>
      </w:pPr>
      <w:r>
        <w:drawing>
          <wp:inline distT="0" distB="0" distL="0" distR="0" wp14:anchorId="46D92BA2" wp14:editId="146BB115">
            <wp:extent cx="5943600" cy="22860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7289" w14:textId="13415F39" w:rsidR="00A812A0" w:rsidRDefault="00857E12" w:rsidP="00AF1D5D">
      <w:pPr>
        <w:pStyle w:val="a9"/>
      </w:pPr>
      <w:bookmarkStart w:id="293" w:name="_Ref53594611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40</w:t>
      </w:r>
      <w:r w:rsidR="00561BD2">
        <w:rPr>
          <w:noProof/>
        </w:rPr>
        <w:fldChar w:fldCharType="end"/>
      </w:r>
      <w:bookmarkEnd w:id="293"/>
      <w:r>
        <w:t xml:space="preserve"> – Поместить в архив из карточки </w:t>
      </w:r>
      <w:r w:rsidR="00AF1D5D">
        <w:t>возврата</w:t>
      </w:r>
    </w:p>
    <w:p w14:paraId="6A94DEDD" w14:textId="77777777" w:rsidR="00387A6A" w:rsidRDefault="00387A6A" w:rsidP="00E2067C">
      <w:pPr>
        <w:pStyle w:val="2"/>
      </w:pPr>
      <w:bookmarkStart w:id="294" w:name="_Toc101363394"/>
      <w:r>
        <w:t>Извлечение</w:t>
      </w:r>
      <w:r w:rsidRPr="00387A6A">
        <w:t xml:space="preserve"> возврата из архива</w:t>
      </w:r>
      <w:bookmarkEnd w:id="294"/>
    </w:p>
    <w:p w14:paraId="6C36B01B" w14:textId="5100CBE3" w:rsidR="00EB1D94" w:rsidRDefault="00EB1D94" w:rsidP="00EB1D94">
      <w:r>
        <w:t xml:space="preserve">Для извлечения </w:t>
      </w:r>
      <w:r w:rsidR="0094463A">
        <w:t>возврата</w:t>
      </w:r>
      <w:r>
        <w:t xml:space="preserve"> из архива, сначала нужно применить фильтр к реестру </w:t>
      </w:r>
      <w:r w:rsidR="0094463A">
        <w:t>возвратов</w:t>
      </w:r>
      <w:r>
        <w:t xml:space="preserve"> </w:t>
      </w:r>
      <w:r w:rsidR="0094463A">
        <w:t>по полю «Архивные</w:t>
      </w:r>
      <w:r>
        <w:t>» (</w:t>
      </w:r>
      <w:r w:rsidR="0094463A">
        <w:fldChar w:fldCharType="begin"/>
      </w:r>
      <w:r w:rsidR="0094463A">
        <w:instrText xml:space="preserve"> REF _Ref536014197 \h </w:instrText>
      </w:r>
      <w:r w:rsidR="0094463A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41</w:t>
      </w:r>
      <w:r w:rsidR="0094463A">
        <w:fldChar w:fldCharType="end"/>
      </w:r>
      <w:r>
        <w:t>).</w:t>
      </w:r>
    </w:p>
    <w:p w14:paraId="269AB31C" w14:textId="3DD98C6E" w:rsidR="00FA3ABE" w:rsidRDefault="00FA3ABE" w:rsidP="00EB1D94">
      <w:r>
        <w:rPr>
          <w:noProof/>
          <w:lang w:eastAsia="ru-RU"/>
        </w:rPr>
        <w:drawing>
          <wp:inline distT="0" distB="0" distL="0" distR="0" wp14:anchorId="5DED2942" wp14:editId="5D1A2E64">
            <wp:extent cx="5940425" cy="1976755"/>
            <wp:effectExtent l="0" t="0" r="3175" b="444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99E9" w14:textId="790914BC" w:rsidR="00EB1D94" w:rsidRDefault="00EB1D94" w:rsidP="00FA3ABE">
      <w:pPr>
        <w:pStyle w:val="a9"/>
        <w:spacing w:before="120"/>
      </w:pPr>
      <w:bookmarkStart w:id="295" w:name="_Ref53601419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41</w:t>
      </w:r>
      <w:r w:rsidR="00561BD2">
        <w:rPr>
          <w:noProof/>
        </w:rPr>
        <w:fldChar w:fldCharType="end"/>
      </w:r>
      <w:bookmarkEnd w:id="295"/>
      <w:r>
        <w:t xml:space="preserve"> – Архивные </w:t>
      </w:r>
      <w:r w:rsidR="0094463A">
        <w:t>возвраты</w:t>
      </w:r>
    </w:p>
    <w:p w14:paraId="0AB842A2" w14:textId="77777777" w:rsidR="00EB1D94" w:rsidRDefault="00EB1D94" w:rsidP="00EB1D94">
      <w:r>
        <w:t xml:space="preserve">После этого, в реестре </w:t>
      </w:r>
      <w:r w:rsidR="0094463A">
        <w:t>возвратов</w:t>
      </w:r>
      <w:r>
        <w:t xml:space="preserve"> отобразятся архивные </w:t>
      </w:r>
      <w:r w:rsidR="0094463A">
        <w:t>возвраты</w:t>
      </w:r>
      <w:r>
        <w:t xml:space="preserve">. Для извлечения </w:t>
      </w:r>
      <w:r w:rsidR="0094463A">
        <w:t>возврата</w:t>
      </w:r>
      <w:r>
        <w:t xml:space="preserve"> из архива, нужно нажать на кнопку «Действия», затем «Извлечь из архива»</w:t>
      </w:r>
      <w:r w:rsidR="0094463A">
        <w:t xml:space="preserve"> (</w:t>
      </w:r>
      <w:r w:rsidR="0094463A">
        <w:fldChar w:fldCharType="begin"/>
      </w:r>
      <w:r w:rsidR="0094463A">
        <w:instrText xml:space="preserve"> REF _Ref536014299 \h </w:instrText>
      </w:r>
      <w:r w:rsidR="0094463A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42</w:t>
      </w:r>
      <w:r w:rsidR="0094463A">
        <w:fldChar w:fldCharType="end"/>
      </w:r>
      <w:r w:rsidR="0094463A">
        <w:t>).</w:t>
      </w:r>
    </w:p>
    <w:p w14:paraId="59E10329" w14:textId="77777777" w:rsidR="00EB1D94" w:rsidRDefault="0094463A" w:rsidP="00A66B5E">
      <w:pPr>
        <w:pStyle w:val="a4"/>
      </w:pPr>
      <w:r>
        <w:lastRenderedPageBreak/>
        <w:drawing>
          <wp:inline distT="0" distB="0" distL="0" distR="0" wp14:anchorId="31CC2A85" wp14:editId="00880F41">
            <wp:extent cx="5930265" cy="141224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3295" w14:textId="121861C3" w:rsidR="00710CDC" w:rsidRPr="00710CDC" w:rsidRDefault="00EB1D94" w:rsidP="0094463A">
      <w:pPr>
        <w:pStyle w:val="a9"/>
      </w:pPr>
      <w:bookmarkStart w:id="296" w:name="_Ref53601429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42</w:t>
      </w:r>
      <w:r w:rsidR="00561BD2">
        <w:rPr>
          <w:noProof/>
        </w:rPr>
        <w:fldChar w:fldCharType="end"/>
      </w:r>
      <w:bookmarkEnd w:id="296"/>
      <w:r>
        <w:t xml:space="preserve"> – Извлечь из архива</w:t>
      </w:r>
    </w:p>
    <w:p w14:paraId="34F84D2E" w14:textId="77777777" w:rsidR="00742CFE" w:rsidRDefault="00857E12" w:rsidP="00E2067C">
      <w:pPr>
        <w:pStyle w:val="2"/>
      </w:pPr>
      <w:bookmarkStart w:id="297" w:name="_Toc101363395"/>
      <w:r>
        <w:t>Удаление</w:t>
      </w:r>
      <w:r w:rsidR="00742CFE">
        <w:t xml:space="preserve"> возврат</w:t>
      </w:r>
      <w:r>
        <w:t>а</w:t>
      </w:r>
      <w:bookmarkEnd w:id="297"/>
    </w:p>
    <w:p w14:paraId="34B5A964" w14:textId="77777777" w:rsidR="00857E12" w:rsidRDefault="00857E12" w:rsidP="00857E12">
      <w:r>
        <w:t xml:space="preserve">Для удаления </w:t>
      </w:r>
      <w:r w:rsidR="00AF1D5D">
        <w:t>возврата</w:t>
      </w:r>
      <w:r>
        <w:t xml:space="preserve"> нужно выбрать действие «Удалить </w:t>
      </w:r>
      <w:r w:rsidR="00AF1D5D">
        <w:t>возврат</w:t>
      </w:r>
      <w:r>
        <w:t xml:space="preserve">» из реестра </w:t>
      </w:r>
      <w:r w:rsidR="00AF1D5D">
        <w:t>возвратов</w:t>
      </w:r>
      <w:r>
        <w:t xml:space="preserve"> (</w:t>
      </w:r>
      <w:r w:rsidR="00AF1D5D">
        <w:fldChar w:fldCharType="begin"/>
      </w:r>
      <w:r w:rsidR="00AF1D5D">
        <w:instrText xml:space="preserve"> REF _Ref535946272 \h </w:instrText>
      </w:r>
      <w:r w:rsidR="00AF1D5D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43</w:t>
      </w:r>
      <w:r w:rsidR="00AF1D5D">
        <w:fldChar w:fldCharType="end"/>
      </w:r>
      <w:r>
        <w:t xml:space="preserve">) или в карточке </w:t>
      </w:r>
      <w:r w:rsidR="00AF1D5D">
        <w:t>возврата</w:t>
      </w:r>
      <w:r>
        <w:t xml:space="preserve"> (</w:t>
      </w:r>
      <w:r w:rsidR="00AF1D5D">
        <w:fldChar w:fldCharType="begin"/>
      </w:r>
      <w:r w:rsidR="00AF1D5D">
        <w:instrText xml:space="preserve"> REF _Ref535946280 \h </w:instrText>
      </w:r>
      <w:r w:rsidR="00AF1D5D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44</w:t>
      </w:r>
      <w:r w:rsidR="00AF1D5D">
        <w:fldChar w:fldCharType="end"/>
      </w:r>
      <w:r>
        <w:t>).</w:t>
      </w:r>
    </w:p>
    <w:p w14:paraId="38302656" w14:textId="77777777" w:rsidR="00387A6A" w:rsidRPr="00387A6A" w:rsidRDefault="00387A6A" w:rsidP="00857E12">
      <w:pPr>
        <w:rPr>
          <w:color w:val="FF0000"/>
        </w:rPr>
      </w:pPr>
      <w:r w:rsidRPr="00C87215">
        <w:rPr>
          <w:b/>
          <w:color w:val="FF0000"/>
        </w:rPr>
        <w:t>Примечание:</w:t>
      </w:r>
      <w:r w:rsidRPr="00457EF7">
        <w:rPr>
          <w:color w:val="FF0000"/>
        </w:rPr>
        <w:t xml:space="preserve"> </w:t>
      </w:r>
      <w:r w:rsidRPr="00C87215">
        <w:rPr>
          <w:color w:val="auto"/>
        </w:rPr>
        <w:t>можно удалить только те возвраты, которые не созданы в ГИС ГМП.</w:t>
      </w:r>
    </w:p>
    <w:p w14:paraId="2A3B963F" w14:textId="77777777" w:rsidR="00857E12" w:rsidRDefault="00AF1D5D" w:rsidP="00A66B5E">
      <w:pPr>
        <w:pStyle w:val="a4"/>
      </w:pPr>
      <w:r>
        <w:drawing>
          <wp:inline distT="0" distB="0" distL="0" distR="0" wp14:anchorId="7EBDE968" wp14:editId="56B02ED8">
            <wp:extent cx="5930265" cy="1310005"/>
            <wp:effectExtent l="0" t="0" r="0" b="444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C308" w14:textId="537CE0D2" w:rsidR="00857E12" w:rsidRDefault="00857E12" w:rsidP="00857E12">
      <w:pPr>
        <w:pStyle w:val="a9"/>
      </w:pPr>
      <w:bookmarkStart w:id="298" w:name="_Ref53594627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43</w:t>
      </w:r>
      <w:r w:rsidR="00561BD2">
        <w:rPr>
          <w:noProof/>
        </w:rPr>
        <w:fldChar w:fldCharType="end"/>
      </w:r>
      <w:bookmarkEnd w:id="298"/>
      <w:r>
        <w:t xml:space="preserve"> – Удалить </w:t>
      </w:r>
      <w:r w:rsidR="00AF1D5D">
        <w:t>возврат</w:t>
      </w:r>
      <w:r>
        <w:t xml:space="preserve"> из реестра </w:t>
      </w:r>
      <w:r w:rsidR="00AF1D5D">
        <w:t>возвратов</w:t>
      </w:r>
    </w:p>
    <w:p w14:paraId="50E9E312" w14:textId="77777777" w:rsidR="00857E12" w:rsidRDefault="00AF1D5D" w:rsidP="00A66B5E">
      <w:pPr>
        <w:pStyle w:val="a4"/>
      </w:pPr>
      <w:r>
        <w:drawing>
          <wp:inline distT="0" distB="0" distL="0" distR="0" wp14:anchorId="400207C9" wp14:editId="392D1A0D">
            <wp:extent cx="5675806" cy="1895475"/>
            <wp:effectExtent l="0" t="0" r="127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96" cy="18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0939" w14:textId="1F7CEB0D" w:rsidR="00857E12" w:rsidRPr="00457EF7" w:rsidRDefault="00857E12" w:rsidP="00857E12">
      <w:pPr>
        <w:pStyle w:val="a9"/>
      </w:pPr>
      <w:bookmarkStart w:id="299" w:name="_Ref53594628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44</w:t>
      </w:r>
      <w:r w:rsidR="00561BD2">
        <w:rPr>
          <w:noProof/>
        </w:rPr>
        <w:fldChar w:fldCharType="end"/>
      </w:r>
      <w:bookmarkEnd w:id="299"/>
      <w:r>
        <w:t xml:space="preserve"> – Удалить </w:t>
      </w:r>
      <w:r w:rsidR="00AF1D5D">
        <w:t>возврат</w:t>
      </w:r>
      <w:r>
        <w:t xml:space="preserve"> из карточки </w:t>
      </w:r>
      <w:r w:rsidR="00AF1D5D">
        <w:t>возврата</w:t>
      </w:r>
    </w:p>
    <w:p w14:paraId="50A3A7D2" w14:textId="77777777" w:rsidR="00742CFE" w:rsidRDefault="00857E12" w:rsidP="00E2067C">
      <w:pPr>
        <w:pStyle w:val="2"/>
      </w:pPr>
      <w:bookmarkStart w:id="300" w:name="_Toc101363396"/>
      <w:r>
        <w:t>Загрузка</w:t>
      </w:r>
      <w:r w:rsidR="00742CFE">
        <w:t xml:space="preserve"> возврат</w:t>
      </w:r>
      <w:r>
        <w:t>ов</w:t>
      </w:r>
      <w:r w:rsidR="00742CFE">
        <w:t xml:space="preserve"> из ГИС ГМП</w:t>
      </w:r>
      <w:bookmarkEnd w:id="300"/>
    </w:p>
    <w:p w14:paraId="316A1482" w14:textId="1840E70C" w:rsidR="00EE756A" w:rsidRDefault="00EE756A" w:rsidP="00FA3ABE">
      <w:pPr>
        <w:spacing w:after="120"/>
      </w:pPr>
      <w:r>
        <w:t>Для загрузки возвратов из ГИС ГМП нажмите на кнопку «Загрузить возвраты» (</w:t>
      </w:r>
      <w:r>
        <w:fldChar w:fldCharType="begin"/>
      </w:r>
      <w:r>
        <w:instrText xml:space="preserve"> REF _Ref535860223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45</w:t>
      </w:r>
      <w:r>
        <w:fldChar w:fldCharType="end"/>
      </w:r>
      <w:r>
        <w:t>).</w:t>
      </w:r>
    </w:p>
    <w:p w14:paraId="0CEC7268" w14:textId="3A8EE5D5" w:rsidR="00FA3ABE" w:rsidRDefault="00FA3ABE" w:rsidP="00FA3ABE">
      <w:pPr>
        <w:ind w:firstLine="0"/>
      </w:pPr>
      <w:r>
        <w:rPr>
          <w:noProof/>
          <w:lang w:eastAsia="ru-RU"/>
        </w:rPr>
        <w:drawing>
          <wp:inline distT="0" distB="0" distL="0" distR="0" wp14:anchorId="1713E7FC" wp14:editId="47C68AA3">
            <wp:extent cx="5607701" cy="9525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616886" cy="9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B6AC" w14:textId="1059D4E6" w:rsidR="00EE756A" w:rsidRDefault="00EE756A" w:rsidP="00FA3ABE">
      <w:pPr>
        <w:pStyle w:val="a9"/>
        <w:spacing w:before="120"/>
      </w:pPr>
      <w:bookmarkStart w:id="301" w:name="_Ref53586022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45</w:t>
      </w:r>
      <w:r w:rsidR="00561BD2">
        <w:rPr>
          <w:noProof/>
        </w:rPr>
        <w:fldChar w:fldCharType="end"/>
      </w:r>
      <w:bookmarkEnd w:id="301"/>
      <w:r>
        <w:t xml:space="preserve"> – Загрузить возвраты из ГИС ГМП</w:t>
      </w:r>
    </w:p>
    <w:p w14:paraId="4E35B482" w14:textId="77777777" w:rsidR="00EE756A" w:rsidRDefault="00EE756A" w:rsidP="00EE756A">
      <w:r>
        <w:lastRenderedPageBreak/>
        <w:t>В открывшемся окне «Загрузка возвратов» заполните форму и нажмите на кнопку «Загрузить» (</w:t>
      </w:r>
      <w:r>
        <w:fldChar w:fldCharType="begin"/>
      </w:r>
      <w:r>
        <w:instrText xml:space="preserve"> REF _Ref535860307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46</w:t>
      </w:r>
      <w:r>
        <w:fldChar w:fldCharType="end"/>
      </w:r>
      <w:r>
        <w:t>).</w:t>
      </w:r>
    </w:p>
    <w:p w14:paraId="7D5AB8C3" w14:textId="77777777" w:rsidR="00EE756A" w:rsidRDefault="00EE756A" w:rsidP="00A66B5E">
      <w:pPr>
        <w:pStyle w:val="a4"/>
      </w:pPr>
      <w:r>
        <w:drawing>
          <wp:inline distT="0" distB="0" distL="0" distR="0" wp14:anchorId="4FC7AFA7" wp14:editId="186F7527">
            <wp:extent cx="4619625" cy="1816706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37" cy="18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135E" w14:textId="78A211A2" w:rsidR="00EE756A" w:rsidRDefault="00EE756A" w:rsidP="00EE756A">
      <w:pPr>
        <w:pStyle w:val="a9"/>
      </w:pPr>
      <w:bookmarkStart w:id="302" w:name="_Ref53586030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46</w:t>
      </w:r>
      <w:r w:rsidR="00561BD2">
        <w:rPr>
          <w:noProof/>
        </w:rPr>
        <w:fldChar w:fldCharType="end"/>
      </w:r>
      <w:bookmarkEnd w:id="302"/>
      <w:r>
        <w:t xml:space="preserve"> – Загрузка возвратов</w:t>
      </w:r>
    </w:p>
    <w:p w14:paraId="6C46C0CE" w14:textId="0836E11D" w:rsidR="00AA79A2" w:rsidRDefault="00AA79A2" w:rsidP="00AA79A2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CA562D">
        <w:t>6</w:t>
      </w:r>
      <w:r>
        <w:fldChar w:fldCharType="end"/>
      </w:r>
      <w:r>
        <w:t>) (</w:t>
      </w:r>
      <w:r>
        <w:fldChar w:fldCharType="begin"/>
      </w:r>
      <w:r>
        <w:instrText xml:space="preserve"> REF _Ref536008392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47</w:t>
      </w:r>
      <w:r>
        <w:fldChar w:fldCharType="end"/>
      </w:r>
      <w:r>
        <w:t>).</w:t>
      </w:r>
    </w:p>
    <w:p w14:paraId="3C66B9A7" w14:textId="4BED0446" w:rsidR="00FA3ABE" w:rsidRDefault="00FA3ABE" w:rsidP="00FA3ABE">
      <w:pPr>
        <w:ind w:firstLine="0"/>
      </w:pPr>
      <w:r>
        <w:rPr>
          <w:noProof/>
          <w:lang w:eastAsia="ru-RU"/>
        </w:rPr>
        <w:drawing>
          <wp:inline distT="0" distB="0" distL="0" distR="0" wp14:anchorId="5EC9CBA4" wp14:editId="02088534">
            <wp:extent cx="5940425" cy="829310"/>
            <wp:effectExtent l="0" t="0" r="3175" b="889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B307" w14:textId="7BC9B272" w:rsidR="00EE756A" w:rsidRPr="00EE756A" w:rsidRDefault="00AA79A2" w:rsidP="00FA3ABE">
      <w:pPr>
        <w:pStyle w:val="a9"/>
        <w:spacing w:before="120"/>
      </w:pPr>
      <w:bookmarkStart w:id="303" w:name="_Ref53600839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47</w:t>
      </w:r>
      <w:r w:rsidR="00561BD2">
        <w:rPr>
          <w:noProof/>
        </w:rPr>
        <w:fldChar w:fldCharType="end"/>
      </w:r>
      <w:bookmarkEnd w:id="303"/>
      <w:r>
        <w:t xml:space="preserve"> – Сообщение о создании запроса</w:t>
      </w:r>
    </w:p>
    <w:p w14:paraId="09D51A58" w14:textId="77777777" w:rsidR="00742CFE" w:rsidRDefault="00742CFE" w:rsidP="00E2067C">
      <w:pPr>
        <w:pStyle w:val="2"/>
      </w:pPr>
      <w:bookmarkStart w:id="304" w:name="_Toc101363397"/>
      <w:r>
        <w:t>Фильтр реестра возвратов</w:t>
      </w:r>
      <w:bookmarkEnd w:id="304"/>
    </w:p>
    <w:p w14:paraId="4F604CC1" w14:textId="4C7DF49D" w:rsidR="00EE756A" w:rsidRDefault="00EE756A" w:rsidP="00EE756A">
      <w:r>
        <w:t xml:space="preserve">Для фильтра реестра </w:t>
      </w:r>
      <w:r w:rsidR="009346C6">
        <w:t>возвратов</w:t>
      </w:r>
      <w:r>
        <w:t xml:space="preserve"> нажмите на кнопку «Фильтр» (</w:t>
      </w:r>
      <w:r>
        <w:fldChar w:fldCharType="begin"/>
      </w:r>
      <w:r>
        <w:instrText xml:space="preserve"> REF _Ref535860229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48</w:t>
      </w:r>
      <w:r>
        <w:fldChar w:fldCharType="end"/>
      </w:r>
      <w:r>
        <w:t xml:space="preserve">). </w:t>
      </w:r>
    </w:p>
    <w:p w14:paraId="171DFBA9" w14:textId="22A8582C" w:rsidR="00FA3ABE" w:rsidRDefault="00FA3ABE" w:rsidP="00EE756A">
      <w:r>
        <w:rPr>
          <w:noProof/>
          <w:lang w:eastAsia="ru-RU"/>
        </w:rPr>
        <w:drawing>
          <wp:inline distT="0" distB="0" distL="0" distR="0" wp14:anchorId="2F4B6435" wp14:editId="7C6D06E7">
            <wp:extent cx="5940425" cy="1033780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D210" w14:textId="442973F0" w:rsidR="00EE756A" w:rsidRDefault="00EE756A" w:rsidP="00FA3ABE">
      <w:pPr>
        <w:pStyle w:val="a9"/>
        <w:spacing w:before="120"/>
      </w:pPr>
      <w:bookmarkStart w:id="305" w:name="_Ref53586022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48</w:t>
      </w:r>
      <w:r w:rsidR="00561BD2">
        <w:rPr>
          <w:noProof/>
        </w:rPr>
        <w:fldChar w:fldCharType="end"/>
      </w:r>
      <w:bookmarkEnd w:id="305"/>
      <w:r>
        <w:t xml:space="preserve"> – Фильтр реестра возвратов</w:t>
      </w:r>
    </w:p>
    <w:p w14:paraId="6C319F4E" w14:textId="0AB0443D" w:rsidR="004B1917" w:rsidRDefault="00EE756A" w:rsidP="00EE756A">
      <w:r>
        <w:t>В появившихся полях фильтра укажите параметры для фильтра и нажмите на кнопку «Применить»</w:t>
      </w:r>
      <w:r w:rsidR="004B1917">
        <w:t>. Для отмены фильтра нажмите на кнопку «Очистить»</w:t>
      </w:r>
      <w:r>
        <w:t xml:space="preserve"> (</w:t>
      </w:r>
      <w:r w:rsidR="009346C6">
        <w:fldChar w:fldCharType="begin"/>
      </w:r>
      <w:r w:rsidR="009346C6">
        <w:instrText xml:space="preserve"> REF _Ref535921510 \h </w:instrText>
      </w:r>
      <w:r w:rsidR="009346C6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49</w:t>
      </w:r>
      <w:r w:rsidR="009346C6">
        <w:fldChar w:fldCharType="end"/>
      </w:r>
      <w:r w:rsidR="009346C6">
        <w:t>).</w:t>
      </w:r>
      <w:r w:rsidR="004B1917">
        <w:t xml:space="preserve"> </w:t>
      </w:r>
    </w:p>
    <w:p w14:paraId="273684AB" w14:textId="0C15A2BE" w:rsidR="00FA3ABE" w:rsidRDefault="00FA3ABE" w:rsidP="00FA3ABE">
      <w:pPr>
        <w:ind w:firstLine="0"/>
      </w:pPr>
      <w:r>
        <w:rPr>
          <w:noProof/>
          <w:lang w:eastAsia="ru-RU"/>
        </w:rPr>
        <w:drawing>
          <wp:inline distT="0" distB="0" distL="0" distR="0" wp14:anchorId="3511030E" wp14:editId="2DB9DCE0">
            <wp:extent cx="5724525" cy="1899196"/>
            <wp:effectExtent l="0" t="0" r="0" b="63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39552" cy="19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7679" w14:textId="3B1BE2F5" w:rsidR="009346C6" w:rsidRDefault="009346C6" w:rsidP="009346C6">
      <w:pPr>
        <w:pStyle w:val="a9"/>
      </w:pPr>
      <w:bookmarkStart w:id="306" w:name="_Ref53592151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49</w:t>
      </w:r>
      <w:r w:rsidR="00561BD2">
        <w:rPr>
          <w:noProof/>
        </w:rPr>
        <w:fldChar w:fldCharType="end"/>
      </w:r>
      <w:bookmarkEnd w:id="306"/>
      <w:r>
        <w:t xml:space="preserve"> – Поля для фильтра</w:t>
      </w:r>
    </w:p>
    <w:p w14:paraId="287DCE55" w14:textId="77777777" w:rsidR="00EE756A" w:rsidRDefault="00EE756A" w:rsidP="00EE756A">
      <w:r>
        <w:lastRenderedPageBreak/>
        <w:t xml:space="preserve">После этого в реестре </w:t>
      </w:r>
      <w:r w:rsidR="004B1917">
        <w:t>возвратов</w:t>
      </w:r>
      <w:r>
        <w:t xml:space="preserve"> будут отображаться </w:t>
      </w:r>
      <w:r w:rsidR="004B1917">
        <w:t>возвраты</w:t>
      </w:r>
      <w:r>
        <w:t>, которые соответствуют указанным параметрам.</w:t>
      </w:r>
    </w:p>
    <w:p w14:paraId="7D616C91" w14:textId="77777777" w:rsidR="00EE756A" w:rsidRPr="00C87215" w:rsidRDefault="00EE756A" w:rsidP="00EE756A">
      <w:pPr>
        <w:rPr>
          <w:b/>
          <w:color w:val="FF0000"/>
        </w:rPr>
      </w:pPr>
      <w:r w:rsidRPr="00C87215">
        <w:rPr>
          <w:b/>
          <w:color w:val="FF0000"/>
        </w:rPr>
        <w:t>Примечание:</w:t>
      </w:r>
    </w:p>
    <w:p w14:paraId="1D8EE0C7" w14:textId="77777777" w:rsidR="00EE756A" w:rsidRDefault="00EE756A" w:rsidP="00EE756A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 xml:space="preserve">озможен еще один способ фильтра реестра </w:t>
      </w:r>
      <w:r w:rsidR="004B1917">
        <w:rPr>
          <w:color w:val="auto"/>
        </w:rPr>
        <w:t>возвратов</w:t>
      </w:r>
      <w:r>
        <w:rPr>
          <w:color w:val="auto"/>
        </w:rPr>
        <w:t xml:space="preserve">, с помощью значений в самом реестре </w:t>
      </w:r>
      <w:r w:rsidR="004B1917">
        <w:rPr>
          <w:color w:val="auto"/>
        </w:rPr>
        <w:t>возвратов</w:t>
      </w:r>
      <w:r>
        <w:rPr>
          <w:color w:val="auto"/>
        </w:rPr>
        <w:t>.</w:t>
      </w:r>
      <w:r w:rsidR="007472E3">
        <w:rPr>
          <w:color w:val="auto"/>
        </w:rPr>
        <w:t xml:space="preserve"> </w:t>
      </w:r>
      <w:r>
        <w:rPr>
          <w:color w:val="auto"/>
        </w:rPr>
        <w:t>Для этого нажмите на значение в таблице, которое отображается как ссылка (</w:t>
      </w:r>
      <w:r w:rsidR="009346C6">
        <w:rPr>
          <w:color w:val="auto"/>
        </w:rPr>
        <w:fldChar w:fldCharType="begin"/>
      </w:r>
      <w:r w:rsidR="009346C6">
        <w:rPr>
          <w:color w:val="auto"/>
        </w:rPr>
        <w:instrText xml:space="preserve"> REF _Ref535921604 \h </w:instrText>
      </w:r>
      <w:r w:rsidR="009346C6">
        <w:rPr>
          <w:color w:val="auto"/>
        </w:rPr>
      </w:r>
      <w:r w:rsidR="009346C6">
        <w:rPr>
          <w:color w:val="auto"/>
        </w:rPr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50</w:t>
      </w:r>
      <w:r w:rsidR="009346C6">
        <w:rPr>
          <w:color w:val="auto"/>
        </w:rPr>
        <w:fldChar w:fldCharType="end"/>
      </w:r>
      <w:r>
        <w:rPr>
          <w:color w:val="auto"/>
        </w:rPr>
        <w:t>).</w:t>
      </w:r>
    </w:p>
    <w:p w14:paraId="0D51ED91" w14:textId="77777777" w:rsidR="009346C6" w:rsidRDefault="00C50037" w:rsidP="00A66B5E">
      <w:pPr>
        <w:pStyle w:val="a4"/>
      </w:pPr>
      <w:r>
        <w:drawing>
          <wp:inline distT="0" distB="0" distL="0" distR="0" wp14:anchorId="103D333A" wp14:editId="16E2F8F6">
            <wp:extent cx="5934075" cy="98107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7ACA" w14:textId="5474D7DD" w:rsidR="009346C6" w:rsidRDefault="009346C6" w:rsidP="009346C6">
      <w:pPr>
        <w:pStyle w:val="a9"/>
      </w:pPr>
      <w:bookmarkStart w:id="307" w:name="_Ref53592160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50</w:t>
      </w:r>
      <w:r w:rsidR="00561BD2">
        <w:rPr>
          <w:noProof/>
        </w:rPr>
        <w:fldChar w:fldCharType="end"/>
      </w:r>
      <w:bookmarkEnd w:id="307"/>
      <w:r>
        <w:t xml:space="preserve"> – Фильтр реестра возвратов по значениям</w:t>
      </w:r>
    </w:p>
    <w:p w14:paraId="555A6A2D" w14:textId="77777777" w:rsidR="00EE756A" w:rsidRDefault="00EE756A" w:rsidP="00EE756A">
      <w:r>
        <w:t xml:space="preserve">Фильтр реестра </w:t>
      </w:r>
      <w:r w:rsidR="009346C6">
        <w:t>возвратов</w:t>
      </w:r>
      <w:r>
        <w:t xml:space="preserve"> возможен по следующему списку столбцов:</w:t>
      </w:r>
    </w:p>
    <w:p w14:paraId="08A8358A" w14:textId="77777777" w:rsidR="00EE756A" w:rsidRDefault="00EE756A" w:rsidP="00EE756A">
      <w:r>
        <w:t>-</w:t>
      </w:r>
      <w:r>
        <w:tab/>
        <w:t xml:space="preserve">Идентификатор </w:t>
      </w:r>
      <w:r w:rsidR="009346C6">
        <w:t>платежа</w:t>
      </w:r>
    </w:p>
    <w:p w14:paraId="381AA5E8" w14:textId="77777777" w:rsidR="00EE756A" w:rsidRDefault="00EE756A" w:rsidP="00EE756A">
      <w:r>
        <w:t>-</w:t>
      </w:r>
      <w:r>
        <w:tab/>
        <w:t>Сумма</w:t>
      </w:r>
      <w:r w:rsidR="009346C6">
        <w:t xml:space="preserve"> возвратов</w:t>
      </w:r>
    </w:p>
    <w:p w14:paraId="715B86A7" w14:textId="77777777" w:rsidR="00EE756A" w:rsidRDefault="00EE756A" w:rsidP="00EE756A">
      <w:r>
        <w:t>-</w:t>
      </w:r>
      <w:r>
        <w:tab/>
        <w:t>КБК и ОКТМО</w:t>
      </w:r>
    </w:p>
    <w:p w14:paraId="5F49988C" w14:textId="77777777" w:rsidR="00EE756A" w:rsidRDefault="00EE756A" w:rsidP="00EE756A">
      <w:r>
        <w:t>-</w:t>
      </w:r>
      <w:r>
        <w:tab/>
        <w:t>Идентификатор плательщика</w:t>
      </w:r>
    </w:p>
    <w:p w14:paraId="256E11A5" w14:textId="77777777" w:rsidR="00742CFE" w:rsidRDefault="00742CFE" w:rsidP="00E2067C">
      <w:pPr>
        <w:pStyle w:val="2"/>
      </w:pPr>
      <w:bookmarkStart w:id="308" w:name="_Toc101363398"/>
      <w:r>
        <w:t>Сортировка реестра возвратов</w:t>
      </w:r>
      <w:bookmarkEnd w:id="308"/>
    </w:p>
    <w:p w14:paraId="0AA7B82B" w14:textId="77777777" w:rsidR="00EE756A" w:rsidRDefault="00EE756A" w:rsidP="00EE756A">
      <w:r>
        <w:t xml:space="preserve">Для сортировки реестра </w:t>
      </w:r>
      <w:r w:rsidR="00F03057">
        <w:t>возвратов</w:t>
      </w:r>
      <w:r>
        <w:t>, нажмите на наименования столбцов, которые отображаются как ссылки (</w:t>
      </w:r>
      <w:r w:rsidR="00271C28">
        <w:fldChar w:fldCharType="begin"/>
      </w:r>
      <w:r w:rsidR="00271C28">
        <w:instrText xml:space="preserve"> REF _Ref535924547 \h </w:instrText>
      </w:r>
      <w:r w:rsidR="00271C28">
        <w:fldChar w:fldCharType="separate"/>
      </w:r>
      <w:r w:rsidR="00CA562D">
        <w:t xml:space="preserve">Рисунок </w:t>
      </w:r>
      <w:r w:rsidR="00CA562D">
        <w:rPr>
          <w:noProof/>
        </w:rPr>
        <w:t>5</w:t>
      </w:r>
      <w:r w:rsidR="00CA562D">
        <w:t>.</w:t>
      </w:r>
      <w:r w:rsidR="00CA562D">
        <w:rPr>
          <w:noProof/>
        </w:rPr>
        <w:t>51</w:t>
      </w:r>
      <w:r w:rsidR="00271C28">
        <w:fldChar w:fldCharType="end"/>
      </w:r>
      <w:r>
        <w:t>).</w:t>
      </w:r>
    </w:p>
    <w:p w14:paraId="5F50F933" w14:textId="77777777" w:rsidR="00271C28" w:rsidRDefault="00C50037" w:rsidP="00A66B5E">
      <w:pPr>
        <w:pStyle w:val="a4"/>
      </w:pPr>
      <w:r>
        <w:drawing>
          <wp:inline distT="0" distB="0" distL="0" distR="0" wp14:anchorId="1C75B462" wp14:editId="36CEF3BE">
            <wp:extent cx="5829300" cy="945039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21" cy="9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5007B" w14:textId="1A821417" w:rsidR="00EE756A" w:rsidRPr="00271C28" w:rsidRDefault="00271C28" w:rsidP="00271C28">
      <w:pPr>
        <w:pStyle w:val="a9"/>
      </w:pPr>
      <w:bookmarkStart w:id="309" w:name="_Ref53592454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51</w:t>
      </w:r>
      <w:r w:rsidR="00561BD2">
        <w:rPr>
          <w:noProof/>
        </w:rPr>
        <w:fldChar w:fldCharType="end"/>
      </w:r>
      <w:bookmarkEnd w:id="309"/>
      <w:r w:rsidRPr="00271C28">
        <w:t xml:space="preserve"> – </w:t>
      </w:r>
      <w:r>
        <w:t>Сортировка реестра возвратов</w:t>
      </w:r>
    </w:p>
    <w:p w14:paraId="63A03830" w14:textId="77777777" w:rsidR="00EE756A" w:rsidRDefault="00EE756A" w:rsidP="00EE756A">
      <w:r>
        <w:t xml:space="preserve">Сортировка реестра </w:t>
      </w:r>
      <w:r w:rsidR="00271C28">
        <w:t>возвратов</w:t>
      </w:r>
      <w:r>
        <w:t xml:space="preserve"> возможна по следующему списку столбцов:</w:t>
      </w:r>
    </w:p>
    <w:p w14:paraId="14986A8C" w14:textId="77777777" w:rsidR="00EE756A" w:rsidRDefault="00EE756A" w:rsidP="00EE756A">
      <w:r>
        <w:t>-</w:t>
      </w:r>
      <w:r>
        <w:tab/>
        <w:t xml:space="preserve">Дата </w:t>
      </w:r>
      <w:r w:rsidR="00271C28">
        <w:t>формирования возврата</w:t>
      </w:r>
    </w:p>
    <w:p w14:paraId="363C3FEC" w14:textId="77777777" w:rsidR="00EE756A" w:rsidRDefault="00EE756A" w:rsidP="00EE756A">
      <w:r>
        <w:t>-</w:t>
      </w:r>
      <w:r>
        <w:tab/>
        <w:t xml:space="preserve">Сумма </w:t>
      </w:r>
      <w:r w:rsidR="00271C28">
        <w:t>возврата</w:t>
      </w:r>
    </w:p>
    <w:p w14:paraId="406D0A04" w14:textId="77777777" w:rsidR="00EE756A" w:rsidRDefault="00EE756A" w:rsidP="00EE756A">
      <w:r>
        <w:t>-</w:t>
      </w:r>
      <w:r>
        <w:tab/>
      </w:r>
      <w:r w:rsidR="00271C28">
        <w:t>Наименование плательщика</w:t>
      </w:r>
    </w:p>
    <w:p w14:paraId="322607A8" w14:textId="77777777" w:rsidR="00EE756A" w:rsidRDefault="00EE756A" w:rsidP="00EE756A">
      <w:r>
        <w:t>-</w:t>
      </w:r>
      <w:r>
        <w:tab/>
        <w:t>Идентификатор плательщика</w:t>
      </w:r>
    </w:p>
    <w:p w14:paraId="78008774" w14:textId="77777777" w:rsidR="00843665" w:rsidRDefault="00843665" w:rsidP="00843665">
      <w:pPr>
        <w:pStyle w:val="1"/>
      </w:pPr>
      <w:bookmarkStart w:id="310" w:name="_Ref536008090"/>
      <w:bookmarkStart w:id="311" w:name="_Toc101363399"/>
      <w:r>
        <w:lastRenderedPageBreak/>
        <w:t>Раздел «История запросов»</w:t>
      </w:r>
      <w:bookmarkEnd w:id="310"/>
      <w:bookmarkEnd w:id="311"/>
    </w:p>
    <w:p w14:paraId="47595BA9" w14:textId="77777777" w:rsidR="00843665" w:rsidRDefault="00843665" w:rsidP="00843665">
      <w:r>
        <w:t>Раздел «История запросов» предназначен для просмотра истории запросов по регистрации данных в ГИС ГМП и загрузке данных из ГИС ГМП.</w:t>
      </w:r>
    </w:p>
    <w:p w14:paraId="4A1E393C" w14:textId="77777777" w:rsidR="00843665" w:rsidRDefault="00843665" w:rsidP="00843665">
      <w:r>
        <w:t>Для перехода в раздел, нажмите на пункт «История запросов» в главном меню (</w:t>
      </w:r>
      <w:r>
        <w:fldChar w:fldCharType="begin"/>
      </w:r>
      <w:r>
        <w:instrText xml:space="preserve"> REF _Ref529875885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6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>
        <w:t>).</w:t>
      </w:r>
    </w:p>
    <w:p w14:paraId="0486A0A5" w14:textId="77777777" w:rsidR="00843665" w:rsidRDefault="00843665" w:rsidP="00A66B5E">
      <w:pPr>
        <w:pStyle w:val="a4"/>
      </w:pPr>
      <w:r>
        <w:drawing>
          <wp:inline distT="0" distB="0" distL="0" distR="0" wp14:anchorId="136149A2" wp14:editId="1652870C">
            <wp:extent cx="5940425" cy="611505"/>
            <wp:effectExtent l="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985B" w14:textId="784331C0" w:rsidR="00843665" w:rsidRDefault="00843665" w:rsidP="00843665">
      <w:pPr>
        <w:pStyle w:val="a9"/>
      </w:pPr>
      <w:bookmarkStart w:id="312" w:name="_Ref52987588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312"/>
      <w:r>
        <w:t xml:space="preserve"> – Раздел «История запросов»</w:t>
      </w:r>
    </w:p>
    <w:p w14:paraId="595AC0A9" w14:textId="77777777" w:rsidR="00843665" w:rsidRDefault="00843665" w:rsidP="00843665">
      <w:r>
        <w:t>В разделе «История запросов» находятся 2 вкладки:</w:t>
      </w:r>
    </w:p>
    <w:p w14:paraId="099DF8ED" w14:textId="77777777" w:rsidR="00843665" w:rsidRDefault="00843665" w:rsidP="00843665">
      <w:r>
        <w:t>1.</w:t>
      </w:r>
      <w:r>
        <w:tab/>
        <w:t xml:space="preserve">Регистрация в ГИС ГМП – на вкладке отображается </w:t>
      </w:r>
      <w:r w:rsidR="001C6050">
        <w:t>список</w:t>
      </w:r>
      <w:r>
        <w:t xml:space="preserve"> запросов по регистрации начислений, возвратов и квитировании (</w:t>
      </w:r>
      <w:r>
        <w:fldChar w:fldCharType="begin"/>
      </w:r>
      <w:r>
        <w:instrText xml:space="preserve"> REF _Ref529893211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6</w:t>
      </w:r>
      <w:r w:rsidR="00CA562D">
        <w:t>.</w:t>
      </w:r>
      <w:r w:rsidR="00CA562D">
        <w:rPr>
          <w:noProof/>
        </w:rPr>
        <w:t>2</w:t>
      </w:r>
      <w:r>
        <w:fldChar w:fldCharType="end"/>
      </w:r>
      <w:r>
        <w:t>).</w:t>
      </w:r>
    </w:p>
    <w:p w14:paraId="0C63544C" w14:textId="77777777" w:rsidR="00843665" w:rsidRPr="00B96157" w:rsidRDefault="00843665" w:rsidP="00843665">
      <w:r>
        <w:t>2.</w:t>
      </w:r>
      <w:r>
        <w:tab/>
        <w:t xml:space="preserve">Загрузка из ГИС ГМП – на вкладке отображается </w:t>
      </w:r>
      <w:r w:rsidR="001C6050">
        <w:t>список</w:t>
      </w:r>
      <w:r>
        <w:t xml:space="preserve"> запросов по загрузке начислений, платежей, квитанций, возвратов из ГИС ГМП (</w:t>
      </w:r>
      <w:r>
        <w:fldChar w:fldCharType="begin"/>
      </w:r>
      <w:r>
        <w:instrText xml:space="preserve"> REF _Ref529893215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6</w:t>
      </w:r>
      <w:r w:rsidR="00CA562D">
        <w:t>.</w:t>
      </w:r>
      <w:r w:rsidR="00CA562D">
        <w:rPr>
          <w:noProof/>
        </w:rPr>
        <w:t>3</w:t>
      </w:r>
      <w:r>
        <w:fldChar w:fldCharType="end"/>
      </w:r>
      <w:r>
        <w:t>).</w:t>
      </w:r>
    </w:p>
    <w:p w14:paraId="59A5A3ED" w14:textId="77777777" w:rsidR="00843665" w:rsidRDefault="00AD196E" w:rsidP="00A66B5E">
      <w:pPr>
        <w:pStyle w:val="a4"/>
      </w:pPr>
      <w:r>
        <w:drawing>
          <wp:inline distT="0" distB="0" distL="0" distR="0" wp14:anchorId="77139DDD" wp14:editId="469C2491">
            <wp:extent cx="5937885" cy="1840865"/>
            <wp:effectExtent l="0" t="0" r="5715" b="69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9D67" w14:textId="00CBEBA6" w:rsidR="00843665" w:rsidRDefault="00843665" w:rsidP="00843665">
      <w:pPr>
        <w:pStyle w:val="a9"/>
      </w:pPr>
      <w:bookmarkStart w:id="313" w:name="_Ref52989321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313"/>
      <w:r>
        <w:t xml:space="preserve"> – Регистрация в ГИС ГМП</w:t>
      </w:r>
    </w:p>
    <w:p w14:paraId="74395E3E" w14:textId="77777777" w:rsidR="00843665" w:rsidRDefault="00AD196E" w:rsidP="00A66B5E">
      <w:pPr>
        <w:pStyle w:val="a4"/>
      </w:pPr>
      <w:r>
        <w:drawing>
          <wp:inline distT="0" distB="0" distL="0" distR="0" wp14:anchorId="6F339D20" wp14:editId="2A1FB549">
            <wp:extent cx="5932805" cy="170434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6AF5" w14:textId="53DDF050" w:rsidR="00843665" w:rsidRDefault="00843665" w:rsidP="00843665">
      <w:pPr>
        <w:pStyle w:val="a9"/>
      </w:pPr>
      <w:bookmarkStart w:id="314" w:name="_Ref52989321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bookmarkEnd w:id="314"/>
      <w:r>
        <w:t xml:space="preserve"> – Загрузка из ГИС ГМП</w:t>
      </w:r>
    </w:p>
    <w:p w14:paraId="7DD10B59" w14:textId="77777777" w:rsidR="00843665" w:rsidRDefault="00843665" w:rsidP="00843665">
      <w:r>
        <w:t>Описание статусов запросов:</w:t>
      </w:r>
    </w:p>
    <w:p w14:paraId="57AD4712" w14:textId="77777777" w:rsidR="00843665" w:rsidRDefault="00843665" w:rsidP="00843665">
      <w:r>
        <w:t>1.</w:t>
      </w:r>
      <w:r>
        <w:tab/>
        <w:t>Подготовлен – запрос подготовлен к отправке в ГИС ГМП</w:t>
      </w:r>
      <w:r w:rsidR="00B830EC">
        <w:t>.</w:t>
      </w:r>
    </w:p>
    <w:p w14:paraId="2D8C738D" w14:textId="77777777" w:rsidR="00843665" w:rsidRDefault="00843665" w:rsidP="00843665">
      <w:r>
        <w:t>2.</w:t>
      </w:r>
      <w:r>
        <w:tab/>
        <w:t>Ожидает ответа – запрос отправлен в ГИС ГМП</w:t>
      </w:r>
      <w:r w:rsidR="00B830EC">
        <w:t>.</w:t>
      </w:r>
    </w:p>
    <w:p w14:paraId="0039C54A" w14:textId="77777777" w:rsidR="00843665" w:rsidRDefault="00843665" w:rsidP="00843665">
      <w:r>
        <w:t>3.</w:t>
      </w:r>
      <w:r>
        <w:tab/>
        <w:t>Ответ получен – ответа на запрос</w:t>
      </w:r>
      <w:r w:rsidR="00B830EC">
        <w:t xml:space="preserve"> получен.</w:t>
      </w:r>
    </w:p>
    <w:p w14:paraId="43524BEC" w14:textId="77777777" w:rsidR="00843665" w:rsidRDefault="00843665" w:rsidP="00843665">
      <w:r>
        <w:t>4.</w:t>
      </w:r>
      <w:r>
        <w:tab/>
        <w:t>Произошла ошибка – произошла ошибка при отправке запроса в ГИС ГМП</w:t>
      </w:r>
      <w:r w:rsidR="00B830EC">
        <w:t xml:space="preserve"> или получили ответ с ошибкой от ГИС ГМП. В данном случае, в столбце «Описание ошибки» будет указана причина ошибки.</w:t>
      </w:r>
    </w:p>
    <w:p w14:paraId="473784BC" w14:textId="77777777" w:rsidR="00843665" w:rsidRDefault="00843665" w:rsidP="00843665"/>
    <w:p w14:paraId="37EC0D05" w14:textId="77777777" w:rsidR="00843665" w:rsidRDefault="00843665" w:rsidP="00843665">
      <w:r>
        <w:t xml:space="preserve">При получении ответа на запрос загрузки данных из ГИС ГМП, можно перейти к результатам </w:t>
      </w:r>
      <w:r w:rsidR="00B830EC">
        <w:t>запроса. Для этого нужно перейти на вкладку «Загрузка из ГИС ГМП», нажать на кнопку «Действия», затем «Показать результаты» (</w:t>
      </w:r>
      <w:r w:rsidR="00B830EC">
        <w:fldChar w:fldCharType="begin"/>
      </w:r>
      <w:r w:rsidR="00B830EC">
        <w:instrText xml:space="preserve"> REF _Ref536007626 \h </w:instrText>
      </w:r>
      <w:r w:rsidR="00B830EC">
        <w:fldChar w:fldCharType="separate"/>
      </w:r>
      <w:r w:rsidR="00CA562D">
        <w:t xml:space="preserve">Рисунок </w:t>
      </w:r>
      <w:r w:rsidR="00CA562D">
        <w:rPr>
          <w:noProof/>
        </w:rPr>
        <w:t>6</w:t>
      </w:r>
      <w:r w:rsidR="00CA562D">
        <w:t>.</w:t>
      </w:r>
      <w:r w:rsidR="00CA562D">
        <w:rPr>
          <w:noProof/>
        </w:rPr>
        <w:t>4</w:t>
      </w:r>
      <w:r w:rsidR="00B830EC">
        <w:fldChar w:fldCharType="end"/>
      </w:r>
      <w:r w:rsidR="00B830EC">
        <w:t>).</w:t>
      </w:r>
    </w:p>
    <w:p w14:paraId="75BC41CB" w14:textId="77777777" w:rsidR="00B830EC" w:rsidRDefault="00AD196E" w:rsidP="00A66B5E">
      <w:pPr>
        <w:pStyle w:val="a4"/>
      </w:pPr>
      <w:r>
        <w:drawing>
          <wp:inline distT="0" distB="0" distL="0" distR="0" wp14:anchorId="1D7A7149" wp14:editId="7D58C718">
            <wp:extent cx="5937885" cy="1781175"/>
            <wp:effectExtent l="0" t="0" r="571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05CD" w14:textId="6AE8CB25" w:rsidR="00843665" w:rsidRDefault="00B830EC" w:rsidP="00B830EC">
      <w:pPr>
        <w:pStyle w:val="a9"/>
      </w:pPr>
      <w:bookmarkStart w:id="315" w:name="_Ref53600762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315"/>
      <w:r>
        <w:t xml:space="preserve"> – Показать результаты</w:t>
      </w:r>
    </w:p>
    <w:p w14:paraId="572C6974" w14:textId="508EBF77" w:rsidR="0003452D" w:rsidRDefault="0003452D" w:rsidP="0003452D">
      <w:r>
        <w:t>В случае загрузки данных из ГИС ГМП по плательщику, можно распечатать документ с данными ответа на запрос. Для этого нужно перейти на вкладку «Загрузка из ГИС ГМП», нажать на кнопку «Действия», затем «Печать» (</w:t>
      </w:r>
      <w:r>
        <w:fldChar w:fldCharType="begin"/>
      </w:r>
      <w:r>
        <w:instrText xml:space="preserve"> REF _Ref14450859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6</w:t>
      </w:r>
      <w:r w:rsidR="00CA562D">
        <w:t>.</w:t>
      </w:r>
      <w:r w:rsidR="00CA562D">
        <w:rPr>
          <w:noProof/>
        </w:rPr>
        <w:t>5</w:t>
      </w:r>
      <w:r>
        <w:fldChar w:fldCharType="end"/>
      </w:r>
      <w:r>
        <w:t>). Действие «Печать» будет доступно, только если в запросе указывался идентификатор плательщика.</w:t>
      </w:r>
    </w:p>
    <w:p w14:paraId="0F5414FF" w14:textId="0B6930D5" w:rsidR="006C5E6A" w:rsidRDefault="006C5E6A" w:rsidP="006C5E6A">
      <w:pPr>
        <w:ind w:firstLine="0"/>
      </w:pPr>
      <w:r>
        <w:rPr>
          <w:noProof/>
          <w:lang w:eastAsia="ru-RU"/>
        </w:rPr>
        <w:drawing>
          <wp:inline distT="0" distB="0" distL="0" distR="0" wp14:anchorId="5D830C3B" wp14:editId="228848D6">
            <wp:extent cx="6182995" cy="1123950"/>
            <wp:effectExtent l="0" t="0" r="825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187072" cy="112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81B9" w14:textId="7D8E2661" w:rsidR="0003452D" w:rsidRPr="0003452D" w:rsidRDefault="0003452D" w:rsidP="0003452D">
      <w:pPr>
        <w:pStyle w:val="a9"/>
      </w:pPr>
      <w:bookmarkStart w:id="316" w:name="_Ref1445085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316"/>
      <w:r>
        <w:t xml:space="preserve"> – Печать данных ответа на запрос</w:t>
      </w:r>
    </w:p>
    <w:p w14:paraId="61035CCA" w14:textId="77777777" w:rsidR="00804EFF" w:rsidRDefault="00804EFF" w:rsidP="001A4009">
      <w:pPr>
        <w:pStyle w:val="1"/>
      </w:pPr>
      <w:bookmarkStart w:id="317" w:name="_Ref101362850"/>
      <w:bookmarkStart w:id="318" w:name="_Ref101362851"/>
      <w:bookmarkStart w:id="319" w:name="_Ref101362876"/>
      <w:bookmarkStart w:id="320" w:name="_Toc101363400"/>
      <w:r>
        <w:lastRenderedPageBreak/>
        <w:t>Раздел «Справочники»</w:t>
      </w:r>
      <w:bookmarkEnd w:id="317"/>
      <w:bookmarkEnd w:id="318"/>
      <w:bookmarkEnd w:id="319"/>
      <w:bookmarkEnd w:id="320"/>
    </w:p>
    <w:p w14:paraId="590B8F44" w14:textId="77777777" w:rsidR="00B96157" w:rsidRDefault="007B0BA3" w:rsidP="00B96157">
      <w:r>
        <w:t>Раздел «Справочники» предназначен для управления записями справочников</w:t>
      </w:r>
      <w:r w:rsidR="00441455">
        <w:t xml:space="preserve"> КБК, ОКТМО, счетов</w:t>
      </w:r>
      <w:r w:rsidR="00843665">
        <w:t xml:space="preserve">, </w:t>
      </w:r>
      <w:r>
        <w:t>плательщиков</w:t>
      </w:r>
      <w:r w:rsidR="00843665">
        <w:t xml:space="preserve"> и шаблонов начислений</w:t>
      </w:r>
      <w:r>
        <w:t>.</w:t>
      </w:r>
      <w:r w:rsidR="00B96157" w:rsidRPr="00B96157">
        <w:t xml:space="preserve"> </w:t>
      </w:r>
      <w:r w:rsidR="00B96157">
        <w:t>Записи справочников КБК, ОКТМО, счетов и плательщиков нужны п</w:t>
      </w:r>
      <w:r w:rsidR="00C42766">
        <w:t>ри создании начисления вручную.</w:t>
      </w:r>
    </w:p>
    <w:p w14:paraId="2B841466" w14:textId="77777777" w:rsidR="007B0BA3" w:rsidRDefault="007B0BA3" w:rsidP="007B0BA3">
      <w:r>
        <w:t>Для перехода в раздел, нажмите на пункт «Справочники» в главном меню (</w:t>
      </w:r>
      <w:r>
        <w:fldChar w:fldCharType="begin"/>
      </w:r>
      <w:r>
        <w:instrText xml:space="preserve"> REF _Ref529875842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>
        <w:t>).</w:t>
      </w:r>
    </w:p>
    <w:p w14:paraId="050F47BA" w14:textId="77777777" w:rsidR="007B0BA3" w:rsidRDefault="00843665" w:rsidP="00A66B5E">
      <w:pPr>
        <w:pStyle w:val="a4"/>
      </w:pPr>
      <w:r>
        <w:drawing>
          <wp:inline distT="0" distB="0" distL="0" distR="0" wp14:anchorId="36503445" wp14:editId="3DF1FFA0">
            <wp:extent cx="5940425" cy="603250"/>
            <wp:effectExtent l="0" t="0" r="3175" b="63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66AA" w14:textId="54EA9730" w:rsidR="007B0BA3" w:rsidRDefault="007B0BA3" w:rsidP="007B690E">
      <w:pPr>
        <w:pStyle w:val="a9"/>
      </w:pPr>
      <w:bookmarkStart w:id="321" w:name="_Ref52987584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321"/>
      <w:r>
        <w:t xml:space="preserve"> – Раздел «Справочники»</w:t>
      </w:r>
    </w:p>
    <w:p w14:paraId="39525529" w14:textId="15F81E64" w:rsidR="00843665" w:rsidRDefault="00843665" w:rsidP="00441455">
      <w:r>
        <w:t>В разделе «Справочники»</w:t>
      </w:r>
      <w:r w:rsidR="00FD6CA2">
        <w:t xml:space="preserve"> </w:t>
      </w:r>
      <w:r w:rsidR="004F2865">
        <w:t>доступен следующий список справочников (</w:t>
      </w:r>
      <w:r w:rsidR="004F2865">
        <w:fldChar w:fldCharType="begin"/>
      </w:r>
      <w:r w:rsidR="004F2865">
        <w:instrText xml:space="preserve"> REF _Ref536028596 \h </w:instrText>
      </w:r>
      <w:r w:rsidR="004F2865"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2</w:t>
      </w:r>
      <w:r w:rsidR="004F2865">
        <w:fldChar w:fldCharType="end"/>
      </w:r>
      <w:r w:rsidR="004F2865">
        <w:t>)</w:t>
      </w:r>
      <w:r w:rsidR="005B0552">
        <w:t>.</w:t>
      </w:r>
    </w:p>
    <w:p w14:paraId="6AB2ACBB" w14:textId="30951810" w:rsidR="006C5E6A" w:rsidRDefault="006C5E6A" w:rsidP="006C5E6A">
      <w:pPr>
        <w:ind w:firstLine="0"/>
      </w:pPr>
      <w:r>
        <w:rPr>
          <w:noProof/>
          <w:lang w:eastAsia="ru-RU"/>
        </w:rPr>
        <w:drawing>
          <wp:inline distT="0" distB="0" distL="0" distR="0" wp14:anchorId="62C8EDC2" wp14:editId="372579E1">
            <wp:extent cx="5940425" cy="76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7926" w14:textId="14057E8E" w:rsidR="00843665" w:rsidRDefault="004F2865" w:rsidP="004F2865">
      <w:pPr>
        <w:pStyle w:val="a9"/>
      </w:pPr>
      <w:bookmarkStart w:id="322" w:name="_Ref53602859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322"/>
      <w:r>
        <w:t xml:space="preserve"> – Список справочников</w:t>
      </w:r>
    </w:p>
    <w:p w14:paraId="4AA7A9EE" w14:textId="77777777" w:rsidR="004F2865" w:rsidRDefault="004F2865" w:rsidP="00E2067C">
      <w:pPr>
        <w:pStyle w:val="2"/>
      </w:pPr>
      <w:bookmarkStart w:id="323" w:name="_Toc101363401"/>
      <w:r>
        <w:t>Список КБК</w:t>
      </w:r>
      <w:bookmarkEnd w:id="323"/>
    </w:p>
    <w:p w14:paraId="1D2EE482" w14:textId="77777777" w:rsidR="00F24BD4" w:rsidRDefault="00F24BD4" w:rsidP="00F24BD4">
      <w:r>
        <w:t>В справочнике «Список КБК» возможен следующий список действий:</w:t>
      </w:r>
    </w:p>
    <w:p w14:paraId="2B0108EC" w14:textId="77777777" w:rsidR="00F24BD4" w:rsidRDefault="00F24BD4" w:rsidP="00F24BD4">
      <w:r>
        <w:t>-</w:t>
      </w:r>
      <w:r>
        <w:tab/>
        <w:t>добавление КБК;</w:t>
      </w:r>
    </w:p>
    <w:p w14:paraId="61C01A54" w14:textId="77777777" w:rsidR="00F24BD4" w:rsidRDefault="00F24BD4" w:rsidP="00F24BD4">
      <w:r>
        <w:t>-</w:t>
      </w:r>
      <w:r>
        <w:tab/>
        <w:t>редактирование КБК;</w:t>
      </w:r>
    </w:p>
    <w:p w14:paraId="21BEE521" w14:textId="74598C62" w:rsidR="00F24BD4" w:rsidRDefault="00F24BD4" w:rsidP="00F24BD4">
      <w:r>
        <w:t>-</w:t>
      </w:r>
      <w:r>
        <w:tab/>
        <w:t xml:space="preserve">удаление КБК </w:t>
      </w:r>
      <w:r w:rsidR="00B310E7">
        <w:t>(</w:t>
      </w:r>
      <w:r w:rsidR="00B310E7">
        <w:fldChar w:fldCharType="begin"/>
      </w:r>
      <w:r w:rsidR="00B310E7">
        <w:instrText xml:space="preserve"> REF _Ref529893292 \h </w:instrText>
      </w:r>
      <w:r w:rsidR="00B310E7"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3</w:t>
      </w:r>
      <w:r w:rsidR="00B310E7">
        <w:fldChar w:fldCharType="end"/>
      </w:r>
      <w:r w:rsidR="00B310E7">
        <w:t>).</w:t>
      </w:r>
    </w:p>
    <w:p w14:paraId="2A6B8450" w14:textId="06B08E0A" w:rsidR="001A3A0E" w:rsidRDefault="001A3A0E" w:rsidP="001A3A0E">
      <w:pPr>
        <w:ind w:firstLine="0"/>
      </w:pPr>
      <w:r>
        <w:rPr>
          <w:noProof/>
          <w:lang w:eastAsia="ru-RU"/>
        </w:rPr>
        <w:drawing>
          <wp:inline distT="0" distB="0" distL="0" distR="0" wp14:anchorId="3E45D300" wp14:editId="66F7AF2B">
            <wp:extent cx="5940425" cy="1946910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C347" w14:textId="3D7CAB10" w:rsidR="00F24BD4" w:rsidRDefault="00F24BD4" w:rsidP="00F24BD4">
      <w:pPr>
        <w:pStyle w:val="a9"/>
      </w:pPr>
      <w:bookmarkStart w:id="324" w:name="_Ref52989329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bookmarkEnd w:id="324"/>
      <w:r>
        <w:t xml:space="preserve"> – Список КБК</w:t>
      </w:r>
    </w:p>
    <w:p w14:paraId="6EC756E1" w14:textId="77777777" w:rsidR="00F24BD4" w:rsidRDefault="004F2865" w:rsidP="004F2865">
      <w:r>
        <w:t xml:space="preserve">Для создания </w:t>
      </w:r>
      <w:r w:rsidR="00F24BD4">
        <w:t>КБК</w:t>
      </w:r>
      <w:r>
        <w:t xml:space="preserve"> нажмите на кнопку «Добавить»</w:t>
      </w:r>
      <w:r w:rsidR="00B310E7">
        <w:t>, заполните форму и нажмите на кнопку «Сохранить» (</w:t>
      </w:r>
      <w:r w:rsidR="00B310E7">
        <w:fldChar w:fldCharType="begin"/>
      </w:r>
      <w:r w:rsidR="00B310E7">
        <w:instrText xml:space="preserve"> REF _Ref536030092 \h </w:instrText>
      </w:r>
      <w:r w:rsidR="00B310E7"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4</w:t>
      </w:r>
      <w:r w:rsidR="00B310E7">
        <w:fldChar w:fldCharType="end"/>
      </w:r>
      <w:r w:rsidR="00B310E7">
        <w:t>).</w:t>
      </w:r>
    </w:p>
    <w:p w14:paraId="705CD8A4" w14:textId="77777777" w:rsidR="00B310E7" w:rsidRDefault="00B310E7" w:rsidP="00B310E7">
      <w:pPr>
        <w:pStyle w:val="a4"/>
      </w:pPr>
      <w:r>
        <w:lastRenderedPageBreak/>
        <w:drawing>
          <wp:inline distT="0" distB="0" distL="0" distR="0" wp14:anchorId="4A11765B" wp14:editId="1AF6670A">
            <wp:extent cx="3895725" cy="2279956"/>
            <wp:effectExtent l="0" t="0" r="0" b="63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12" cy="22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02CA" w14:textId="5F15D6CC" w:rsidR="00B310E7" w:rsidRDefault="00B310E7" w:rsidP="00B310E7">
      <w:pPr>
        <w:pStyle w:val="a9"/>
      </w:pPr>
      <w:bookmarkStart w:id="325" w:name="_Ref53603009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325"/>
      <w:r>
        <w:t xml:space="preserve"> – Добавление записи</w:t>
      </w:r>
    </w:p>
    <w:p w14:paraId="76A7D8EB" w14:textId="77777777" w:rsidR="004F2865" w:rsidRDefault="00F24BD4" w:rsidP="004F2865">
      <w:r>
        <w:t xml:space="preserve">Для </w:t>
      </w:r>
      <w:r w:rsidR="004F2865">
        <w:t xml:space="preserve">редактирования </w:t>
      </w:r>
      <w:r>
        <w:t>КБК</w:t>
      </w:r>
      <w:r w:rsidR="004F2865">
        <w:t xml:space="preserve"> нажм</w:t>
      </w:r>
      <w:r>
        <w:t>ите на кнопку «Действия»</w:t>
      </w:r>
      <w:r w:rsidR="004F2865">
        <w:t xml:space="preserve"> и выберите действие «Открыть»</w:t>
      </w:r>
      <w:r w:rsidR="00B310E7">
        <w:t>, внесите изменения и нажмите на кнопку «Сохранить» (</w:t>
      </w:r>
      <w:r w:rsidR="00B310E7">
        <w:fldChar w:fldCharType="begin"/>
      </w:r>
      <w:r w:rsidR="00B310E7">
        <w:instrText xml:space="preserve"> REF _Ref536030208 \h </w:instrText>
      </w:r>
      <w:r w:rsidR="00B310E7"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5</w:t>
      </w:r>
      <w:r w:rsidR="00B310E7">
        <w:fldChar w:fldCharType="end"/>
      </w:r>
      <w:r w:rsidR="00B310E7">
        <w:t>)</w:t>
      </w:r>
      <w:r w:rsidR="004F2865">
        <w:t>.</w:t>
      </w:r>
    </w:p>
    <w:p w14:paraId="2039B1E6" w14:textId="77777777" w:rsidR="00B310E7" w:rsidRDefault="00B310E7" w:rsidP="00B310E7">
      <w:pPr>
        <w:pStyle w:val="a4"/>
      </w:pPr>
      <w:r>
        <w:drawing>
          <wp:inline distT="0" distB="0" distL="0" distR="0" wp14:anchorId="79DBA646" wp14:editId="7A86BBBE">
            <wp:extent cx="3732265" cy="2171700"/>
            <wp:effectExtent l="0" t="0" r="190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12" cy="21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8837" w14:textId="23808A92" w:rsidR="00B310E7" w:rsidRDefault="00B310E7" w:rsidP="00B310E7">
      <w:pPr>
        <w:pStyle w:val="a9"/>
      </w:pPr>
      <w:bookmarkStart w:id="326" w:name="_Ref53603020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326"/>
      <w:r>
        <w:t xml:space="preserve"> – Редактирование записи</w:t>
      </w:r>
    </w:p>
    <w:p w14:paraId="71F880A4" w14:textId="77777777" w:rsidR="004F2865" w:rsidRDefault="004F2865" w:rsidP="004F2865">
      <w:r>
        <w:t xml:space="preserve">Для удаления </w:t>
      </w:r>
      <w:r w:rsidR="00F24BD4">
        <w:t>КБК нажмите на кнопку «Действия»</w:t>
      </w:r>
      <w:r>
        <w:t xml:space="preserve"> и выберите действие «Удалить».</w:t>
      </w:r>
    </w:p>
    <w:p w14:paraId="656C0B89" w14:textId="77777777" w:rsidR="004F2865" w:rsidRDefault="004F2865" w:rsidP="00E2067C">
      <w:pPr>
        <w:pStyle w:val="2"/>
      </w:pPr>
      <w:bookmarkStart w:id="327" w:name="_Toc101363402"/>
      <w:r>
        <w:t>Список ОКТМО</w:t>
      </w:r>
      <w:bookmarkEnd w:id="327"/>
    </w:p>
    <w:p w14:paraId="7D037FA0" w14:textId="77777777" w:rsidR="00B310E7" w:rsidRDefault="00B310E7" w:rsidP="00B310E7">
      <w:r>
        <w:t>В справочнике «Список ОКТМО» возможен следующий список действий:</w:t>
      </w:r>
    </w:p>
    <w:p w14:paraId="0A441CCE" w14:textId="77777777" w:rsidR="00B310E7" w:rsidRDefault="00B310E7" w:rsidP="00B310E7">
      <w:r>
        <w:t>-</w:t>
      </w:r>
      <w:r>
        <w:tab/>
        <w:t>добавление записи;</w:t>
      </w:r>
    </w:p>
    <w:p w14:paraId="7211D217" w14:textId="77777777" w:rsidR="00B310E7" w:rsidRDefault="00B310E7" w:rsidP="00B310E7">
      <w:r>
        <w:t>-</w:t>
      </w:r>
      <w:r>
        <w:tab/>
        <w:t>редактирование записи;</w:t>
      </w:r>
    </w:p>
    <w:p w14:paraId="30B5B298" w14:textId="2387ABFA" w:rsidR="00B310E7" w:rsidRDefault="00B310E7" w:rsidP="00B310E7">
      <w:r>
        <w:t>-</w:t>
      </w:r>
      <w:r>
        <w:tab/>
        <w:t>удаление записи (</w:t>
      </w:r>
      <w:r>
        <w:fldChar w:fldCharType="begin"/>
      </w:r>
      <w:r>
        <w:instrText xml:space="preserve"> REF _Ref536030351 \h </w:instrText>
      </w:r>
      <w:r>
        <w:fldChar w:fldCharType="separate"/>
      </w:r>
      <w:r w:rsidR="00BF5915">
        <w:t xml:space="preserve">Рисунок </w:t>
      </w:r>
      <w:r w:rsidR="00BF5915">
        <w:rPr>
          <w:noProof/>
        </w:rPr>
        <w:t>7</w:t>
      </w:r>
      <w:r w:rsidR="00BF5915">
        <w:t>.</w:t>
      </w:r>
      <w:r w:rsidR="00BF5915">
        <w:rPr>
          <w:noProof/>
        </w:rPr>
        <w:t>6</w:t>
      </w:r>
      <w:r>
        <w:fldChar w:fldCharType="end"/>
      </w:r>
      <w:r>
        <w:t>).</w:t>
      </w:r>
    </w:p>
    <w:p w14:paraId="655F8503" w14:textId="4093D899" w:rsidR="00D139DA" w:rsidRDefault="00D139DA" w:rsidP="00D139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2E94BA3" wp14:editId="6DEBEAEF">
            <wp:extent cx="5940425" cy="2162810"/>
            <wp:effectExtent l="0" t="0" r="3175" b="889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E86F" w14:textId="1FCC00E5" w:rsidR="00B310E7" w:rsidRDefault="00B310E7" w:rsidP="00B310E7">
      <w:pPr>
        <w:pStyle w:val="a9"/>
      </w:pPr>
      <w:bookmarkStart w:id="328" w:name="_Ref53603035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bookmarkEnd w:id="328"/>
      <w:r>
        <w:t xml:space="preserve"> – Список ОКТМО</w:t>
      </w:r>
    </w:p>
    <w:p w14:paraId="08CDCB36" w14:textId="77777777" w:rsidR="00B310E7" w:rsidRDefault="00B310E7" w:rsidP="00B310E7">
      <w:r>
        <w:t>Для создания ОКТМО нажмите на кнопку «Добавить», заполните форму и нажмите на кнопку «Сохранить» (</w:t>
      </w:r>
      <w:r>
        <w:fldChar w:fldCharType="begin"/>
      </w:r>
      <w:r>
        <w:instrText xml:space="preserve"> REF _Ref536030832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7</w:t>
      </w:r>
      <w:r>
        <w:fldChar w:fldCharType="end"/>
      </w:r>
      <w:r>
        <w:t>).</w:t>
      </w:r>
    </w:p>
    <w:p w14:paraId="59F984D9" w14:textId="77777777" w:rsidR="00B310E7" w:rsidRDefault="00B310E7" w:rsidP="00B310E7">
      <w:pPr>
        <w:pStyle w:val="a4"/>
      </w:pPr>
      <w:r>
        <w:drawing>
          <wp:inline distT="0" distB="0" distL="0" distR="0" wp14:anchorId="2B82A48A" wp14:editId="4DEF1BD2">
            <wp:extent cx="3895725" cy="2279956"/>
            <wp:effectExtent l="0" t="0" r="0" b="635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12" cy="22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5571" w14:textId="1DA04D63" w:rsidR="00B310E7" w:rsidRDefault="00B310E7" w:rsidP="00B310E7">
      <w:pPr>
        <w:pStyle w:val="a9"/>
      </w:pPr>
      <w:bookmarkStart w:id="329" w:name="_Ref53603083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bookmarkEnd w:id="329"/>
      <w:r>
        <w:t xml:space="preserve"> – Добавление записи</w:t>
      </w:r>
    </w:p>
    <w:p w14:paraId="0E5CBD60" w14:textId="77777777" w:rsidR="00B310E7" w:rsidRDefault="00B310E7" w:rsidP="00B310E7">
      <w:r>
        <w:t>Для редактирования ОКТМО нажмите на кнопку «Действия» и выберите действие «Открыть», внесите изменения и нажмите на кнопку «Сохранить» (</w:t>
      </w:r>
      <w:r>
        <w:fldChar w:fldCharType="begin"/>
      </w:r>
      <w:r>
        <w:instrText xml:space="preserve"> REF _Ref536030843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8</w:t>
      </w:r>
      <w:r>
        <w:fldChar w:fldCharType="end"/>
      </w:r>
      <w:r>
        <w:t>).</w:t>
      </w:r>
    </w:p>
    <w:p w14:paraId="16D9BFE1" w14:textId="77777777" w:rsidR="00B310E7" w:rsidRDefault="00B310E7" w:rsidP="00B310E7">
      <w:pPr>
        <w:pStyle w:val="a4"/>
      </w:pPr>
      <w:r>
        <w:drawing>
          <wp:inline distT="0" distB="0" distL="0" distR="0" wp14:anchorId="690B3163" wp14:editId="6D728498">
            <wp:extent cx="3981450" cy="2301776"/>
            <wp:effectExtent l="0" t="0" r="0" b="381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51" cy="230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D076" w14:textId="6A613C0A" w:rsidR="00B310E7" w:rsidRDefault="00B310E7" w:rsidP="00B310E7">
      <w:pPr>
        <w:pStyle w:val="a9"/>
      </w:pPr>
      <w:bookmarkStart w:id="330" w:name="_Ref53603084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bookmarkEnd w:id="330"/>
      <w:r>
        <w:t xml:space="preserve"> – Редактирование записи</w:t>
      </w:r>
    </w:p>
    <w:p w14:paraId="132421C7" w14:textId="77777777" w:rsidR="00D27ECE" w:rsidRPr="00D27ECE" w:rsidRDefault="00B310E7" w:rsidP="00D27ECE">
      <w:r>
        <w:lastRenderedPageBreak/>
        <w:t>Для удаления ОКТМО нажмите на кнопку «Действия» и выберите действие «Удалить».</w:t>
      </w:r>
    </w:p>
    <w:p w14:paraId="6C3079C6" w14:textId="77777777" w:rsidR="004F2865" w:rsidRDefault="004F2865" w:rsidP="00E2067C">
      <w:pPr>
        <w:pStyle w:val="2"/>
      </w:pPr>
      <w:bookmarkStart w:id="331" w:name="_Toc101363403"/>
      <w:r>
        <w:t>Список счетов</w:t>
      </w:r>
      <w:bookmarkEnd w:id="331"/>
    </w:p>
    <w:p w14:paraId="1ABCA0C3" w14:textId="77777777" w:rsidR="00B310E7" w:rsidRDefault="00B310E7" w:rsidP="00B310E7">
      <w:r>
        <w:t>В справочнике «Список счетов» возможен следующий список действий:</w:t>
      </w:r>
    </w:p>
    <w:p w14:paraId="517007D2" w14:textId="77777777" w:rsidR="00B310E7" w:rsidRDefault="00B310E7" w:rsidP="00B310E7">
      <w:r>
        <w:t>-</w:t>
      </w:r>
      <w:r>
        <w:tab/>
        <w:t>добавление записи;</w:t>
      </w:r>
    </w:p>
    <w:p w14:paraId="51E8D8DB" w14:textId="77777777" w:rsidR="00B310E7" w:rsidRDefault="00B310E7" w:rsidP="00B310E7">
      <w:r>
        <w:t>-</w:t>
      </w:r>
      <w:r>
        <w:tab/>
        <w:t>редактирование записи;</w:t>
      </w:r>
    </w:p>
    <w:p w14:paraId="6CD43407" w14:textId="5341EA8E" w:rsidR="00B310E7" w:rsidRDefault="00B310E7" w:rsidP="00B310E7">
      <w:r>
        <w:t>-</w:t>
      </w:r>
      <w:r>
        <w:tab/>
        <w:t>удаление записи (</w:t>
      </w:r>
      <w:r>
        <w:fldChar w:fldCharType="begin"/>
      </w:r>
      <w:r>
        <w:instrText xml:space="preserve"> REF _Ref536030823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9</w:t>
      </w:r>
      <w:r>
        <w:fldChar w:fldCharType="end"/>
      </w:r>
      <w:r>
        <w:t>).</w:t>
      </w:r>
    </w:p>
    <w:p w14:paraId="22D0363C" w14:textId="18B28E16" w:rsidR="00D139DA" w:rsidRDefault="00D139DA" w:rsidP="00D139DA">
      <w:pPr>
        <w:ind w:firstLine="0"/>
      </w:pPr>
      <w:r>
        <w:rPr>
          <w:noProof/>
          <w:lang w:eastAsia="ru-RU"/>
        </w:rPr>
        <w:drawing>
          <wp:inline distT="0" distB="0" distL="0" distR="0" wp14:anchorId="1501B3BE" wp14:editId="205E6670">
            <wp:extent cx="6045354" cy="160972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047936" cy="16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79AF" w14:textId="124B7544" w:rsidR="00B310E7" w:rsidRDefault="00B310E7" w:rsidP="00B310E7">
      <w:pPr>
        <w:pStyle w:val="a9"/>
      </w:pPr>
      <w:bookmarkStart w:id="332" w:name="_Ref53603082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bookmarkEnd w:id="332"/>
      <w:r>
        <w:t xml:space="preserve"> – Список счетов</w:t>
      </w:r>
    </w:p>
    <w:p w14:paraId="0339299C" w14:textId="77777777" w:rsidR="00B310E7" w:rsidRDefault="00B310E7" w:rsidP="00B310E7">
      <w:r>
        <w:t>Для создания счета нажмите на кнопку «Добавить», заполните форму и нажмите на кнопку «Сохранить» (</w:t>
      </w:r>
      <w:r>
        <w:fldChar w:fldCharType="begin"/>
      </w:r>
      <w:r>
        <w:instrText xml:space="preserve"> REF _Ref536030852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10</w:t>
      </w:r>
      <w:r>
        <w:fldChar w:fldCharType="end"/>
      </w:r>
      <w:r>
        <w:t>).</w:t>
      </w:r>
    </w:p>
    <w:p w14:paraId="42FE030A" w14:textId="77777777" w:rsidR="00B310E7" w:rsidRDefault="00B310E7" w:rsidP="00B310E7">
      <w:pPr>
        <w:pStyle w:val="a4"/>
      </w:pPr>
      <w:r>
        <w:drawing>
          <wp:inline distT="0" distB="0" distL="0" distR="0" wp14:anchorId="47BAF074" wp14:editId="69A76708">
            <wp:extent cx="3981450" cy="2754470"/>
            <wp:effectExtent l="0" t="0" r="0" b="825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11" cy="27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6769" w14:textId="4EFE1B48" w:rsidR="00B310E7" w:rsidRDefault="00B310E7" w:rsidP="00B310E7">
      <w:pPr>
        <w:pStyle w:val="a9"/>
      </w:pPr>
      <w:bookmarkStart w:id="333" w:name="_Ref53603085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</w:t>
      </w:r>
      <w:r w:rsidR="00561BD2">
        <w:rPr>
          <w:noProof/>
        </w:rPr>
        <w:fldChar w:fldCharType="end"/>
      </w:r>
      <w:bookmarkEnd w:id="333"/>
      <w:r>
        <w:t xml:space="preserve"> – Добавление записи</w:t>
      </w:r>
    </w:p>
    <w:p w14:paraId="6DD6EA47" w14:textId="77777777" w:rsidR="00B310E7" w:rsidRDefault="00B310E7" w:rsidP="00B310E7">
      <w:r>
        <w:t>Для редактирования счета нажмите на кнопку «Действия» и выберите действие «Открыть», внесите изменения и нажмите на кнопку «Сохранить» (</w:t>
      </w:r>
      <w:r>
        <w:fldChar w:fldCharType="begin"/>
      </w:r>
      <w:r>
        <w:instrText xml:space="preserve"> REF _Ref536030865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11</w:t>
      </w:r>
      <w:r>
        <w:fldChar w:fldCharType="end"/>
      </w:r>
      <w:r>
        <w:t>).</w:t>
      </w:r>
    </w:p>
    <w:p w14:paraId="68E69C67" w14:textId="77777777" w:rsidR="00B310E7" w:rsidRDefault="00B310E7" w:rsidP="00B310E7">
      <w:pPr>
        <w:pStyle w:val="a4"/>
      </w:pPr>
      <w:r>
        <w:lastRenderedPageBreak/>
        <w:drawing>
          <wp:inline distT="0" distB="0" distL="0" distR="0" wp14:anchorId="56289664" wp14:editId="6E1E5729">
            <wp:extent cx="3857625" cy="2683841"/>
            <wp:effectExtent l="0" t="0" r="0" b="25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75" cy="26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09EF" w14:textId="1046A85C" w:rsidR="00B310E7" w:rsidRDefault="00B310E7" w:rsidP="00B310E7">
      <w:pPr>
        <w:pStyle w:val="a9"/>
      </w:pPr>
      <w:bookmarkStart w:id="334" w:name="_Ref53603086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11</w:t>
      </w:r>
      <w:r w:rsidR="00561BD2">
        <w:rPr>
          <w:noProof/>
        </w:rPr>
        <w:fldChar w:fldCharType="end"/>
      </w:r>
      <w:bookmarkEnd w:id="334"/>
      <w:r>
        <w:t xml:space="preserve"> – Редактирование записи</w:t>
      </w:r>
    </w:p>
    <w:p w14:paraId="2C8912F5" w14:textId="77777777" w:rsidR="00D27ECE" w:rsidRPr="00D27ECE" w:rsidRDefault="00B310E7" w:rsidP="00D27ECE">
      <w:r>
        <w:t>Для удаления счета нажмите на кнопку «Действия» и выберите действие «Удалить».</w:t>
      </w:r>
    </w:p>
    <w:p w14:paraId="21A901AB" w14:textId="77777777" w:rsidR="004F2865" w:rsidRDefault="004F2865" w:rsidP="00E2067C">
      <w:pPr>
        <w:pStyle w:val="2"/>
      </w:pPr>
      <w:bookmarkStart w:id="335" w:name="_Toc101363404"/>
      <w:r>
        <w:t>Список плательщиков</w:t>
      </w:r>
      <w:bookmarkEnd w:id="335"/>
    </w:p>
    <w:p w14:paraId="6BB1CD97" w14:textId="77777777" w:rsidR="00B310E7" w:rsidRDefault="00B310E7" w:rsidP="00B310E7">
      <w:r>
        <w:t>В справочнике «Список плательщиков» возможен следующий список действий:</w:t>
      </w:r>
    </w:p>
    <w:p w14:paraId="1F291D35" w14:textId="77777777" w:rsidR="00B310E7" w:rsidRDefault="00B310E7" w:rsidP="00B310E7">
      <w:r>
        <w:t>-</w:t>
      </w:r>
      <w:r>
        <w:tab/>
        <w:t>добавление записи;</w:t>
      </w:r>
    </w:p>
    <w:p w14:paraId="07523DC5" w14:textId="77777777" w:rsidR="00B310E7" w:rsidRDefault="00B310E7" w:rsidP="00B310E7">
      <w:r>
        <w:t>-</w:t>
      </w:r>
      <w:r>
        <w:tab/>
        <w:t>редактирование записи;</w:t>
      </w:r>
    </w:p>
    <w:p w14:paraId="791854ED" w14:textId="0EA53081" w:rsidR="00B310E7" w:rsidRDefault="00B310E7" w:rsidP="00B310E7">
      <w:r>
        <w:t>-</w:t>
      </w:r>
      <w:r>
        <w:tab/>
        <w:t>удаление записи (</w:t>
      </w:r>
      <w:r>
        <w:fldChar w:fldCharType="begin"/>
      </w:r>
      <w:r>
        <w:instrText xml:space="preserve"> REF _Ref536030814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12</w:t>
      </w:r>
      <w:r>
        <w:fldChar w:fldCharType="end"/>
      </w:r>
      <w:r>
        <w:t>).</w:t>
      </w:r>
    </w:p>
    <w:p w14:paraId="72428899" w14:textId="14BC4094" w:rsidR="00D139DA" w:rsidRDefault="00D139DA" w:rsidP="00D139DA">
      <w:pPr>
        <w:ind w:firstLine="0"/>
      </w:pPr>
      <w:r>
        <w:rPr>
          <w:noProof/>
          <w:lang w:eastAsia="ru-RU"/>
        </w:rPr>
        <w:drawing>
          <wp:inline distT="0" distB="0" distL="0" distR="0" wp14:anchorId="15061D0C" wp14:editId="172DC071">
            <wp:extent cx="5940425" cy="1666875"/>
            <wp:effectExtent l="0" t="0" r="317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43B8" w14:textId="468F9C60" w:rsidR="00B310E7" w:rsidRDefault="00B310E7" w:rsidP="00B310E7">
      <w:pPr>
        <w:pStyle w:val="a9"/>
      </w:pPr>
      <w:bookmarkStart w:id="336" w:name="_Ref53603081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12</w:t>
      </w:r>
      <w:r w:rsidR="00561BD2">
        <w:rPr>
          <w:noProof/>
        </w:rPr>
        <w:fldChar w:fldCharType="end"/>
      </w:r>
      <w:bookmarkEnd w:id="336"/>
      <w:r>
        <w:t xml:space="preserve"> – Список плательщиков</w:t>
      </w:r>
    </w:p>
    <w:p w14:paraId="5228CA33" w14:textId="77777777" w:rsidR="00B310E7" w:rsidRDefault="00B310E7" w:rsidP="00B310E7">
      <w:r>
        <w:t>Для создания плательщика нажмите на кнопку «Добавить», заполните форму и нажмите на кнопку «Сохранить» (</w:t>
      </w:r>
      <w:r>
        <w:fldChar w:fldCharType="begin"/>
      </w:r>
      <w:r>
        <w:instrText xml:space="preserve"> REF _Ref536030871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13</w:t>
      </w:r>
      <w:r>
        <w:fldChar w:fldCharType="end"/>
      </w:r>
      <w:r>
        <w:t>).</w:t>
      </w:r>
    </w:p>
    <w:p w14:paraId="01E1F700" w14:textId="77777777" w:rsidR="00B310E7" w:rsidRDefault="00B310E7" w:rsidP="00B310E7">
      <w:pPr>
        <w:pStyle w:val="a4"/>
      </w:pPr>
      <w:r>
        <w:lastRenderedPageBreak/>
        <w:drawing>
          <wp:inline distT="0" distB="0" distL="0" distR="0" wp14:anchorId="15E9C04B" wp14:editId="4382CD58">
            <wp:extent cx="4019550" cy="2243317"/>
            <wp:effectExtent l="0" t="0" r="0" b="508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05" cy="22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60C3" w14:textId="068C3AB5" w:rsidR="00B310E7" w:rsidRDefault="00B310E7" w:rsidP="00B310E7">
      <w:pPr>
        <w:pStyle w:val="a9"/>
      </w:pPr>
      <w:bookmarkStart w:id="337" w:name="_Ref53603087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13</w:t>
      </w:r>
      <w:r w:rsidR="00561BD2">
        <w:rPr>
          <w:noProof/>
        </w:rPr>
        <w:fldChar w:fldCharType="end"/>
      </w:r>
      <w:bookmarkEnd w:id="337"/>
      <w:r>
        <w:t xml:space="preserve"> – Добавление записи</w:t>
      </w:r>
    </w:p>
    <w:p w14:paraId="660607A9" w14:textId="77777777" w:rsidR="00B310E7" w:rsidRDefault="00B310E7" w:rsidP="00B310E7">
      <w:r>
        <w:t>Для редактирования плательщика нажмите на кнопку «Действия» и выберите действие «Открыть», внесите изменения и нажмите на кнопку «Сохранить» (</w:t>
      </w:r>
      <w:r>
        <w:fldChar w:fldCharType="begin"/>
      </w:r>
      <w:r>
        <w:instrText xml:space="preserve"> REF _Ref536030879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14</w:t>
      </w:r>
      <w:r>
        <w:fldChar w:fldCharType="end"/>
      </w:r>
      <w:r>
        <w:t>).</w:t>
      </w:r>
    </w:p>
    <w:p w14:paraId="1060C1AE" w14:textId="77777777" w:rsidR="00B310E7" w:rsidRDefault="00B310E7" w:rsidP="00B310E7">
      <w:pPr>
        <w:pStyle w:val="a4"/>
      </w:pPr>
      <w:r>
        <w:drawing>
          <wp:inline distT="0" distB="0" distL="0" distR="0" wp14:anchorId="0C0C897B" wp14:editId="5802E55C">
            <wp:extent cx="3943350" cy="3067051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96" cy="30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D72C" w14:textId="6BF3D023" w:rsidR="00B310E7" w:rsidRDefault="00B310E7" w:rsidP="00B310E7">
      <w:pPr>
        <w:pStyle w:val="a9"/>
      </w:pPr>
      <w:bookmarkStart w:id="338" w:name="_Ref53603087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14</w:t>
      </w:r>
      <w:r w:rsidR="00561BD2">
        <w:rPr>
          <w:noProof/>
        </w:rPr>
        <w:fldChar w:fldCharType="end"/>
      </w:r>
      <w:bookmarkEnd w:id="338"/>
      <w:r>
        <w:t xml:space="preserve"> – Редактирование записи</w:t>
      </w:r>
    </w:p>
    <w:p w14:paraId="01359E36" w14:textId="77777777" w:rsidR="00D27ECE" w:rsidRPr="00D27ECE" w:rsidRDefault="00B310E7" w:rsidP="00D27ECE">
      <w:r>
        <w:t>Для удаления плательщика нажмите на кнопку «Действия» и выберите действие «Удалить».</w:t>
      </w:r>
    </w:p>
    <w:p w14:paraId="01032E66" w14:textId="77777777" w:rsidR="004F2865" w:rsidRDefault="004F2865" w:rsidP="00E2067C">
      <w:pPr>
        <w:pStyle w:val="2"/>
      </w:pPr>
      <w:bookmarkStart w:id="339" w:name="_Toc101363405"/>
      <w:r>
        <w:t>Шаблоны начислений</w:t>
      </w:r>
      <w:bookmarkEnd w:id="339"/>
    </w:p>
    <w:p w14:paraId="7217BC0B" w14:textId="77777777" w:rsidR="00B310E7" w:rsidRDefault="00B310E7" w:rsidP="00B310E7">
      <w:r>
        <w:t>В справочнике «Шаблоны начислений» возможен следующий список действий:</w:t>
      </w:r>
    </w:p>
    <w:p w14:paraId="1395F828" w14:textId="77777777" w:rsidR="00B310E7" w:rsidRDefault="00B310E7" w:rsidP="00B310E7">
      <w:r>
        <w:t>-</w:t>
      </w:r>
      <w:r>
        <w:tab/>
        <w:t>просмотр шаблона;</w:t>
      </w:r>
    </w:p>
    <w:p w14:paraId="7B5DCEF3" w14:textId="77777777" w:rsidR="00B310E7" w:rsidRDefault="00B310E7" w:rsidP="00B310E7">
      <w:r>
        <w:t>-</w:t>
      </w:r>
      <w:r>
        <w:tab/>
        <w:t>переименование шаблона;</w:t>
      </w:r>
    </w:p>
    <w:p w14:paraId="58D937DD" w14:textId="1856FBC8" w:rsidR="00D27ECE" w:rsidRDefault="00B310E7" w:rsidP="00D27ECE">
      <w:r>
        <w:t>-</w:t>
      </w:r>
      <w:r>
        <w:tab/>
        <w:t>удаление шаблона (</w:t>
      </w:r>
      <w:r>
        <w:fldChar w:fldCharType="begin"/>
      </w:r>
      <w:r>
        <w:instrText xml:space="preserve"> REF _Ref536031016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15</w:t>
      </w:r>
      <w:r>
        <w:fldChar w:fldCharType="end"/>
      </w:r>
      <w:r>
        <w:t>).</w:t>
      </w:r>
    </w:p>
    <w:p w14:paraId="5C05E792" w14:textId="7F8728CC" w:rsidR="00D139DA" w:rsidRDefault="00D139DA" w:rsidP="00D139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F351FEE" wp14:editId="0C65DFB3">
            <wp:extent cx="5940425" cy="1407160"/>
            <wp:effectExtent l="0" t="0" r="3175" b="254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6B05" w14:textId="100EA4DA" w:rsidR="00B310E7" w:rsidRDefault="00B310E7" w:rsidP="00B310E7">
      <w:pPr>
        <w:pStyle w:val="a9"/>
      </w:pPr>
      <w:bookmarkStart w:id="340" w:name="_Ref536031016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15</w:t>
      </w:r>
      <w:r w:rsidR="00561BD2">
        <w:rPr>
          <w:noProof/>
        </w:rPr>
        <w:fldChar w:fldCharType="end"/>
      </w:r>
      <w:bookmarkEnd w:id="340"/>
      <w:r>
        <w:t xml:space="preserve"> – Шаблоны начислений</w:t>
      </w:r>
    </w:p>
    <w:p w14:paraId="3AE48EAF" w14:textId="77777777" w:rsidR="00495EF3" w:rsidRDefault="00495EF3" w:rsidP="00495EF3">
      <w:r>
        <w:t>Для просмотра шаблона нажмите на кнопку «Действия» и выберите действие «Открыть». После этого откроется страница «Информация о шаблоне начисления»</w:t>
      </w:r>
      <w:r w:rsidRPr="00495EF3">
        <w:t xml:space="preserve"> </w:t>
      </w:r>
      <w:r>
        <w:t>(</w:t>
      </w:r>
      <w:r>
        <w:fldChar w:fldCharType="begin"/>
      </w:r>
      <w:r>
        <w:instrText xml:space="preserve"> REF _Ref536031154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7</w:t>
      </w:r>
      <w:r w:rsidR="00CA562D">
        <w:t>.</w:t>
      </w:r>
      <w:r w:rsidR="00CA562D">
        <w:rPr>
          <w:noProof/>
        </w:rPr>
        <w:t>16</w:t>
      </w:r>
      <w:r>
        <w:fldChar w:fldCharType="end"/>
      </w:r>
      <w:r>
        <w:t xml:space="preserve">). </w:t>
      </w:r>
    </w:p>
    <w:p w14:paraId="6D42B0C1" w14:textId="382B3BF3" w:rsidR="00495EF3" w:rsidRDefault="00495EF3" w:rsidP="00495EF3">
      <w:r>
        <w:t>Для переименования шаблона, внесите изменения в поле «Наименование шаблона» (1) и нажмите на кнопку «Сохранить» (2) (</w:t>
      </w:r>
      <w:r>
        <w:fldChar w:fldCharType="begin"/>
      </w:r>
      <w:r>
        <w:instrText xml:space="preserve"> REF _Ref536031154 \h </w:instrText>
      </w:r>
      <w:r>
        <w:fldChar w:fldCharType="separate"/>
      </w:r>
      <w:r w:rsidR="00697832">
        <w:t xml:space="preserve">Рисунок </w:t>
      </w:r>
      <w:r w:rsidR="00697832">
        <w:rPr>
          <w:noProof/>
        </w:rPr>
        <w:t>7</w:t>
      </w:r>
      <w:r w:rsidR="00697832">
        <w:t>.</w:t>
      </w:r>
      <w:r w:rsidR="00697832">
        <w:rPr>
          <w:noProof/>
        </w:rPr>
        <w:t>16</w:t>
      </w:r>
      <w:r>
        <w:fldChar w:fldCharType="end"/>
      </w:r>
      <w:r>
        <w:t>).</w:t>
      </w:r>
    </w:p>
    <w:p w14:paraId="3283CC82" w14:textId="77777777" w:rsidR="00495EF3" w:rsidRDefault="00495EF3" w:rsidP="00495EF3">
      <w:pPr>
        <w:pStyle w:val="a4"/>
      </w:pPr>
      <w:r>
        <w:drawing>
          <wp:inline distT="0" distB="0" distL="0" distR="0" wp14:anchorId="76774289" wp14:editId="58406C50">
            <wp:extent cx="5934075" cy="3448050"/>
            <wp:effectExtent l="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5C64" w14:textId="47BD6993" w:rsidR="00B310E7" w:rsidRDefault="00495EF3" w:rsidP="00495EF3">
      <w:pPr>
        <w:pStyle w:val="a9"/>
      </w:pPr>
      <w:bookmarkStart w:id="341" w:name="_Ref536031154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16</w:t>
      </w:r>
      <w:r w:rsidR="00561BD2">
        <w:rPr>
          <w:noProof/>
        </w:rPr>
        <w:fldChar w:fldCharType="end"/>
      </w:r>
      <w:bookmarkEnd w:id="341"/>
      <w:r>
        <w:t xml:space="preserve"> – Информация о шаблоне начисления</w:t>
      </w:r>
    </w:p>
    <w:p w14:paraId="6A6A0E8A" w14:textId="0AC8F3CB" w:rsidR="00B310E7" w:rsidRDefault="00B310E7" w:rsidP="00495EF3">
      <w:r>
        <w:t>Для удаления шаблона нажмите на кнопку «Действия</w:t>
      </w:r>
      <w:r w:rsidR="00495EF3">
        <w:t>» и выберите действие «Удалить».</w:t>
      </w:r>
    </w:p>
    <w:p w14:paraId="5A3D63BF" w14:textId="77777777" w:rsidR="00D139DA" w:rsidRDefault="00D139DA" w:rsidP="00495EF3"/>
    <w:p w14:paraId="2359F9D4" w14:textId="7548EEAF" w:rsidR="00D139DA" w:rsidRDefault="00D139DA" w:rsidP="00D139DA">
      <w:pPr>
        <w:pStyle w:val="2"/>
      </w:pPr>
      <w:r>
        <w:t xml:space="preserve"> </w:t>
      </w:r>
      <w:bookmarkStart w:id="342" w:name="_Toc101363406"/>
      <w:r>
        <w:t>Список должностных лиц</w:t>
      </w:r>
      <w:bookmarkEnd w:id="342"/>
    </w:p>
    <w:p w14:paraId="64181BED" w14:textId="3752843A" w:rsidR="00715BC2" w:rsidRDefault="00715BC2" w:rsidP="00715BC2">
      <w:r>
        <w:t>В справочнике «Список должностных лиц» возможен следующий список действий:</w:t>
      </w:r>
    </w:p>
    <w:p w14:paraId="0BF43C60" w14:textId="77777777" w:rsidR="00715BC2" w:rsidRDefault="00715BC2" w:rsidP="00715BC2">
      <w:r>
        <w:t>-</w:t>
      </w:r>
      <w:r>
        <w:tab/>
        <w:t>добавление записи;</w:t>
      </w:r>
    </w:p>
    <w:p w14:paraId="33BCEA38" w14:textId="77777777" w:rsidR="00715BC2" w:rsidRDefault="00715BC2" w:rsidP="00715BC2">
      <w:r>
        <w:t>-</w:t>
      </w:r>
      <w:r>
        <w:tab/>
        <w:t>редактирование записи;</w:t>
      </w:r>
    </w:p>
    <w:p w14:paraId="71723AC9" w14:textId="7EC19C21" w:rsidR="00715BC2" w:rsidRDefault="00715BC2" w:rsidP="00715BC2">
      <w:r>
        <w:t>-</w:t>
      </w:r>
      <w:r>
        <w:tab/>
        <w:t>удаление записи (</w:t>
      </w:r>
      <w:r>
        <w:fldChar w:fldCharType="begin"/>
      </w:r>
      <w:r>
        <w:instrText xml:space="preserve"> REF _Ref101362459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t>.</w:t>
      </w:r>
      <w:r>
        <w:rPr>
          <w:noProof/>
        </w:rPr>
        <w:t>17</w:t>
      </w:r>
      <w:r>
        <w:fldChar w:fldCharType="end"/>
      </w:r>
      <w:r>
        <w:t>).</w:t>
      </w:r>
    </w:p>
    <w:p w14:paraId="0A01BD4C" w14:textId="77777777" w:rsidR="00715BC2" w:rsidRDefault="00715BC2" w:rsidP="00715BC2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E05211F" wp14:editId="01761766">
            <wp:extent cx="5981113" cy="1400175"/>
            <wp:effectExtent l="0" t="0" r="63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83042" cy="140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F34A" w14:textId="0BAEB4E7" w:rsidR="00715BC2" w:rsidRDefault="00715BC2" w:rsidP="00715BC2">
      <w:pPr>
        <w:pStyle w:val="a9"/>
      </w:pPr>
      <w:bookmarkStart w:id="343" w:name="_Ref101362459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>
        <w:rPr>
          <w:noProof/>
        </w:rPr>
        <w:t>7</w:t>
      </w:r>
      <w:r w:rsidR="00561BD2">
        <w:rPr>
          <w:noProof/>
        </w:rPr>
        <w:fldChar w:fldCharType="end"/>
      </w:r>
      <w:r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>
        <w:rPr>
          <w:noProof/>
        </w:rPr>
        <w:t>17</w:t>
      </w:r>
      <w:r w:rsidR="00561BD2">
        <w:rPr>
          <w:noProof/>
        </w:rPr>
        <w:fldChar w:fldCharType="end"/>
      </w:r>
      <w:bookmarkEnd w:id="343"/>
      <w:r>
        <w:t xml:space="preserve"> – Список должностных лиц</w:t>
      </w:r>
    </w:p>
    <w:p w14:paraId="1298CB25" w14:textId="0CB281D8" w:rsidR="00715BC2" w:rsidRDefault="00715BC2" w:rsidP="00715BC2">
      <w:r>
        <w:t>Для создания должностного лица</w:t>
      </w:r>
      <w:r w:rsidR="00697832">
        <w:t>/код должности</w:t>
      </w:r>
      <w:r>
        <w:t xml:space="preserve"> нажмите на кнопку «Добавить», заполните форму и нажмите на кнопку «Сохранить» (</w:t>
      </w:r>
      <w:r>
        <w:fldChar w:fldCharType="begin"/>
      </w:r>
      <w:r>
        <w:instrText xml:space="preserve"> REF _Ref101362562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t>.</w:t>
      </w:r>
      <w:r>
        <w:rPr>
          <w:noProof/>
        </w:rPr>
        <w:t>18</w:t>
      </w:r>
      <w:r>
        <w:fldChar w:fldCharType="end"/>
      </w:r>
      <w:r>
        <w:t>).</w:t>
      </w:r>
    </w:p>
    <w:p w14:paraId="21DA716B" w14:textId="77777777" w:rsidR="00715BC2" w:rsidRDefault="00715BC2" w:rsidP="00715BC2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FA546A" wp14:editId="468C3F9C">
            <wp:extent cx="3810000" cy="2246194"/>
            <wp:effectExtent l="0" t="0" r="0" b="190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817440" cy="22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B1F4" w14:textId="46E04E5D" w:rsidR="00D139DA" w:rsidRDefault="00715BC2" w:rsidP="00715BC2">
      <w:pPr>
        <w:pStyle w:val="a9"/>
      </w:pPr>
      <w:bookmarkStart w:id="344" w:name="_Ref101362562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>
        <w:rPr>
          <w:noProof/>
        </w:rPr>
        <w:t>7</w:t>
      </w:r>
      <w:r w:rsidR="00561BD2">
        <w:rPr>
          <w:noProof/>
        </w:rPr>
        <w:fldChar w:fldCharType="end"/>
      </w:r>
      <w:r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>
        <w:rPr>
          <w:noProof/>
        </w:rPr>
        <w:t>18</w:t>
      </w:r>
      <w:r w:rsidR="00561BD2">
        <w:rPr>
          <w:noProof/>
        </w:rPr>
        <w:fldChar w:fldCharType="end"/>
      </w:r>
      <w:bookmarkEnd w:id="344"/>
      <w:r>
        <w:t xml:space="preserve"> – Добавление записи</w:t>
      </w:r>
    </w:p>
    <w:p w14:paraId="467A3C2A" w14:textId="5C1FFAA9" w:rsidR="00715BC2" w:rsidRDefault="00715BC2" w:rsidP="00715BC2">
      <w:r>
        <w:t>Для редактирования должностного лица</w:t>
      </w:r>
      <w:r w:rsidR="00697832">
        <w:t>/кода должности</w:t>
      </w:r>
      <w:r>
        <w:t xml:space="preserve"> нажмите на кнопку «Действия» и выберите действие «Открыть», внесите изменения и нажмите на кнопку «Сохранить» (</w:t>
      </w:r>
      <w:r w:rsidR="00697832">
        <w:fldChar w:fldCharType="begin"/>
      </w:r>
      <w:r w:rsidR="00697832">
        <w:instrText xml:space="preserve"> REF _Ref101362690 \h </w:instrText>
      </w:r>
      <w:r w:rsidR="00697832">
        <w:fldChar w:fldCharType="separate"/>
      </w:r>
      <w:r w:rsidR="00697832">
        <w:t xml:space="preserve">Рисунок </w:t>
      </w:r>
      <w:r w:rsidR="00697832">
        <w:rPr>
          <w:noProof/>
        </w:rPr>
        <w:t>7</w:t>
      </w:r>
      <w:r w:rsidR="00697832">
        <w:t>.</w:t>
      </w:r>
      <w:r w:rsidR="00697832">
        <w:rPr>
          <w:noProof/>
        </w:rPr>
        <w:t>19</w:t>
      </w:r>
      <w:r w:rsidR="00697832">
        <w:fldChar w:fldCharType="end"/>
      </w:r>
      <w:r>
        <w:t>).</w:t>
      </w:r>
    </w:p>
    <w:p w14:paraId="1860FA2C" w14:textId="77777777" w:rsidR="00715BC2" w:rsidRDefault="00715BC2" w:rsidP="00715BC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F48ED73" wp14:editId="30E81F0F">
            <wp:extent cx="3990975" cy="2459986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3998226" cy="24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210F" w14:textId="71D73E11" w:rsidR="00715BC2" w:rsidRDefault="00715BC2" w:rsidP="00715BC2">
      <w:pPr>
        <w:pStyle w:val="a9"/>
      </w:pPr>
      <w:bookmarkStart w:id="345" w:name="_Ref10136269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>
        <w:rPr>
          <w:noProof/>
        </w:rPr>
        <w:t>7</w:t>
      </w:r>
      <w:r w:rsidR="00561BD2">
        <w:rPr>
          <w:noProof/>
        </w:rPr>
        <w:fldChar w:fldCharType="end"/>
      </w:r>
      <w:r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>
        <w:rPr>
          <w:noProof/>
        </w:rPr>
        <w:t>19</w:t>
      </w:r>
      <w:r w:rsidR="00561BD2">
        <w:rPr>
          <w:noProof/>
        </w:rPr>
        <w:fldChar w:fldCharType="end"/>
      </w:r>
      <w:bookmarkEnd w:id="345"/>
      <w:r>
        <w:t xml:space="preserve"> – Редактирование записи</w:t>
      </w:r>
    </w:p>
    <w:p w14:paraId="2148BBA1" w14:textId="73F485D1" w:rsidR="00697832" w:rsidRPr="00D27ECE" w:rsidRDefault="00697832" w:rsidP="00697832">
      <w:r>
        <w:t>Для удаления должностного лица/кода должности нажмите на кнопку «Действия» и выберите действие «Удалить».</w:t>
      </w:r>
    </w:p>
    <w:p w14:paraId="3A02178E" w14:textId="77777777" w:rsidR="00715BC2" w:rsidRPr="00715BC2" w:rsidRDefault="00715BC2" w:rsidP="00715BC2"/>
    <w:p w14:paraId="01BCB667" w14:textId="77777777" w:rsidR="00804EFF" w:rsidRDefault="00804EFF" w:rsidP="001A4009">
      <w:pPr>
        <w:pStyle w:val="1"/>
      </w:pPr>
      <w:bookmarkStart w:id="346" w:name="_Ref91694472"/>
      <w:bookmarkStart w:id="347" w:name="_Toc101363407"/>
      <w:r>
        <w:lastRenderedPageBreak/>
        <w:t>Раздел «Отчеты»</w:t>
      </w:r>
      <w:bookmarkEnd w:id="346"/>
      <w:bookmarkEnd w:id="347"/>
    </w:p>
    <w:p w14:paraId="3FAE40F8" w14:textId="77777777" w:rsidR="007B0BA3" w:rsidRDefault="007B0BA3" w:rsidP="007B0BA3">
      <w:r>
        <w:t>Раздел «Отчеты» предназначен для просмотра статистики по начислениям и платежам.</w:t>
      </w:r>
    </w:p>
    <w:p w14:paraId="1AFF42BD" w14:textId="77777777" w:rsidR="007B0BA3" w:rsidRDefault="007B0BA3" w:rsidP="007B0BA3">
      <w:r>
        <w:t>Для перехода в раздел, нажмите на пункт «Отчеты» в главном меню (</w:t>
      </w:r>
      <w:r>
        <w:fldChar w:fldCharType="begin"/>
      </w:r>
      <w:r>
        <w:instrText xml:space="preserve"> REF _Ref529875951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1</w:t>
      </w:r>
      <w:r>
        <w:fldChar w:fldCharType="end"/>
      </w:r>
      <w:r>
        <w:t>).</w:t>
      </w:r>
    </w:p>
    <w:p w14:paraId="4DB01291" w14:textId="77777777" w:rsidR="007B0BA3" w:rsidRDefault="00843665" w:rsidP="00A66B5E">
      <w:pPr>
        <w:pStyle w:val="a4"/>
      </w:pPr>
      <w:r>
        <w:drawing>
          <wp:inline distT="0" distB="0" distL="0" distR="0" wp14:anchorId="3A8816A6" wp14:editId="11D9B320">
            <wp:extent cx="5940425" cy="582295"/>
            <wp:effectExtent l="0" t="0" r="3175" b="825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3092" w14:textId="698896E9" w:rsidR="007B0BA3" w:rsidRDefault="007B0BA3" w:rsidP="007B690E">
      <w:pPr>
        <w:pStyle w:val="a9"/>
      </w:pPr>
      <w:bookmarkStart w:id="348" w:name="_Ref52987595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348"/>
      <w:r>
        <w:t xml:space="preserve"> – Раздел «Отчеты»</w:t>
      </w:r>
    </w:p>
    <w:p w14:paraId="05E54076" w14:textId="77777777" w:rsidR="00301F41" w:rsidRDefault="00301F41" w:rsidP="00301F41">
      <w:r>
        <w:t>В подразделе «Статистика по администраторам начислений» находятся следующие отчеты:</w:t>
      </w:r>
    </w:p>
    <w:p w14:paraId="46E6A63D" w14:textId="77777777" w:rsidR="00301F41" w:rsidRDefault="00301F41" w:rsidP="00301F41">
      <w:r>
        <w:t>1.</w:t>
      </w:r>
      <w:r>
        <w:tab/>
        <w:t>Статистика по начислениям –</w:t>
      </w:r>
      <w:r w:rsidR="002D1166">
        <w:t xml:space="preserve"> сводные </w:t>
      </w:r>
      <w:r>
        <w:t>данные по статусам</w:t>
      </w:r>
      <w:r w:rsidR="002D1166">
        <w:t xml:space="preserve"> начислений.</w:t>
      </w:r>
    </w:p>
    <w:p w14:paraId="261F69D7" w14:textId="77777777" w:rsidR="006A4680" w:rsidRDefault="00301F41" w:rsidP="00301F41">
      <w:r>
        <w:t>2.</w:t>
      </w:r>
      <w:r>
        <w:tab/>
        <w:t>Статистика по платежам и начисления</w:t>
      </w:r>
      <w:r w:rsidR="002D1166">
        <w:t xml:space="preserve">м – сводные данные по количеству и суммам </w:t>
      </w:r>
      <w:r>
        <w:t>начислений и платежей</w:t>
      </w:r>
      <w:r w:rsidR="006A4680">
        <w:t>.</w:t>
      </w:r>
    </w:p>
    <w:p w14:paraId="198454EB" w14:textId="628D664B" w:rsidR="00301F41" w:rsidRPr="00301F41" w:rsidRDefault="006A4680" w:rsidP="00301F41">
      <w:r w:rsidRPr="00EF1F46">
        <w:t>3. Оценка предоставления участниками извещений о начислениях</w:t>
      </w:r>
      <w:r w:rsidR="002D1166" w:rsidRPr="00EF1F46">
        <w:t xml:space="preserve"> (</w:t>
      </w:r>
      <w:r w:rsidR="002D1166" w:rsidRPr="00EF1F46">
        <w:fldChar w:fldCharType="begin"/>
      </w:r>
      <w:r w:rsidR="002D1166" w:rsidRPr="00EF1F46">
        <w:instrText xml:space="preserve"> REF _Ref536032361 \h </w:instrText>
      </w:r>
      <w:r w:rsidR="00E16DA0" w:rsidRPr="00EF1F46">
        <w:instrText xml:space="preserve"> \* MERGEFORMAT </w:instrText>
      </w:r>
      <w:r w:rsidR="002D1166" w:rsidRPr="00EF1F46">
        <w:fldChar w:fldCharType="separate"/>
      </w:r>
      <w:r w:rsidR="00CA562D" w:rsidRPr="00EF1F46">
        <w:t xml:space="preserve">Рисунок </w:t>
      </w:r>
      <w:r w:rsidR="00CA562D" w:rsidRPr="00EF1F46">
        <w:rPr>
          <w:noProof/>
        </w:rPr>
        <w:t>8</w:t>
      </w:r>
      <w:r w:rsidR="00CA562D" w:rsidRPr="00EF1F46">
        <w:t>.</w:t>
      </w:r>
      <w:r w:rsidR="00CA562D" w:rsidRPr="00EF1F46">
        <w:rPr>
          <w:noProof/>
        </w:rPr>
        <w:t>2</w:t>
      </w:r>
      <w:r w:rsidR="002D1166" w:rsidRPr="00EF1F46">
        <w:fldChar w:fldCharType="end"/>
      </w:r>
      <w:r w:rsidR="002D1166" w:rsidRPr="00EF1F46">
        <w:t>).</w:t>
      </w:r>
    </w:p>
    <w:p w14:paraId="04BA7E49" w14:textId="5C215DBF" w:rsidR="002D1166" w:rsidRDefault="006A4680" w:rsidP="002D1166">
      <w:pPr>
        <w:pStyle w:val="a4"/>
      </w:pPr>
      <w:r>
        <w:drawing>
          <wp:inline distT="0" distB="0" distL="0" distR="0" wp14:anchorId="0716405B" wp14:editId="77D57C18">
            <wp:extent cx="3854450" cy="130692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868711" cy="1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71DE" w14:textId="4A30D8D7" w:rsidR="00457EF7" w:rsidRDefault="002D1166" w:rsidP="002D1166">
      <w:pPr>
        <w:pStyle w:val="a9"/>
      </w:pPr>
      <w:bookmarkStart w:id="349" w:name="_Ref53603236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349"/>
      <w:r>
        <w:t xml:space="preserve"> – Статистика по администраторам начислений</w:t>
      </w:r>
    </w:p>
    <w:p w14:paraId="5D9BFFBA" w14:textId="77777777" w:rsidR="002D1166" w:rsidRDefault="002D1166" w:rsidP="002D1166">
      <w:r>
        <w:t>В каждом отчете возможны следующие действия:</w:t>
      </w:r>
    </w:p>
    <w:p w14:paraId="44AE779C" w14:textId="77777777" w:rsidR="002D1166" w:rsidRDefault="002D1166" w:rsidP="002D1166">
      <w:r>
        <w:t>-</w:t>
      </w:r>
      <w:r>
        <w:tab/>
        <w:t>Фильтр отчета</w:t>
      </w:r>
    </w:p>
    <w:p w14:paraId="742F7655" w14:textId="77777777" w:rsidR="002D1166" w:rsidRPr="002D1166" w:rsidRDefault="002D1166" w:rsidP="002D1166">
      <w:r>
        <w:t>-</w:t>
      </w:r>
      <w:r>
        <w:tab/>
        <w:t>Выгрузка отчета в</w:t>
      </w:r>
      <w:r w:rsidRPr="002D1166">
        <w:t xml:space="preserve"> </w:t>
      </w:r>
      <w:r>
        <w:rPr>
          <w:lang w:val="en-US"/>
        </w:rPr>
        <w:t>Excel</w:t>
      </w:r>
    </w:p>
    <w:p w14:paraId="5BDB92D6" w14:textId="64589203" w:rsidR="002D1166" w:rsidRDefault="002D1166" w:rsidP="002D1166">
      <w:r w:rsidRPr="002D1166">
        <w:t>-</w:t>
      </w:r>
      <w:r w:rsidRPr="002D1166">
        <w:tab/>
      </w:r>
      <w:r>
        <w:t>Сортировка отчета</w:t>
      </w:r>
      <w:r w:rsidR="00E16EA1">
        <w:t>.</w:t>
      </w:r>
    </w:p>
    <w:p w14:paraId="20ED9EBA" w14:textId="41139F4D" w:rsidR="004B1DEE" w:rsidRPr="002D1166" w:rsidRDefault="00E16EA1" w:rsidP="00EF1F46">
      <w:r w:rsidRPr="00EF1F46">
        <w:t xml:space="preserve">В отчетах «Статистика по начислениям» и «Статистика по платежам и начислениям» </w:t>
      </w:r>
      <w:r w:rsidR="00EF1F46" w:rsidRPr="00EF1F46">
        <w:t>доступна</w:t>
      </w:r>
      <w:r w:rsidR="004B1DEE" w:rsidRPr="00EF1F46">
        <w:t xml:space="preserve"> </w:t>
      </w:r>
      <w:r w:rsidR="00EF1F46" w:rsidRPr="00EF1F46">
        <w:t>«</w:t>
      </w:r>
      <w:r w:rsidR="004B1DEE" w:rsidRPr="00EF1F46">
        <w:t>Группировка по году</w:t>
      </w:r>
      <w:r w:rsidR="00EF1F46" w:rsidRPr="00EF1F46">
        <w:t>»</w:t>
      </w:r>
      <w:r w:rsidRPr="00EF1F46">
        <w:t>.</w:t>
      </w:r>
    </w:p>
    <w:p w14:paraId="119D149B" w14:textId="77777777" w:rsidR="00301F41" w:rsidRDefault="00301F41" w:rsidP="00E2067C">
      <w:pPr>
        <w:pStyle w:val="2"/>
      </w:pPr>
      <w:bookmarkStart w:id="350" w:name="_Toc101363408"/>
      <w:r>
        <w:t>Статистика по начислениям</w:t>
      </w:r>
      <w:bookmarkEnd w:id="350"/>
    </w:p>
    <w:p w14:paraId="522C3142" w14:textId="77777777" w:rsidR="00301F41" w:rsidRDefault="00301F41" w:rsidP="00301F41">
      <w:r>
        <w:t>В отчете «Статистика по начислениям» находятся следующие вкладки:</w:t>
      </w:r>
    </w:p>
    <w:p w14:paraId="046A9E9A" w14:textId="77777777" w:rsidR="00301F41" w:rsidRDefault="00301F41" w:rsidP="00301F41">
      <w:r>
        <w:t>1.</w:t>
      </w:r>
      <w:r>
        <w:tab/>
        <w:t xml:space="preserve">Организации – </w:t>
      </w:r>
      <w:r w:rsidR="002D1166">
        <w:t xml:space="preserve">сводные </w:t>
      </w:r>
      <w:r>
        <w:t xml:space="preserve">данные по </w:t>
      </w:r>
      <w:r w:rsidR="002D1166">
        <w:t>количеству начислений по статусам</w:t>
      </w:r>
      <w:r>
        <w:t xml:space="preserve"> в разрезе организаций (</w:t>
      </w:r>
      <w:r>
        <w:fldChar w:fldCharType="begin"/>
      </w:r>
      <w:r>
        <w:instrText xml:space="preserve"> REF _Ref529894621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3</w:t>
      </w:r>
      <w:r>
        <w:fldChar w:fldCharType="end"/>
      </w:r>
      <w:r>
        <w:t>)</w:t>
      </w:r>
    </w:p>
    <w:p w14:paraId="09532376" w14:textId="77777777" w:rsidR="002D1166" w:rsidRDefault="002D1166" w:rsidP="002D1166">
      <w:pPr>
        <w:pStyle w:val="a4"/>
      </w:pPr>
      <w:r>
        <w:lastRenderedPageBreak/>
        <w:drawing>
          <wp:inline distT="0" distB="0" distL="0" distR="0" wp14:anchorId="6CD0BEBC" wp14:editId="1F322A2F">
            <wp:extent cx="5940425" cy="1652270"/>
            <wp:effectExtent l="0" t="0" r="3175" b="508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0B1B" w14:textId="4D96A724" w:rsidR="002D1166" w:rsidRDefault="002D1166" w:rsidP="002D1166">
      <w:pPr>
        <w:pStyle w:val="a9"/>
      </w:pPr>
      <w:bookmarkStart w:id="351" w:name="_Ref52989462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3</w:t>
      </w:r>
      <w:r w:rsidR="00561BD2">
        <w:rPr>
          <w:noProof/>
        </w:rPr>
        <w:fldChar w:fldCharType="end"/>
      </w:r>
      <w:bookmarkEnd w:id="351"/>
      <w:r>
        <w:t xml:space="preserve"> – Организации</w:t>
      </w:r>
    </w:p>
    <w:p w14:paraId="45AAEF36" w14:textId="77777777" w:rsidR="00301F41" w:rsidRPr="00301F41" w:rsidRDefault="00301F41" w:rsidP="00301F41">
      <w:r>
        <w:t>2.</w:t>
      </w:r>
      <w:r>
        <w:tab/>
        <w:t xml:space="preserve">Пользователи – данные по </w:t>
      </w:r>
      <w:r w:rsidR="002D1166">
        <w:t xml:space="preserve">количеству начислений по статусам </w:t>
      </w:r>
      <w:r>
        <w:t>в разрезе пользователей (</w:t>
      </w:r>
      <w:r>
        <w:fldChar w:fldCharType="begin"/>
      </w:r>
      <w:r>
        <w:instrText xml:space="preserve"> REF _Ref529894625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4</w:t>
      </w:r>
      <w:r>
        <w:fldChar w:fldCharType="end"/>
      </w:r>
      <w:r>
        <w:t>)</w:t>
      </w:r>
    </w:p>
    <w:p w14:paraId="49A7D3BE" w14:textId="77777777" w:rsidR="00301F41" w:rsidRDefault="002D1166" w:rsidP="00A66B5E">
      <w:pPr>
        <w:pStyle w:val="a4"/>
      </w:pPr>
      <w:r>
        <w:drawing>
          <wp:inline distT="0" distB="0" distL="0" distR="0" wp14:anchorId="62891886" wp14:editId="407EC983">
            <wp:extent cx="5940425" cy="1526540"/>
            <wp:effectExtent l="0" t="0" r="317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F3CB" w14:textId="188E3927" w:rsidR="00301F41" w:rsidRDefault="00301F41" w:rsidP="007B690E">
      <w:pPr>
        <w:pStyle w:val="a9"/>
      </w:pPr>
      <w:bookmarkStart w:id="352" w:name="_Ref529894625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4</w:t>
      </w:r>
      <w:r w:rsidR="00561BD2">
        <w:rPr>
          <w:noProof/>
        </w:rPr>
        <w:fldChar w:fldCharType="end"/>
      </w:r>
      <w:bookmarkEnd w:id="352"/>
      <w:r>
        <w:t xml:space="preserve"> – </w:t>
      </w:r>
      <w:r w:rsidR="002D1166">
        <w:t>Пользователи</w:t>
      </w:r>
    </w:p>
    <w:p w14:paraId="42FF8F6F" w14:textId="77777777" w:rsidR="00301F41" w:rsidRDefault="00301F41" w:rsidP="00E2067C">
      <w:pPr>
        <w:pStyle w:val="2"/>
      </w:pPr>
      <w:bookmarkStart w:id="353" w:name="_Ref62432032"/>
      <w:bookmarkStart w:id="354" w:name="_Ref62432038"/>
      <w:bookmarkStart w:id="355" w:name="_Toc101363409"/>
      <w:r>
        <w:t>Статистика по платежам и начислениям</w:t>
      </w:r>
      <w:bookmarkEnd w:id="353"/>
      <w:bookmarkEnd w:id="354"/>
      <w:bookmarkEnd w:id="355"/>
    </w:p>
    <w:p w14:paraId="612E633F" w14:textId="77777777" w:rsidR="00301F41" w:rsidRDefault="00301F41" w:rsidP="00301F41">
      <w:r>
        <w:t>В отчете «Статистика по начислениям» находятся следующие вкладки:</w:t>
      </w:r>
    </w:p>
    <w:p w14:paraId="4BA2647E" w14:textId="77777777" w:rsidR="002D1166" w:rsidRDefault="00301F41" w:rsidP="00301F41">
      <w:r>
        <w:t>1.</w:t>
      </w:r>
      <w:r>
        <w:tab/>
        <w:t xml:space="preserve">Общая статистика – данные </w:t>
      </w:r>
      <w:r w:rsidR="002D1166">
        <w:t xml:space="preserve">по количеству и суммам начислений и платежей </w:t>
      </w:r>
      <w:r>
        <w:t>(</w:t>
      </w:r>
      <w:r>
        <w:fldChar w:fldCharType="begin"/>
      </w:r>
      <w:r>
        <w:instrText xml:space="preserve"> REF _Ref529894708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5</w:t>
      </w:r>
      <w:r>
        <w:fldChar w:fldCharType="end"/>
      </w:r>
      <w:r>
        <w:t>)</w:t>
      </w:r>
      <w:r w:rsidR="002D1166">
        <w:t>.</w:t>
      </w:r>
    </w:p>
    <w:p w14:paraId="2FF6123C" w14:textId="77777777" w:rsidR="00301F41" w:rsidRDefault="002D1166" w:rsidP="00A66B5E">
      <w:pPr>
        <w:pStyle w:val="a4"/>
      </w:pPr>
      <w:r>
        <w:drawing>
          <wp:inline distT="0" distB="0" distL="0" distR="0" wp14:anchorId="5B057197" wp14:editId="7AE3A73C">
            <wp:extent cx="5940425" cy="2018030"/>
            <wp:effectExtent l="0" t="0" r="3175" b="127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672F" w14:textId="0E45B02A" w:rsidR="00301F41" w:rsidRDefault="00301F41" w:rsidP="007B690E">
      <w:pPr>
        <w:pStyle w:val="a9"/>
      </w:pPr>
      <w:bookmarkStart w:id="356" w:name="_Ref529894708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5</w:t>
      </w:r>
      <w:r w:rsidR="00561BD2">
        <w:rPr>
          <w:noProof/>
        </w:rPr>
        <w:fldChar w:fldCharType="end"/>
      </w:r>
      <w:bookmarkEnd w:id="356"/>
      <w:r>
        <w:t xml:space="preserve"> – Общая статистика</w:t>
      </w:r>
    </w:p>
    <w:p w14:paraId="72513250" w14:textId="77777777" w:rsidR="00A73A51" w:rsidRDefault="00A73A51" w:rsidP="00A73A51">
      <w:r>
        <w:t xml:space="preserve">Отчет можно сформировать по фильтру «Налоговые и неналоговые начисления», поставив галочку в </w:t>
      </w:r>
      <w:proofErr w:type="spellStart"/>
      <w:r>
        <w:t>чекбокс</w:t>
      </w:r>
      <w:proofErr w:type="spellEnd"/>
      <w:r>
        <w:t>. При выборе данного фильтра будет формироваться отчет начислений, КБК которых имеет четвертую цифру 1 (</w:t>
      </w:r>
      <w:r>
        <w:fldChar w:fldCharType="begin"/>
      </w:r>
      <w:r>
        <w:instrText xml:space="preserve"> REF _Ref62120680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6</w:t>
      </w:r>
      <w:r>
        <w:fldChar w:fldCharType="end"/>
      </w:r>
      <w:r>
        <w:t>).</w:t>
      </w:r>
    </w:p>
    <w:p w14:paraId="300428C4" w14:textId="77777777" w:rsidR="00A73A51" w:rsidRDefault="00A73A51" w:rsidP="00A73A51">
      <w:r>
        <w:rPr>
          <w:noProof/>
          <w:lang w:eastAsia="ru-RU"/>
        </w:rPr>
        <w:lastRenderedPageBreak/>
        <w:drawing>
          <wp:inline distT="0" distB="0" distL="0" distR="0" wp14:anchorId="0A93B2E5" wp14:editId="5F42A5AD">
            <wp:extent cx="4276725" cy="210502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AADD" w14:textId="4E4D587F" w:rsidR="00A73A51" w:rsidRPr="00A73A51" w:rsidRDefault="00A73A51" w:rsidP="00A73A51">
      <w:pPr>
        <w:pStyle w:val="a9"/>
      </w:pPr>
      <w:bookmarkStart w:id="357" w:name="_Ref62120680"/>
      <w:bookmarkStart w:id="358" w:name="_Ref62120670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6</w:t>
      </w:r>
      <w:r w:rsidR="00561BD2">
        <w:rPr>
          <w:noProof/>
        </w:rPr>
        <w:fldChar w:fldCharType="end"/>
      </w:r>
      <w:bookmarkEnd w:id="357"/>
      <w:r>
        <w:t xml:space="preserve"> – «Налоговые и неналоговые доходы»</w:t>
      </w:r>
      <w:bookmarkEnd w:id="358"/>
    </w:p>
    <w:p w14:paraId="5753BAF3" w14:textId="77777777" w:rsidR="002D1166" w:rsidRDefault="002D1166" w:rsidP="002D1166">
      <w:r>
        <w:t>2.</w:t>
      </w:r>
      <w:r>
        <w:tab/>
        <w:t>Коды бюджетной классификации – данные по количеству и суммам начислений и платежей в разрезе по КБК (</w:t>
      </w:r>
      <w:r>
        <w:fldChar w:fldCharType="begin"/>
      </w:r>
      <w:r>
        <w:instrText xml:space="preserve"> REF _Ref536032057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7</w:t>
      </w:r>
      <w:r>
        <w:fldChar w:fldCharType="end"/>
      </w:r>
      <w:r>
        <w:t>).</w:t>
      </w:r>
    </w:p>
    <w:p w14:paraId="4237CDE0" w14:textId="77777777" w:rsidR="002D1166" w:rsidRDefault="002D1166" w:rsidP="002D1166">
      <w:pPr>
        <w:pStyle w:val="a4"/>
      </w:pPr>
      <w:r>
        <w:drawing>
          <wp:inline distT="0" distB="0" distL="0" distR="0" wp14:anchorId="1ADAB751" wp14:editId="53B74D41">
            <wp:extent cx="5940425" cy="2140585"/>
            <wp:effectExtent l="0" t="0" r="317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DCCB" w14:textId="2CD6D5A6" w:rsidR="002D1166" w:rsidRDefault="002D1166" w:rsidP="002D1166">
      <w:pPr>
        <w:pStyle w:val="a9"/>
      </w:pPr>
      <w:bookmarkStart w:id="359" w:name="_Ref53603205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7</w:t>
      </w:r>
      <w:r w:rsidR="00561BD2">
        <w:rPr>
          <w:noProof/>
        </w:rPr>
        <w:fldChar w:fldCharType="end"/>
      </w:r>
      <w:bookmarkEnd w:id="359"/>
      <w:r>
        <w:t xml:space="preserve"> – Коды бюджетной классификации</w:t>
      </w:r>
    </w:p>
    <w:p w14:paraId="00E05076" w14:textId="77777777" w:rsidR="002D1166" w:rsidRPr="002D1166" w:rsidRDefault="002D1166" w:rsidP="002D1166">
      <w:r>
        <w:t>3.</w:t>
      </w:r>
      <w:r>
        <w:tab/>
        <w:t>Платежи без начислений – данные по количеству и суммам платежей в разрезе по КБК, по которым отсутствуют начисления (</w:t>
      </w:r>
      <w:r>
        <w:fldChar w:fldCharType="begin"/>
      </w:r>
      <w:r>
        <w:instrText xml:space="preserve"> REF _Ref536032181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8</w:t>
      </w:r>
      <w:r w:rsidR="00CA562D">
        <w:t>.</w:t>
      </w:r>
      <w:r w:rsidR="00CA562D">
        <w:rPr>
          <w:noProof/>
        </w:rPr>
        <w:t>8</w:t>
      </w:r>
      <w:r>
        <w:fldChar w:fldCharType="end"/>
      </w:r>
      <w:r>
        <w:t>).</w:t>
      </w:r>
    </w:p>
    <w:p w14:paraId="387B63F5" w14:textId="77777777" w:rsidR="002D1166" w:rsidRDefault="002D1166" w:rsidP="002D1166">
      <w:pPr>
        <w:pStyle w:val="a4"/>
      </w:pPr>
      <w:r>
        <w:drawing>
          <wp:inline distT="0" distB="0" distL="0" distR="0" wp14:anchorId="3A1BA49C" wp14:editId="5186C106">
            <wp:extent cx="5940425" cy="2202180"/>
            <wp:effectExtent l="0" t="0" r="3175" b="762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8478" w14:textId="6876BA4E" w:rsidR="002D1166" w:rsidRDefault="002D1166" w:rsidP="002D1166">
      <w:pPr>
        <w:pStyle w:val="a9"/>
      </w:pPr>
      <w:bookmarkStart w:id="360" w:name="_Ref53603218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bookmarkEnd w:id="360"/>
      <w:r>
        <w:t xml:space="preserve"> – Платежи без начислений</w:t>
      </w:r>
    </w:p>
    <w:p w14:paraId="6FBC2208" w14:textId="77777777" w:rsidR="00132A12" w:rsidRPr="00132A12" w:rsidRDefault="00132A12" w:rsidP="00132A12"/>
    <w:p w14:paraId="1CB8EEBA" w14:textId="7DAB1123" w:rsidR="006A4680" w:rsidRDefault="006A4680" w:rsidP="006A4680"/>
    <w:p w14:paraId="26BD5511" w14:textId="095C4C59" w:rsidR="006A4680" w:rsidRPr="00603097" w:rsidRDefault="00E43315" w:rsidP="00E2067C">
      <w:pPr>
        <w:pStyle w:val="2"/>
      </w:pPr>
      <w:bookmarkStart w:id="361" w:name="_Ref91694586"/>
      <w:bookmarkStart w:id="362" w:name="_Ref91694596"/>
      <w:bookmarkStart w:id="363" w:name="_Toc101363410"/>
      <w:r w:rsidRPr="00603097">
        <w:lastRenderedPageBreak/>
        <w:t>Оценка предоставления участниками извещений о начислениях</w:t>
      </w:r>
      <w:bookmarkEnd w:id="361"/>
      <w:bookmarkEnd w:id="362"/>
      <w:bookmarkEnd w:id="363"/>
    </w:p>
    <w:p w14:paraId="016379EF" w14:textId="08BEBB5F" w:rsidR="00C2752B" w:rsidRPr="00E30CEF" w:rsidRDefault="00C2752B" w:rsidP="00C2752B">
      <w:r w:rsidRPr="00E30CEF">
        <w:t xml:space="preserve">В отчете «Оценка предоставления участниками извещений о начислениях» есть возможность формировать следующие виды отчетов: «Отчет по участникам» и «Отчет по регионам». </w:t>
      </w:r>
    </w:p>
    <w:p w14:paraId="1826DA6B" w14:textId="725AB6EB" w:rsidR="00132A12" w:rsidRPr="00E30CEF" w:rsidRDefault="00132A12" w:rsidP="00AF1DF7">
      <w:pPr>
        <w:spacing w:line="240" w:lineRule="auto"/>
      </w:pPr>
      <w:r w:rsidRPr="00E30CEF">
        <w:t xml:space="preserve">Отчет по участникам можно сформировать по следующим фильтрам: </w:t>
      </w:r>
    </w:p>
    <w:p w14:paraId="692C4CF8" w14:textId="77777777" w:rsidR="0050557E" w:rsidRPr="00E30CEF" w:rsidRDefault="0050557E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  <w:rPr>
          <w:color w:val="auto"/>
          <w:szCs w:val="22"/>
        </w:rPr>
      </w:pPr>
      <w:r w:rsidRPr="00E30CEF">
        <w:t xml:space="preserve">Наименование организации содержит – поиск по организациям, в которых состоит пользователь с ролью АН. </w:t>
      </w:r>
    </w:p>
    <w:p w14:paraId="6391A3C1" w14:textId="35712FDA" w:rsidR="0050557E" w:rsidRPr="00E30CEF" w:rsidRDefault="0050557E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</w:pPr>
      <w:r w:rsidRPr="00E30CEF">
        <w:t xml:space="preserve">ИНН организации – поиск по участникам, в которых состоит пользователь с ролью АН. </w:t>
      </w:r>
    </w:p>
    <w:p w14:paraId="6543FEE6" w14:textId="524585AD" w:rsidR="0050557E" w:rsidRPr="00E30CEF" w:rsidRDefault="0050557E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</w:pPr>
      <w:r w:rsidRPr="00E30CEF">
        <w:t xml:space="preserve">Код подразделения. </w:t>
      </w:r>
    </w:p>
    <w:p w14:paraId="7C96AAF2" w14:textId="001D220A" w:rsidR="0050557E" w:rsidRPr="00E30CEF" w:rsidRDefault="0050557E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</w:pPr>
      <w:r w:rsidRPr="00E30CEF">
        <w:t>Дата отчета с – всегда установлено начало года</w:t>
      </w:r>
      <w:r w:rsidR="00AF1DF7" w:rsidRPr="00E30CEF">
        <w:t>, например –</w:t>
      </w:r>
      <w:r w:rsidRPr="00E30CEF">
        <w:t xml:space="preserve"> 01.01.2021, дата не доступна для изменения, также год должен </w:t>
      </w:r>
      <w:r w:rsidR="00AF1DF7" w:rsidRPr="00E30CEF">
        <w:t>меняться</w:t>
      </w:r>
      <w:r w:rsidRPr="00E30CEF">
        <w:t xml:space="preserve"> при наступлении нового года. </w:t>
      </w:r>
    </w:p>
    <w:p w14:paraId="3B290D9C" w14:textId="78AF76DA" w:rsidR="0050557E" w:rsidRPr="00E30CEF" w:rsidRDefault="0050557E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2"/>
      </w:pPr>
      <w:r w:rsidRPr="00E30CEF">
        <w:t>Дата отчета по</w:t>
      </w:r>
      <w:r w:rsidR="00AF1DF7" w:rsidRPr="00E30CEF">
        <w:t>.</w:t>
      </w:r>
      <w:r w:rsidRPr="00E30CEF">
        <w:t xml:space="preserve"> </w:t>
      </w:r>
    </w:p>
    <w:p w14:paraId="30FBF1B7" w14:textId="77777777" w:rsidR="0050557E" w:rsidRPr="00E30CEF" w:rsidRDefault="0050557E" w:rsidP="00AF1DF7">
      <w:pPr>
        <w:spacing w:line="240" w:lineRule="auto"/>
      </w:pPr>
      <w:r w:rsidRPr="00E30CEF">
        <w:t xml:space="preserve">При фильтрации по дате учитывать дату начисления и дату проведения платежа. </w:t>
      </w:r>
    </w:p>
    <w:p w14:paraId="10983755" w14:textId="7DED8063" w:rsidR="00132A12" w:rsidRPr="00E30CEF" w:rsidRDefault="00AF1DF7" w:rsidP="00E929F6">
      <w:pPr>
        <w:spacing w:line="240" w:lineRule="auto"/>
        <w:rPr>
          <w:color w:val="auto"/>
          <w:szCs w:val="22"/>
        </w:rPr>
      </w:pPr>
      <w:r w:rsidRPr="00E30CEF">
        <w:rPr>
          <w:color w:val="auto"/>
          <w:szCs w:val="22"/>
        </w:rPr>
        <w:t xml:space="preserve">После заполнения полей во вкладке «Фильтр» нажимаем кнопку «Применить». </w:t>
      </w:r>
      <w:r w:rsidR="006F2D2B" w:rsidRPr="00E30CEF">
        <w:rPr>
          <w:color w:val="auto"/>
          <w:szCs w:val="22"/>
        </w:rPr>
        <w:t xml:space="preserve"> </w:t>
      </w:r>
      <w:r w:rsidR="006F2D2B" w:rsidRPr="00E30CEF">
        <w:t xml:space="preserve">При успешном сохранении данных, должно появиться сообщение «Ваш запрос успешно выполнен». </w:t>
      </w:r>
      <w:r w:rsidR="00E929F6" w:rsidRPr="00E30CEF">
        <w:t xml:space="preserve"> Появится таблица с необходимыми данными</w:t>
      </w:r>
      <w:r w:rsidR="00105079" w:rsidRPr="00E30CEF">
        <w:t>.</w:t>
      </w:r>
      <w:r w:rsidR="00E929F6" w:rsidRPr="00E30CEF">
        <w:t xml:space="preserve"> Столбцы «% предоставления» и «Отклонение» выделены цветом</w:t>
      </w:r>
      <w:r w:rsidR="00030B12">
        <w:t xml:space="preserve"> (</w:t>
      </w:r>
      <w:r w:rsidR="00030B12">
        <w:fldChar w:fldCharType="begin"/>
      </w:r>
      <w:r w:rsidR="00030B12">
        <w:instrText xml:space="preserve"> REF _Ref91691633 \h </w:instrText>
      </w:r>
      <w:r w:rsidR="00030B12">
        <w:fldChar w:fldCharType="separate"/>
      </w:r>
      <w:r w:rsidR="00030B12">
        <w:t xml:space="preserve">Рисунок </w:t>
      </w:r>
      <w:r w:rsidR="00030B12">
        <w:rPr>
          <w:noProof/>
        </w:rPr>
        <w:t>8.9</w:t>
      </w:r>
      <w:r w:rsidR="00030B12">
        <w:fldChar w:fldCharType="end"/>
      </w:r>
      <w:r w:rsidR="00030B12">
        <w:t>)</w:t>
      </w:r>
      <w:r w:rsidR="00E929F6" w:rsidRPr="00E30CEF">
        <w:t xml:space="preserve">. </w:t>
      </w:r>
    </w:p>
    <w:p w14:paraId="7F3316F4" w14:textId="4431DAE9" w:rsidR="006F2D2B" w:rsidRPr="000A0BDC" w:rsidRDefault="000A0BDC" w:rsidP="00E146FA">
      <w:pPr>
        <w:pStyle w:val="a"/>
        <w:numPr>
          <w:ilvl w:val="0"/>
          <w:numId w:val="16"/>
        </w:numPr>
        <w:spacing w:line="240" w:lineRule="auto"/>
      </w:pPr>
      <w:r w:rsidRPr="000A0BDC">
        <w:t>Столбец</w:t>
      </w:r>
      <w:r w:rsidR="006F2D2B" w:rsidRPr="000A0BDC">
        <w:t xml:space="preserve"> «% предоставления»:</w:t>
      </w:r>
    </w:p>
    <w:p w14:paraId="660488D9" w14:textId="77777777" w:rsidR="006F2D2B" w:rsidRPr="000A0BDC" w:rsidRDefault="006F2D2B" w:rsidP="000A0BDC">
      <w:pPr>
        <w:spacing w:line="240" w:lineRule="auto"/>
      </w:pPr>
      <w:r w:rsidRPr="000A0BDC">
        <w:t>Если значение оценки предоставления начислений участника больше 70 % - ячейка должна быть залита зеленым цветом.</w:t>
      </w:r>
    </w:p>
    <w:p w14:paraId="5702D08F" w14:textId="77777777" w:rsidR="006F2D2B" w:rsidRPr="000A0BDC" w:rsidRDefault="006F2D2B" w:rsidP="000A0BDC">
      <w:pPr>
        <w:spacing w:line="240" w:lineRule="auto"/>
      </w:pPr>
      <w:r w:rsidRPr="000A0BDC">
        <w:t>Если значение оценки предоставления начислений участника меньше 10 % - ячейка должна быть залита красным цветом.</w:t>
      </w:r>
    </w:p>
    <w:p w14:paraId="2207F516" w14:textId="77777777" w:rsidR="006F2D2B" w:rsidRPr="000A0BDC" w:rsidRDefault="006F2D2B" w:rsidP="000A0BDC">
      <w:pPr>
        <w:spacing w:line="240" w:lineRule="auto"/>
      </w:pPr>
      <w:r w:rsidRPr="000A0BDC">
        <w:t>Если значение оценки предоставления в промежутке от 10 % до 70% - цвет желтый.</w:t>
      </w:r>
    </w:p>
    <w:p w14:paraId="26521F7D" w14:textId="15EF165A" w:rsidR="006F2D2B" w:rsidRPr="000A0BDC" w:rsidRDefault="000A0BDC" w:rsidP="00E146FA">
      <w:pPr>
        <w:pStyle w:val="a"/>
        <w:numPr>
          <w:ilvl w:val="0"/>
          <w:numId w:val="17"/>
        </w:numPr>
        <w:spacing w:line="240" w:lineRule="auto"/>
      </w:pPr>
      <w:r>
        <w:t>С</w:t>
      </w:r>
      <w:r w:rsidR="006F2D2B" w:rsidRPr="000A0BDC">
        <w:t>толб</w:t>
      </w:r>
      <w:r>
        <w:t>е</w:t>
      </w:r>
      <w:r w:rsidR="006F2D2B" w:rsidRPr="000A0BDC">
        <w:t>ц «Отклонение»:</w:t>
      </w:r>
    </w:p>
    <w:p w14:paraId="378ED7BA" w14:textId="77777777" w:rsidR="006F2D2B" w:rsidRPr="000A0BDC" w:rsidRDefault="006F2D2B" w:rsidP="000A0BDC">
      <w:pPr>
        <w:spacing w:line="240" w:lineRule="auto"/>
      </w:pPr>
      <w:r w:rsidRPr="000A0BDC">
        <w:t>Если процент отклонения имеет положительное значение – ячейка выделяется зеленым цветом.</w:t>
      </w:r>
    </w:p>
    <w:p w14:paraId="7DF6C1D3" w14:textId="77777777" w:rsidR="006F2D2B" w:rsidRPr="000A0BDC" w:rsidRDefault="006F2D2B" w:rsidP="000A0BDC">
      <w:pPr>
        <w:spacing w:line="240" w:lineRule="auto"/>
      </w:pPr>
      <w:r w:rsidRPr="000A0BDC">
        <w:t>Если процент отклонения имеет отрицательное значение – ячейка выделяется красным цветом.</w:t>
      </w:r>
    </w:p>
    <w:p w14:paraId="5C81B88E" w14:textId="1384CDBF" w:rsidR="006F2D2B" w:rsidRPr="00E30CEF" w:rsidRDefault="00421B15" w:rsidP="00421B15">
      <w:pPr>
        <w:ind w:firstLine="0"/>
        <w:rPr>
          <w:color w:val="auto"/>
          <w:szCs w:val="22"/>
        </w:rPr>
      </w:pPr>
      <w:r w:rsidRPr="00E30CEF">
        <w:rPr>
          <w:noProof/>
          <w:lang w:eastAsia="ru-RU"/>
        </w:rPr>
        <w:drawing>
          <wp:inline distT="0" distB="0" distL="0" distR="0" wp14:anchorId="7FB2F2A5" wp14:editId="09D6837A">
            <wp:extent cx="6010275" cy="1533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4ECA" w14:textId="04CE07AC" w:rsidR="00E16EA1" w:rsidRPr="000A0BDC" w:rsidRDefault="00061F76" w:rsidP="00061F76">
      <w:pPr>
        <w:pStyle w:val="a9"/>
      </w:pPr>
      <w:bookmarkStart w:id="364" w:name="_Ref91691633"/>
      <w:bookmarkStart w:id="365" w:name="_Ref91691577"/>
      <w:r w:rsidRPr="000A0BDC"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bookmarkEnd w:id="364"/>
      <w:r w:rsidR="00030B12" w:rsidRPr="000A0BDC">
        <w:t xml:space="preserve"> </w:t>
      </w:r>
      <w:r w:rsidR="00E16EA1" w:rsidRPr="000A0BDC">
        <w:t>– Оценка предоставления участниками извещений о начислениях</w:t>
      </w:r>
      <w:bookmarkEnd w:id="365"/>
    </w:p>
    <w:p w14:paraId="68D5D168" w14:textId="142D30A2" w:rsidR="00421B15" w:rsidRPr="00E30CEF" w:rsidRDefault="00421B15" w:rsidP="00421B15">
      <w:pPr>
        <w:ind w:firstLine="0"/>
        <w:jc w:val="center"/>
        <w:rPr>
          <w:i/>
          <w:iCs/>
          <w:color w:val="808080" w:themeColor="background1" w:themeShade="80"/>
          <w:szCs w:val="22"/>
        </w:rPr>
      </w:pPr>
      <w:r w:rsidRPr="00E30CEF">
        <w:rPr>
          <w:i/>
          <w:iCs/>
          <w:color w:val="808080" w:themeColor="background1" w:themeShade="80"/>
          <w:szCs w:val="22"/>
          <w:highlight w:val="yellow"/>
        </w:rPr>
        <w:t xml:space="preserve"> </w:t>
      </w:r>
    </w:p>
    <w:p w14:paraId="4DC9B47B" w14:textId="34381370" w:rsidR="00421B15" w:rsidRPr="002018A2" w:rsidRDefault="002018A2" w:rsidP="002018A2">
      <w:pPr>
        <w:rPr>
          <w:color w:val="auto"/>
          <w:szCs w:val="22"/>
        </w:rPr>
      </w:pPr>
      <w:r w:rsidRPr="00E30CEF">
        <w:rPr>
          <w:color w:val="auto"/>
          <w:szCs w:val="22"/>
        </w:rPr>
        <w:t xml:space="preserve">Кроме того, есть возможность выгрузить отчет в </w:t>
      </w:r>
      <w:r w:rsidRPr="00E30CEF">
        <w:rPr>
          <w:color w:val="auto"/>
          <w:szCs w:val="22"/>
          <w:lang w:val="en-US"/>
        </w:rPr>
        <w:t>Excel</w:t>
      </w:r>
      <w:r w:rsidRPr="00E30CEF">
        <w:rPr>
          <w:color w:val="auto"/>
          <w:szCs w:val="22"/>
        </w:rPr>
        <w:t xml:space="preserve">. Для этого необходимо нажать на кнопку «Сформировать файл отчета», </w:t>
      </w:r>
      <w:r w:rsidR="00105079" w:rsidRPr="00E30CEF">
        <w:rPr>
          <w:color w:val="auto"/>
          <w:szCs w:val="22"/>
        </w:rPr>
        <w:t>после чего действие поменяется на «Скачать файл отчета» и нажать на эту кнопку.</w:t>
      </w:r>
      <w:r w:rsidR="00105079">
        <w:rPr>
          <w:color w:val="auto"/>
          <w:szCs w:val="22"/>
        </w:rPr>
        <w:t xml:space="preserve"> </w:t>
      </w:r>
      <w:r>
        <w:rPr>
          <w:color w:val="auto"/>
          <w:szCs w:val="22"/>
        </w:rPr>
        <w:t xml:space="preserve"> </w:t>
      </w:r>
    </w:p>
    <w:p w14:paraId="65C087B5" w14:textId="42983305" w:rsidR="00421B15" w:rsidRPr="00E30CEF" w:rsidRDefault="00421B15" w:rsidP="002018A2">
      <w:pPr>
        <w:spacing w:line="240" w:lineRule="auto"/>
        <w:ind w:firstLine="709"/>
        <w:rPr>
          <w:color w:val="auto"/>
          <w:szCs w:val="22"/>
        </w:rPr>
      </w:pPr>
      <w:r w:rsidRPr="00E30CEF">
        <w:rPr>
          <w:color w:val="auto"/>
          <w:szCs w:val="22"/>
        </w:rPr>
        <w:t>Отчет по регионам можно сформировать по фильтрам:</w:t>
      </w:r>
    </w:p>
    <w:p w14:paraId="6E2272A9" w14:textId="4E4B73BF" w:rsidR="002018A2" w:rsidRPr="000A0BDC" w:rsidRDefault="002018A2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</w:pPr>
      <w:r w:rsidRPr="000A0BDC">
        <w:t xml:space="preserve">Дата отчета с </w:t>
      </w:r>
      <w:r w:rsidR="00C05894" w:rsidRPr="000A0BDC">
        <w:t>(</w:t>
      </w:r>
      <w:r w:rsidRPr="000A0BDC">
        <w:t>всегда установлено начало года 01.01.2021, дата не доступна для изменения, также год измен</w:t>
      </w:r>
      <w:r w:rsidR="00C05894" w:rsidRPr="000A0BDC">
        <w:t>и</w:t>
      </w:r>
      <w:r w:rsidRPr="000A0BDC">
        <w:t>тся при наступлении нового года</w:t>
      </w:r>
      <w:r w:rsidR="00C05894" w:rsidRPr="000A0BDC">
        <w:t>)</w:t>
      </w:r>
      <w:r w:rsidRPr="000A0BDC">
        <w:t xml:space="preserve">. </w:t>
      </w:r>
    </w:p>
    <w:p w14:paraId="3A95A8FE" w14:textId="40381238" w:rsidR="002018A2" w:rsidRPr="000A0BDC" w:rsidRDefault="002018A2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</w:pPr>
      <w:r w:rsidRPr="000A0BDC">
        <w:t>Дата отчета по</w:t>
      </w:r>
      <w:r w:rsidR="00C05894" w:rsidRPr="000A0BDC">
        <w:t>.</w:t>
      </w:r>
    </w:p>
    <w:p w14:paraId="29C8D2B0" w14:textId="55914801" w:rsidR="00105079" w:rsidRPr="000A0BDC" w:rsidRDefault="00105079" w:rsidP="00105079">
      <w:pPr>
        <w:spacing w:line="240" w:lineRule="auto"/>
        <w:rPr>
          <w:color w:val="auto"/>
          <w:szCs w:val="22"/>
        </w:rPr>
      </w:pPr>
      <w:r w:rsidRPr="000A0BDC">
        <w:rPr>
          <w:color w:val="auto"/>
          <w:szCs w:val="22"/>
        </w:rPr>
        <w:lastRenderedPageBreak/>
        <w:t xml:space="preserve">После заполнения полей во вкладке «Фильтр» нажимаем кнопку «Применить».  </w:t>
      </w:r>
      <w:r w:rsidRPr="000A0BDC">
        <w:t xml:space="preserve">При успешном сохранении данных, должно появиться сообщение «Ваш запрос успешно выполнен».  Появится таблица с необходимыми данными. Столбцы </w:t>
      </w:r>
      <w:r w:rsidR="00C05894" w:rsidRPr="000A0BDC">
        <w:t>«</w:t>
      </w:r>
      <w:r w:rsidRPr="000A0BDC">
        <w:rPr>
          <w:bCs/>
        </w:rPr>
        <w:t xml:space="preserve">Рейтинг Январь </w:t>
      </w:r>
      <w:r w:rsidR="00C05894" w:rsidRPr="000A0BDC">
        <w:rPr>
          <w:bCs/>
        </w:rPr>
        <w:t>–</w:t>
      </w:r>
      <w:r w:rsidRPr="000A0BDC">
        <w:rPr>
          <w:bCs/>
        </w:rPr>
        <w:t xml:space="preserve"> </w:t>
      </w:r>
      <w:r w:rsidR="00C05894" w:rsidRPr="000A0BDC">
        <w:rPr>
          <w:bCs/>
        </w:rPr>
        <w:t>(</w:t>
      </w:r>
      <w:r w:rsidRPr="000A0BDC">
        <w:rPr>
          <w:bCs/>
        </w:rPr>
        <w:t>Название месяца</w:t>
      </w:r>
      <w:r w:rsidR="00C05894" w:rsidRPr="000A0BDC">
        <w:rPr>
          <w:bCs/>
        </w:rPr>
        <w:t>)</w:t>
      </w:r>
      <w:r w:rsidRPr="000A0BDC">
        <w:rPr>
          <w:bCs/>
        </w:rPr>
        <w:t xml:space="preserve"> </w:t>
      </w:r>
      <w:r w:rsidR="00C05894" w:rsidRPr="000A0BDC">
        <w:rPr>
          <w:bCs/>
        </w:rPr>
        <w:t>(</w:t>
      </w:r>
      <w:r w:rsidRPr="000A0BDC">
        <w:rPr>
          <w:bCs/>
        </w:rPr>
        <w:t>Текущий год</w:t>
      </w:r>
      <w:r w:rsidR="00C05894" w:rsidRPr="000A0BDC">
        <w:rPr>
          <w:bCs/>
        </w:rPr>
        <w:t>)</w:t>
      </w:r>
      <w:r w:rsidRPr="000A0BDC">
        <w:rPr>
          <w:bCs/>
        </w:rPr>
        <w:t xml:space="preserve">, % от </w:t>
      </w:r>
      <w:r w:rsidR="00C05894" w:rsidRPr="000A0BDC">
        <w:rPr>
          <w:bCs/>
        </w:rPr>
        <w:t>(</w:t>
      </w:r>
      <w:r w:rsidRPr="000A0BDC">
        <w:rPr>
          <w:bCs/>
        </w:rPr>
        <w:t>Текущая дата</w:t>
      </w:r>
      <w:r w:rsidR="00C05894" w:rsidRPr="000A0BDC">
        <w:rPr>
          <w:bCs/>
        </w:rPr>
        <w:t>)</w:t>
      </w:r>
      <w:r w:rsidRPr="000A0BDC">
        <w:rPr>
          <w:bCs/>
        </w:rPr>
        <w:t xml:space="preserve">» </w:t>
      </w:r>
      <w:r w:rsidRPr="000A0BDC">
        <w:t>и «</w:t>
      </w:r>
      <w:r w:rsidR="00B33C83" w:rsidRPr="000A0BDC">
        <w:t>Отклонение» –</w:t>
      </w:r>
      <w:r w:rsidR="00C05894" w:rsidRPr="000A0BDC">
        <w:t xml:space="preserve"> </w:t>
      </w:r>
      <w:r w:rsidRPr="000A0BDC">
        <w:t xml:space="preserve">выделены цветом. </w:t>
      </w:r>
    </w:p>
    <w:p w14:paraId="0A41E6A7" w14:textId="62309C40" w:rsidR="00105079" w:rsidRPr="000A0BDC" w:rsidRDefault="00105079" w:rsidP="00105079">
      <w:pPr>
        <w:spacing w:line="240" w:lineRule="auto"/>
        <w:rPr>
          <w:bCs/>
          <w:color w:val="auto"/>
          <w:szCs w:val="22"/>
        </w:rPr>
      </w:pPr>
      <w:r w:rsidRPr="000A0BDC">
        <w:rPr>
          <w:bCs/>
        </w:rPr>
        <w:t xml:space="preserve">Выделение цветом ячеек по столбцу </w:t>
      </w:r>
      <w:r w:rsidR="00C05894" w:rsidRPr="000A0BDC">
        <w:t>«</w:t>
      </w:r>
      <w:r w:rsidR="00C05894" w:rsidRPr="000A0BDC">
        <w:rPr>
          <w:bCs/>
        </w:rPr>
        <w:t>Рейтинг Январь – (Название месяца) (Текущий год), % от (Текущая дата)»</w:t>
      </w:r>
      <w:r w:rsidRPr="000A0BDC">
        <w:rPr>
          <w:bCs/>
        </w:rPr>
        <w:t>:</w:t>
      </w:r>
    </w:p>
    <w:p w14:paraId="1D3A41B4" w14:textId="77777777" w:rsidR="00105079" w:rsidRPr="000A0BDC" w:rsidRDefault="00105079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  <w:rPr>
          <w:bCs/>
        </w:rPr>
      </w:pPr>
      <w:r w:rsidRPr="000A0BDC">
        <w:rPr>
          <w:bCs/>
        </w:rPr>
        <w:t>Если значение больше 70 % - цвет зеленый.</w:t>
      </w:r>
    </w:p>
    <w:p w14:paraId="5EF7503C" w14:textId="77777777" w:rsidR="00105079" w:rsidRPr="000A0BDC" w:rsidRDefault="00105079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  <w:rPr>
          <w:bCs/>
        </w:rPr>
      </w:pPr>
      <w:r w:rsidRPr="000A0BDC">
        <w:rPr>
          <w:bCs/>
        </w:rPr>
        <w:t>Если значение меньше 10 % - цвет красный.</w:t>
      </w:r>
    </w:p>
    <w:p w14:paraId="50CDF054" w14:textId="77777777" w:rsidR="00105079" w:rsidRPr="000A0BDC" w:rsidRDefault="00105079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  <w:rPr>
          <w:bCs/>
        </w:rPr>
      </w:pPr>
      <w:r w:rsidRPr="000A0BDC">
        <w:rPr>
          <w:bCs/>
        </w:rPr>
        <w:t>Если значение в промежутке от 10 % до 70% - цвет желтый.</w:t>
      </w:r>
    </w:p>
    <w:p w14:paraId="07899AE3" w14:textId="7C3FC553" w:rsidR="00105079" w:rsidRPr="000A0BDC" w:rsidRDefault="00105079" w:rsidP="00105079">
      <w:pPr>
        <w:spacing w:line="240" w:lineRule="auto"/>
        <w:rPr>
          <w:bCs/>
        </w:rPr>
      </w:pPr>
      <w:r w:rsidRPr="000A0BDC">
        <w:rPr>
          <w:bCs/>
        </w:rPr>
        <w:t>Выделение цветом ячеек по столбцу «Отклонение»:</w:t>
      </w:r>
    </w:p>
    <w:p w14:paraId="4507BE2C" w14:textId="77777777" w:rsidR="00105079" w:rsidRPr="000A0BDC" w:rsidRDefault="00105079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  <w:rPr>
          <w:bCs/>
        </w:rPr>
      </w:pPr>
      <w:r w:rsidRPr="000A0BDC">
        <w:rPr>
          <w:bCs/>
        </w:rPr>
        <w:t>Если процент отклонения имеет положительное значение – ячейка выделяется зеленым цветом.</w:t>
      </w:r>
    </w:p>
    <w:p w14:paraId="5517714E" w14:textId="77777777" w:rsidR="00105079" w:rsidRPr="000A0BDC" w:rsidRDefault="00105079" w:rsidP="00E146FA">
      <w:pPr>
        <w:pStyle w:val="a"/>
        <w:numPr>
          <w:ilvl w:val="0"/>
          <w:numId w:val="15"/>
        </w:numPr>
        <w:tabs>
          <w:tab w:val="clear" w:pos="993"/>
          <w:tab w:val="clear" w:pos="1134"/>
          <w:tab w:val="left" w:pos="1276"/>
        </w:tabs>
        <w:spacing w:line="240" w:lineRule="auto"/>
        <w:ind w:left="0" w:firstLine="993"/>
        <w:rPr>
          <w:bCs/>
        </w:rPr>
      </w:pPr>
      <w:r w:rsidRPr="000A0BDC">
        <w:rPr>
          <w:bCs/>
        </w:rPr>
        <w:t>Если процент отклонения имеет отрицательное значение – ячейка выделяется красным цветом.</w:t>
      </w:r>
    </w:p>
    <w:p w14:paraId="6023A1B7" w14:textId="3C1E5084" w:rsidR="00501D39" w:rsidRPr="00501D39" w:rsidRDefault="00501D39" w:rsidP="00501D39">
      <w:pPr>
        <w:rPr>
          <w:color w:val="auto"/>
          <w:szCs w:val="22"/>
        </w:rPr>
      </w:pPr>
      <w:r w:rsidRPr="00E30CEF">
        <w:rPr>
          <w:color w:val="auto"/>
          <w:szCs w:val="22"/>
        </w:rPr>
        <w:t xml:space="preserve">Кроме того, есть возможность выгрузить отчет в </w:t>
      </w:r>
      <w:r w:rsidRPr="00E30CEF">
        <w:rPr>
          <w:color w:val="auto"/>
          <w:szCs w:val="22"/>
          <w:lang w:val="en-US"/>
        </w:rPr>
        <w:t>Excel</w:t>
      </w:r>
      <w:r w:rsidRPr="00E30CEF">
        <w:rPr>
          <w:color w:val="auto"/>
          <w:szCs w:val="22"/>
        </w:rPr>
        <w:t>. Для этого необходимо нажать на кнопку «Сформировать файл отчета», после чего действие поменяется на «Скачать файл отчета» и нажать на эту кнопку</w:t>
      </w:r>
      <w:r w:rsidR="00C05894">
        <w:rPr>
          <w:color w:val="auto"/>
          <w:szCs w:val="22"/>
        </w:rPr>
        <w:t xml:space="preserve"> (</w:t>
      </w:r>
      <w:r w:rsidR="00F1382A">
        <w:rPr>
          <w:color w:val="auto"/>
          <w:szCs w:val="22"/>
        </w:rPr>
        <w:fldChar w:fldCharType="begin"/>
      </w:r>
      <w:r w:rsidR="00F1382A">
        <w:rPr>
          <w:color w:val="auto"/>
          <w:szCs w:val="22"/>
        </w:rPr>
        <w:instrText xml:space="preserve"> REF _Ref91692417 \h </w:instrText>
      </w:r>
      <w:r w:rsidR="00F1382A">
        <w:rPr>
          <w:color w:val="auto"/>
          <w:szCs w:val="22"/>
        </w:rPr>
      </w:r>
      <w:r w:rsidR="00F1382A">
        <w:rPr>
          <w:color w:val="auto"/>
          <w:szCs w:val="22"/>
        </w:rPr>
        <w:fldChar w:fldCharType="separate"/>
      </w:r>
      <w:r w:rsidR="004251FF">
        <w:t xml:space="preserve">Рисунок </w:t>
      </w:r>
      <w:r w:rsidR="004251FF">
        <w:rPr>
          <w:noProof/>
        </w:rPr>
        <w:t>8</w:t>
      </w:r>
      <w:r w:rsidR="004251FF">
        <w:t>.</w:t>
      </w:r>
      <w:r w:rsidR="004251FF">
        <w:rPr>
          <w:noProof/>
        </w:rPr>
        <w:t>10</w:t>
      </w:r>
      <w:r w:rsidR="00F1382A">
        <w:rPr>
          <w:color w:val="auto"/>
          <w:szCs w:val="22"/>
        </w:rPr>
        <w:fldChar w:fldCharType="end"/>
      </w:r>
      <w:r w:rsidR="00C05894">
        <w:rPr>
          <w:color w:val="auto"/>
          <w:szCs w:val="22"/>
        </w:rPr>
        <w:t>)</w:t>
      </w:r>
      <w:r w:rsidRPr="00E30CEF">
        <w:rPr>
          <w:color w:val="auto"/>
          <w:szCs w:val="22"/>
        </w:rPr>
        <w:t>.</w:t>
      </w:r>
      <w:r w:rsidRPr="00501D39">
        <w:rPr>
          <w:color w:val="auto"/>
          <w:szCs w:val="22"/>
        </w:rPr>
        <w:t xml:space="preserve">  </w:t>
      </w:r>
    </w:p>
    <w:p w14:paraId="0C8FF04F" w14:textId="5C679E5B" w:rsidR="00421B15" w:rsidRDefault="00D07A01" w:rsidP="00501D39">
      <w:pPr>
        <w:ind w:firstLine="0"/>
        <w:rPr>
          <w:color w:val="auto"/>
          <w:szCs w:val="22"/>
        </w:rPr>
      </w:pPr>
      <w:r>
        <w:rPr>
          <w:noProof/>
          <w:lang w:eastAsia="ru-RU"/>
        </w:rPr>
        <w:drawing>
          <wp:inline distT="0" distB="0" distL="0" distR="0" wp14:anchorId="0E32FC60" wp14:editId="0833453A">
            <wp:extent cx="5940425" cy="162750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1EFD" w14:textId="746F0989" w:rsidR="00C05894" w:rsidRDefault="00F1382A" w:rsidP="00F1382A">
      <w:pPr>
        <w:pStyle w:val="a9"/>
        <w:rPr>
          <w:color w:val="auto"/>
          <w:szCs w:val="22"/>
        </w:rPr>
      </w:pPr>
      <w:bookmarkStart w:id="366" w:name="_Ref91692417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8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10</w:t>
      </w:r>
      <w:r w:rsidR="00561BD2">
        <w:rPr>
          <w:noProof/>
        </w:rPr>
        <w:fldChar w:fldCharType="end"/>
      </w:r>
      <w:bookmarkEnd w:id="366"/>
      <w:r w:rsidR="00C05894">
        <w:t xml:space="preserve">  – Рейтинг региона</w:t>
      </w:r>
    </w:p>
    <w:p w14:paraId="2504EC6D" w14:textId="77777777" w:rsidR="00804EFF" w:rsidRDefault="00804EFF" w:rsidP="001A4009">
      <w:pPr>
        <w:pStyle w:val="1"/>
      </w:pPr>
      <w:bookmarkStart w:id="367" w:name="_Toc101363411"/>
      <w:r>
        <w:lastRenderedPageBreak/>
        <w:t>Раздел «Настройки пользователя»</w:t>
      </w:r>
      <w:bookmarkEnd w:id="367"/>
    </w:p>
    <w:p w14:paraId="48EEDCC0" w14:textId="77777777" w:rsidR="007B0BA3" w:rsidRPr="00804EFF" w:rsidRDefault="007B0BA3" w:rsidP="007B0BA3">
      <w:r>
        <w:t>Раздел «Настройки пользователя» предназначен для пользователей, которые состоят в нескольких организациях.</w:t>
      </w:r>
    </w:p>
    <w:p w14:paraId="0E9792B6" w14:textId="283B8A6D" w:rsidR="007B0BA3" w:rsidRDefault="007B0BA3" w:rsidP="007B0BA3">
      <w:r>
        <w:t>Для перехода в раздел, нажмите на пункт «Настройки пользователя» в главном меню (</w:t>
      </w:r>
      <w:r>
        <w:fldChar w:fldCharType="begin"/>
      </w:r>
      <w:r>
        <w:instrText xml:space="preserve"> REF _Ref529876001 \h </w:instrText>
      </w:r>
      <w:r>
        <w:fldChar w:fldCharType="separate"/>
      </w:r>
      <w:r w:rsidR="004251FF">
        <w:t xml:space="preserve">Рисунок </w:t>
      </w:r>
      <w:r w:rsidR="004251FF">
        <w:rPr>
          <w:noProof/>
        </w:rPr>
        <w:t>9</w:t>
      </w:r>
      <w:r w:rsidR="004251FF">
        <w:t>.</w:t>
      </w:r>
      <w:r w:rsidR="004251FF">
        <w:rPr>
          <w:noProof/>
        </w:rPr>
        <w:t>1</w:t>
      </w:r>
      <w:r>
        <w:fldChar w:fldCharType="end"/>
      </w:r>
      <w:r>
        <w:t>).</w:t>
      </w:r>
    </w:p>
    <w:p w14:paraId="67E4053D" w14:textId="77777777" w:rsidR="007B0BA3" w:rsidRDefault="00843665" w:rsidP="00A66B5E">
      <w:pPr>
        <w:pStyle w:val="a4"/>
      </w:pPr>
      <w:r>
        <w:drawing>
          <wp:inline distT="0" distB="0" distL="0" distR="0" wp14:anchorId="39A7E08B" wp14:editId="785DF468">
            <wp:extent cx="5940425" cy="558165"/>
            <wp:effectExtent l="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ED0C" w14:textId="783613D5" w:rsidR="007B0BA3" w:rsidRDefault="007B0BA3" w:rsidP="007B690E">
      <w:pPr>
        <w:pStyle w:val="a9"/>
      </w:pPr>
      <w:bookmarkStart w:id="368" w:name="_Ref529876001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1</w:t>
      </w:r>
      <w:r w:rsidR="00561BD2">
        <w:rPr>
          <w:noProof/>
        </w:rPr>
        <w:fldChar w:fldCharType="end"/>
      </w:r>
      <w:bookmarkEnd w:id="368"/>
      <w:r>
        <w:t xml:space="preserve"> – Раздел «Настройки пользователя»</w:t>
      </w:r>
    </w:p>
    <w:p w14:paraId="5EF7B0D0" w14:textId="77777777" w:rsidR="00B96157" w:rsidRDefault="00B96157" w:rsidP="00B96157">
      <w:r>
        <w:t>На странице «Настройки пользователя», в поле «Наименование организации» отображается список организаций, в которых состоит пользователь (</w:t>
      </w:r>
      <w:r>
        <w:fldChar w:fldCharType="begin"/>
      </w:r>
      <w:r>
        <w:instrText xml:space="preserve"> REF _Ref529893503 \h </w:instrText>
      </w:r>
      <w:r>
        <w:fldChar w:fldCharType="separate"/>
      </w:r>
      <w:r w:rsidR="00CA562D">
        <w:t xml:space="preserve">Рисунок </w:t>
      </w:r>
      <w:r w:rsidR="00CA562D">
        <w:rPr>
          <w:noProof/>
        </w:rPr>
        <w:t>9</w:t>
      </w:r>
      <w:r w:rsidR="00CA562D">
        <w:t>.</w:t>
      </w:r>
      <w:r w:rsidR="00CA562D">
        <w:rPr>
          <w:noProof/>
        </w:rPr>
        <w:t>2</w:t>
      </w:r>
      <w:r>
        <w:fldChar w:fldCharType="end"/>
      </w:r>
      <w:r>
        <w:t xml:space="preserve">). </w:t>
      </w:r>
    </w:p>
    <w:p w14:paraId="5F46F207" w14:textId="77777777" w:rsidR="00B96157" w:rsidRPr="00B96157" w:rsidRDefault="00B96157" w:rsidP="00B96157">
      <w:r>
        <w:t>Для смены текущей организации нужно выбрать организацию и нажать на кнопку «Сохранить данные».</w:t>
      </w:r>
    </w:p>
    <w:p w14:paraId="3FBFE7E9" w14:textId="77777777" w:rsidR="00B96157" w:rsidRDefault="00AC1A9B" w:rsidP="00A66B5E">
      <w:pPr>
        <w:pStyle w:val="a4"/>
      </w:pPr>
      <w:r>
        <w:drawing>
          <wp:inline distT="0" distB="0" distL="0" distR="0" wp14:anchorId="477637A9" wp14:editId="1D422E3B">
            <wp:extent cx="5937885" cy="1805305"/>
            <wp:effectExtent l="0" t="0" r="5715" b="444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A8AA" w14:textId="11B99121" w:rsidR="006845B6" w:rsidRPr="006845B6" w:rsidRDefault="00B96157" w:rsidP="000024C7">
      <w:pPr>
        <w:pStyle w:val="a9"/>
      </w:pPr>
      <w:bookmarkStart w:id="369" w:name="_Ref529893503"/>
      <w:r>
        <w:t xml:space="preserve">Рисунок 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STYLEREF 1 \s </w:instrText>
      </w:r>
      <w:r w:rsidR="00561BD2">
        <w:rPr>
          <w:noProof/>
        </w:rPr>
        <w:fldChar w:fldCharType="separate"/>
      </w:r>
      <w:r w:rsidR="00715BC2">
        <w:rPr>
          <w:noProof/>
        </w:rPr>
        <w:t>9</w:t>
      </w:r>
      <w:r w:rsidR="00561BD2">
        <w:rPr>
          <w:noProof/>
        </w:rPr>
        <w:fldChar w:fldCharType="end"/>
      </w:r>
      <w:r w:rsidR="00715BC2">
        <w:t>.</w:t>
      </w:r>
      <w:r w:rsidR="00561BD2">
        <w:rPr>
          <w:noProof/>
        </w:rPr>
        <w:fldChar w:fldCharType="begin"/>
      </w:r>
      <w:r w:rsidR="00561BD2">
        <w:rPr>
          <w:noProof/>
        </w:rPr>
        <w:instrText xml:space="preserve"> SEQ Рисунок \* ARABIC \s 1 </w:instrText>
      </w:r>
      <w:r w:rsidR="00561BD2">
        <w:rPr>
          <w:noProof/>
        </w:rPr>
        <w:fldChar w:fldCharType="separate"/>
      </w:r>
      <w:r w:rsidR="00715BC2">
        <w:rPr>
          <w:noProof/>
        </w:rPr>
        <w:t>2</w:t>
      </w:r>
      <w:r w:rsidR="00561BD2">
        <w:rPr>
          <w:noProof/>
        </w:rPr>
        <w:fldChar w:fldCharType="end"/>
      </w:r>
      <w:bookmarkEnd w:id="369"/>
      <w:r w:rsidR="000024C7">
        <w:t xml:space="preserve"> – Список организаций</w:t>
      </w:r>
    </w:p>
    <w:sectPr w:rsidR="006845B6" w:rsidRPr="006845B6" w:rsidSect="007E02D6">
      <w:headerReference w:type="default" r:id="rId231"/>
      <w:footerReference w:type="default" r:id="rId2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64FE8" w14:textId="77777777" w:rsidR="00C12E15" w:rsidRDefault="00C12E15" w:rsidP="007E02D6">
      <w:pPr>
        <w:spacing w:line="240" w:lineRule="auto"/>
      </w:pPr>
      <w:r>
        <w:separator/>
      </w:r>
    </w:p>
  </w:endnote>
  <w:endnote w:type="continuationSeparator" w:id="0">
    <w:p w14:paraId="4274DFCC" w14:textId="77777777" w:rsidR="00C12E15" w:rsidRDefault="00C12E15" w:rsidP="007E0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0259555"/>
      <w:docPartObj>
        <w:docPartGallery w:val="Page Numbers (Bottom of Page)"/>
        <w:docPartUnique/>
      </w:docPartObj>
    </w:sdtPr>
    <w:sdtContent>
      <w:p w14:paraId="33E406EF" w14:textId="440074BB" w:rsidR="00561BD2" w:rsidRDefault="00561BD2" w:rsidP="007E02D6">
        <w:pPr>
          <w:pStyle w:val="ae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4DEABC6A" w14:textId="77777777" w:rsidR="00561BD2" w:rsidRDefault="00561BD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06666" w14:textId="77777777" w:rsidR="00C12E15" w:rsidRDefault="00C12E15" w:rsidP="007E02D6">
      <w:pPr>
        <w:spacing w:line="240" w:lineRule="auto"/>
      </w:pPr>
      <w:r>
        <w:separator/>
      </w:r>
    </w:p>
  </w:footnote>
  <w:footnote w:type="continuationSeparator" w:id="0">
    <w:p w14:paraId="777556AF" w14:textId="77777777" w:rsidR="00C12E15" w:rsidRDefault="00C12E15" w:rsidP="007E02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0"/>
      <w:tblW w:w="0" w:type="auto"/>
      <w:tblLook w:val="04A0" w:firstRow="1" w:lastRow="0" w:firstColumn="1" w:lastColumn="0" w:noHBand="0" w:noVBand="1"/>
    </w:tblPr>
    <w:tblGrid>
      <w:gridCol w:w="9345"/>
    </w:tblGrid>
    <w:tr w:rsidR="00561BD2" w14:paraId="1A711276" w14:textId="77777777" w:rsidTr="00D137C7">
      <w:tc>
        <w:tcPr>
          <w:tcW w:w="9345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3E31E027" w14:textId="77777777" w:rsidR="00561BD2" w:rsidRDefault="00561BD2" w:rsidP="009B0D83">
          <w:pPr>
            <w:pStyle w:val="ac"/>
            <w:spacing w:after="120"/>
            <w:ind w:firstLine="0"/>
            <w:jc w:val="center"/>
          </w:pPr>
          <w:r>
            <w:t>Руководство пользователя «Администратор начислений»</w:t>
          </w:r>
        </w:p>
      </w:tc>
    </w:tr>
  </w:tbl>
  <w:p w14:paraId="7EDDE79E" w14:textId="77777777" w:rsidR="00561BD2" w:rsidRDefault="00561B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F24"/>
    <w:multiLevelType w:val="hybridMultilevel"/>
    <w:tmpl w:val="8F30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D3BA5"/>
    <w:multiLevelType w:val="hybridMultilevel"/>
    <w:tmpl w:val="88CA3C8C"/>
    <w:lvl w:ilvl="0" w:tplc="943E9146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547C5E"/>
    <w:multiLevelType w:val="hybridMultilevel"/>
    <w:tmpl w:val="F6C0E99C"/>
    <w:lvl w:ilvl="0" w:tplc="B36E18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276AEE"/>
    <w:multiLevelType w:val="hybridMultilevel"/>
    <w:tmpl w:val="F6C0E99C"/>
    <w:lvl w:ilvl="0" w:tplc="B36E18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A2784B"/>
    <w:multiLevelType w:val="hybridMultilevel"/>
    <w:tmpl w:val="56126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A83A00"/>
    <w:multiLevelType w:val="hybridMultilevel"/>
    <w:tmpl w:val="ACC6CC2A"/>
    <w:lvl w:ilvl="0" w:tplc="89282C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301D75"/>
    <w:multiLevelType w:val="hybridMultilevel"/>
    <w:tmpl w:val="A6BABC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122DC1"/>
    <w:multiLevelType w:val="multilevel"/>
    <w:tmpl w:val="0180F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7B5A12"/>
    <w:multiLevelType w:val="hybridMultilevel"/>
    <w:tmpl w:val="5406007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93F313E"/>
    <w:multiLevelType w:val="hybridMultilevel"/>
    <w:tmpl w:val="F6C0E99C"/>
    <w:lvl w:ilvl="0" w:tplc="B36E18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D127472"/>
    <w:multiLevelType w:val="hybridMultilevel"/>
    <w:tmpl w:val="36387C92"/>
    <w:lvl w:ilvl="0" w:tplc="5E52FA74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F3F6E61"/>
    <w:multiLevelType w:val="hybridMultilevel"/>
    <w:tmpl w:val="7D2A1F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7F34CED"/>
    <w:multiLevelType w:val="multilevel"/>
    <w:tmpl w:val="2A1031C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37CD6A6C"/>
    <w:multiLevelType w:val="hybridMultilevel"/>
    <w:tmpl w:val="0A16312E"/>
    <w:lvl w:ilvl="0" w:tplc="102CBFD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F14517"/>
    <w:multiLevelType w:val="hybridMultilevel"/>
    <w:tmpl w:val="A6BABC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E91A7C"/>
    <w:multiLevelType w:val="hybridMultilevel"/>
    <w:tmpl w:val="8F30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E4BAC"/>
    <w:multiLevelType w:val="hybridMultilevel"/>
    <w:tmpl w:val="7DACB13A"/>
    <w:lvl w:ilvl="0" w:tplc="943E9146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7CA09E2"/>
    <w:multiLevelType w:val="hybridMultilevel"/>
    <w:tmpl w:val="9D2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0740E"/>
    <w:multiLevelType w:val="hybridMultilevel"/>
    <w:tmpl w:val="A6BABC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8A6FEC"/>
    <w:multiLevelType w:val="hybridMultilevel"/>
    <w:tmpl w:val="DCD8DB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E205B6F"/>
    <w:multiLevelType w:val="hybridMultilevel"/>
    <w:tmpl w:val="D7A8C3D8"/>
    <w:lvl w:ilvl="0" w:tplc="943E9146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0"/>
  </w:num>
  <w:num w:numId="4">
    <w:abstractNumId w:val="2"/>
  </w:num>
  <w:num w:numId="5">
    <w:abstractNumId w:val="19"/>
  </w:num>
  <w:num w:numId="6">
    <w:abstractNumId w:val="15"/>
  </w:num>
  <w:num w:numId="7">
    <w:abstractNumId w:val="8"/>
  </w:num>
  <w:num w:numId="8">
    <w:abstractNumId w:val="4"/>
  </w:num>
  <w:num w:numId="9">
    <w:abstractNumId w:val="7"/>
  </w:num>
  <w:num w:numId="10">
    <w:abstractNumId w:val="11"/>
  </w:num>
  <w:num w:numId="11">
    <w:abstractNumId w:val="9"/>
  </w:num>
  <w:num w:numId="12">
    <w:abstractNumId w:val="3"/>
  </w:num>
  <w:num w:numId="13">
    <w:abstractNumId w:val="0"/>
  </w:num>
  <w:num w:numId="14">
    <w:abstractNumId w:val="6"/>
  </w:num>
  <w:num w:numId="15">
    <w:abstractNumId w:val="5"/>
  </w:num>
  <w:num w:numId="16">
    <w:abstractNumId w:val="1"/>
  </w:num>
  <w:num w:numId="17">
    <w:abstractNumId w:val="20"/>
  </w:num>
  <w:num w:numId="18">
    <w:abstractNumId w:val="14"/>
  </w:num>
  <w:num w:numId="19">
    <w:abstractNumId w:val="18"/>
  </w:num>
  <w:num w:numId="20">
    <w:abstractNumId w:val="12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7"/>
  </w:num>
  <w:num w:numId="24">
    <w:abstractNumId w:val="13"/>
  </w:num>
  <w:num w:numId="25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38"/>
    <w:rsid w:val="000024C7"/>
    <w:rsid w:val="00013DC8"/>
    <w:rsid w:val="00016D03"/>
    <w:rsid w:val="00022153"/>
    <w:rsid w:val="00025097"/>
    <w:rsid w:val="00030B12"/>
    <w:rsid w:val="0003452D"/>
    <w:rsid w:val="00036B9B"/>
    <w:rsid w:val="00041BA6"/>
    <w:rsid w:val="0004524F"/>
    <w:rsid w:val="00061A2F"/>
    <w:rsid w:val="00061F76"/>
    <w:rsid w:val="000659BD"/>
    <w:rsid w:val="000662FD"/>
    <w:rsid w:val="00071487"/>
    <w:rsid w:val="000717C8"/>
    <w:rsid w:val="00071D94"/>
    <w:rsid w:val="000732F6"/>
    <w:rsid w:val="0007611A"/>
    <w:rsid w:val="00083A31"/>
    <w:rsid w:val="000861F7"/>
    <w:rsid w:val="00087A43"/>
    <w:rsid w:val="00090589"/>
    <w:rsid w:val="00091992"/>
    <w:rsid w:val="00093142"/>
    <w:rsid w:val="000A0106"/>
    <w:rsid w:val="000A0BDC"/>
    <w:rsid w:val="000A191D"/>
    <w:rsid w:val="000A1D0E"/>
    <w:rsid w:val="000A4986"/>
    <w:rsid w:val="000A7C35"/>
    <w:rsid w:val="000B2043"/>
    <w:rsid w:val="000C0A9C"/>
    <w:rsid w:val="000C2B55"/>
    <w:rsid w:val="000D1442"/>
    <w:rsid w:val="000D6368"/>
    <w:rsid w:val="000E7887"/>
    <w:rsid w:val="000F1908"/>
    <w:rsid w:val="000F6103"/>
    <w:rsid w:val="001018AF"/>
    <w:rsid w:val="00104A6E"/>
    <w:rsid w:val="00105079"/>
    <w:rsid w:val="00105330"/>
    <w:rsid w:val="00117D05"/>
    <w:rsid w:val="00117DB5"/>
    <w:rsid w:val="00120E0E"/>
    <w:rsid w:val="00122C1F"/>
    <w:rsid w:val="00125C9F"/>
    <w:rsid w:val="00127370"/>
    <w:rsid w:val="00130126"/>
    <w:rsid w:val="00131AEA"/>
    <w:rsid w:val="00132A12"/>
    <w:rsid w:val="00141098"/>
    <w:rsid w:val="00154570"/>
    <w:rsid w:val="00156C1F"/>
    <w:rsid w:val="001609B4"/>
    <w:rsid w:val="00162F86"/>
    <w:rsid w:val="00165A1F"/>
    <w:rsid w:val="00171BA4"/>
    <w:rsid w:val="0017245D"/>
    <w:rsid w:val="001801A9"/>
    <w:rsid w:val="00180A32"/>
    <w:rsid w:val="001848AF"/>
    <w:rsid w:val="00192611"/>
    <w:rsid w:val="00197EC0"/>
    <w:rsid w:val="001A3A0E"/>
    <w:rsid w:val="001A4009"/>
    <w:rsid w:val="001A7508"/>
    <w:rsid w:val="001B0F06"/>
    <w:rsid w:val="001B2DCB"/>
    <w:rsid w:val="001C3AAE"/>
    <w:rsid w:val="001C6050"/>
    <w:rsid w:val="001C7C49"/>
    <w:rsid w:val="001D0AA0"/>
    <w:rsid w:val="001D1928"/>
    <w:rsid w:val="001D3805"/>
    <w:rsid w:val="001E4BCF"/>
    <w:rsid w:val="001E5A31"/>
    <w:rsid w:val="001F5131"/>
    <w:rsid w:val="002018A2"/>
    <w:rsid w:val="002021CB"/>
    <w:rsid w:val="002043A1"/>
    <w:rsid w:val="002063B7"/>
    <w:rsid w:val="00214E98"/>
    <w:rsid w:val="00216961"/>
    <w:rsid w:val="00220C40"/>
    <w:rsid w:val="00221899"/>
    <w:rsid w:val="00222558"/>
    <w:rsid w:val="002314D1"/>
    <w:rsid w:val="002373D5"/>
    <w:rsid w:val="00254768"/>
    <w:rsid w:val="00256597"/>
    <w:rsid w:val="002602B3"/>
    <w:rsid w:val="00264049"/>
    <w:rsid w:val="002655E3"/>
    <w:rsid w:val="00266228"/>
    <w:rsid w:val="00271C28"/>
    <w:rsid w:val="00276936"/>
    <w:rsid w:val="00284BB2"/>
    <w:rsid w:val="00286C02"/>
    <w:rsid w:val="002871C0"/>
    <w:rsid w:val="00296C4B"/>
    <w:rsid w:val="002A6392"/>
    <w:rsid w:val="002B1DBF"/>
    <w:rsid w:val="002C00A4"/>
    <w:rsid w:val="002C3348"/>
    <w:rsid w:val="002C53B7"/>
    <w:rsid w:val="002D1166"/>
    <w:rsid w:val="002E0662"/>
    <w:rsid w:val="0030162C"/>
    <w:rsid w:val="00301C8B"/>
    <w:rsid w:val="00301F41"/>
    <w:rsid w:val="00304D34"/>
    <w:rsid w:val="00310F70"/>
    <w:rsid w:val="0031447A"/>
    <w:rsid w:val="00314CAB"/>
    <w:rsid w:val="00320E7A"/>
    <w:rsid w:val="0033315C"/>
    <w:rsid w:val="003520CE"/>
    <w:rsid w:val="0035233D"/>
    <w:rsid w:val="0035660C"/>
    <w:rsid w:val="00372FCE"/>
    <w:rsid w:val="0038066D"/>
    <w:rsid w:val="003815F8"/>
    <w:rsid w:val="0038431C"/>
    <w:rsid w:val="00385075"/>
    <w:rsid w:val="00386B1F"/>
    <w:rsid w:val="00387A6A"/>
    <w:rsid w:val="00390137"/>
    <w:rsid w:val="0039025F"/>
    <w:rsid w:val="00394CC5"/>
    <w:rsid w:val="00394DBC"/>
    <w:rsid w:val="003A1ED3"/>
    <w:rsid w:val="003A7B84"/>
    <w:rsid w:val="003B275E"/>
    <w:rsid w:val="003B3061"/>
    <w:rsid w:val="003B4E1A"/>
    <w:rsid w:val="003B629D"/>
    <w:rsid w:val="003C03FF"/>
    <w:rsid w:val="003C34AC"/>
    <w:rsid w:val="003C3955"/>
    <w:rsid w:val="003C7E56"/>
    <w:rsid w:val="003D3C55"/>
    <w:rsid w:val="003D3CAD"/>
    <w:rsid w:val="003D4202"/>
    <w:rsid w:val="003E0664"/>
    <w:rsid w:val="003E45AE"/>
    <w:rsid w:val="003F2E94"/>
    <w:rsid w:val="003F31C2"/>
    <w:rsid w:val="003F538F"/>
    <w:rsid w:val="0040202C"/>
    <w:rsid w:val="00402B27"/>
    <w:rsid w:val="00415E72"/>
    <w:rsid w:val="00421B15"/>
    <w:rsid w:val="0042351E"/>
    <w:rsid w:val="004251FF"/>
    <w:rsid w:val="004343DE"/>
    <w:rsid w:val="004402EC"/>
    <w:rsid w:val="00440444"/>
    <w:rsid w:val="00441455"/>
    <w:rsid w:val="004456C1"/>
    <w:rsid w:val="00447197"/>
    <w:rsid w:val="004507A8"/>
    <w:rsid w:val="00451905"/>
    <w:rsid w:val="00457EF7"/>
    <w:rsid w:val="00464268"/>
    <w:rsid w:val="00471F6E"/>
    <w:rsid w:val="00473F0C"/>
    <w:rsid w:val="00474ABA"/>
    <w:rsid w:val="00477E5A"/>
    <w:rsid w:val="004811AB"/>
    <w:rsid w:val="00487765"/>
    <w:rsid w:val="00487A5C"/>
    <w:rsid w:val="00491436"/>
    <w:rsid w:val="00492B2A"/>
    <w:rsid w:val="004953FD"/>
    <w:rsid w:val="0049558C"/>
    <w:rsid w:val="00495EF3"/>
    <w:rsid w:val="004A55FF"/>
    <w:rsid w:val="004A64D9"/>
    <w:rsid w:val="004B1917"/>
    <w:rsid w:val="004B1DEE"/>
    <w:rsid w:val="004C2BCE"/>
    <w:rsid w:val="004E013C"/>
    <w:rsid w:val="004E1C32"/>
    <w:rsid w:val="004E641C"/>
    <w:rsid w:val="004F2865"/>
    <w:rsid w:val="004F3BDC"/>
    <w:rsid w:val="00501D39"/>
    <w:rsid w:val="0050557E"/>
    <w:rsid w:val="0050609D"/>
    <w:rsid w:val="00512388"/>
    <w:rsid w:val="005170B9"/>
    <w:rsid w:val="005202E5"/>
    <w:rsid w:val="005216D3"/>
    <w:rsid w:val="0052247F"/>
    <w:rsid w:val="00525281"/>
    <w:rsid w:val="0052791D"/>
    <w:rsid w:val="0053185E"/>
    <w:rsid w:val="00532E8B"/>
    <w:rsid w:val="00543E76"/>
    <w:rsid w:val="005451AD"/>
    <w:rsid w:val="005460B3"/>
    <w:rsid w:val="00557D1C"/>
    <w:rsid w:val="005611D3"/>
    <w:rsid w:val="00561BD2"/>
    <w:rsid w:val="00563165"/>
    <w:rsid w:val="0056583A"/>
    <w:rsid w:val="00582213"/>
    <w:rsid w:val="005844A0"/>
    <w:rsid w:val="005854A3"/>
    <w:rsid w:val="0058671C"/>
    <w:rsid w:val="0058747A"/>
    <w:rsid w:val="005929B3"/>
    <w:rsid w:val="005A2160"/>
    <w:rsid w:val="005B0552"/>
    <w:rsid w:val="005B07AC"/>
    <w:rsid w:val="005B1838"/>
    <w:rsid w:val="005C02DB"/>
    <w:rsid w:val="005C1343"/>
    <w:rsid w:val="005D41A3"/>
    <w:rsid w:val="005D5343"/>
    <w:rsid w:val="005D5576"/>
    <w:rsid w:val="005E18AF"/>
    <w:rsid w:val="005E5445"/>
    <w:rsid w:val="005E545D"/>
    <w:rsid w:val="005F1580"/>
    <w:rsid w:val="005F362F"/>
    <w:rsid w:val="005F56D3"/>
    <w:rsid w:val="005F6742"/>
    <w:rsid w:val="00600D66"/>
    <w:rsid w:val="006022DB"/>
    <w:rsid w:val="00603097"/>
    <w:rsid w:val="00605DFA"/>
    <w:rsid w:val="00606DF7"/>
    <w:rsid w:val="00611496"/>
    <w:rsid w:val="00612BE7"/>
    <w:rsid w:val="00626DA4"/>
    <w:rsid w:val="00632446"/>
    <w:rsid w:val="00634542"/>
    <w:rsid w:val="00642C72"/>
    <w:rsid w:val="00645207"/>
    <w:rsid w:val="006453F3"/>
    <w:rsid w:val="00652561"/>
    <w:rsid w:val="00655663"/>
    <w:rsid w:val="00657CEB"/>
    <w:rsid w:val="00660F44"/>
    <w:rsid w:val="00661929"/>
    <w:rsid w:val="00661B80"/>
    <w:rsid w:val="00674195"/>
    <w:rsid w:val="00676829"/>
    <w:rsid w:val="006845B6"/>
    <w:rsid w:val="00691BEA"/>
    <w:rsid w:val="00692F4D"/>
    <w:rsid w:val="00697832"/>
    <w:rsid w:val="0069787E"/>
    <w:rsid w:val="006A17D2"/>
    <w:rsid w:val="006A4680"/>
    <w:rsid w:val="006A681C"/>
    <w:rsid w:val="006A78A3"/>
    <w:rsid w:val="006C0162"/>
    <w:rsid w:val="006C0424"/>
    <w:rsid w:val="006C0CEB"/>
    <w:rsid w:val="006C1715"/>
    <w:rsid w:val="006C281B"/>
    <w:rsid w:val="006C5861"/>
    <w:rsid w:val="006C5E6A"/>
    <w:rsid w:val="006D28F8"/>
    <w:rsid w:val="006E0DC2"/>
    <w:rsid w:val="006E27E5"/>
    <w:rsid w:val="006E3F4E"/>
    <w:rsid w:val="006E527F"/>
    <w:rsid w:val="006F0D80"/>
    <w:rsid w:val="006F2D2B"/>
    <w:rsid w:val="00710A3E"/>
    <w:rsid w:val="00710CDC"/>
    <w:rsid w:val="00715BC2"/>
    <w:rsid w:val="0073554E"/>
    <w:rsid w:val="00735B4A"/>
    <w:rsid w:val="0073731D"/>
    <w:rsid w:val="00742CFE"/>
    <w:rsid w:val="00742E9F"/>
    <w:rsid w:val="00743DCE"/>
    <w:rsid w:val="007472E3"/>
    <w:rsid w:val="007478EB"/>
    <w:rsid w:val="00752AF6"/>
    <w:rsid w:val="007741E7"/>
    <w:rsid w:val="00774BD9"/>
    <w:rsid w:val="0077624C"/>
    <w:rsid w:val="00784182"/>
    <w:rsid w:val="00786359"/>
    <w:rsid w:val="007901E6"/>
    <w:rsid w:val="007A7158"/>
    <w:rsid w:val="007B034C"/>
    <w:rsid w:val="007B0BA3"/>
    <w:rsid w:val="007B41B5"/>
    <w:rsid w:val="007B690E"/>
    <w:rsid w:val="007B7845"/>
    <w:rsid w:val="007D57E4"/>
    <w:rsid w:val="007D665D"/>
    <w:rsid w:val="007D78BB"/>
    <w:rsid w:val="007D7C18"/>
    <w:rsid w:val="007E02D6"/>
    <w:rsid w:val="007E4A81"/>
    <w:rsid w:val="007F28E5"/>
    <w:rsid w:val="007F51ED"/>
    <w:rsid w:val="007F7F51"/>
    <w:rsid w:val="00804EFF"/>
    <w:rsid w:val="00807102"/>
    <w:rsid w:val="00807BB8"/>
    <w:rsid w:val="008231B5"/>
    <w:rsid w:val="00831073"/>
    <w:rsid w:val="00843665"/>
    <w:rsid w:val="00843DD7"/>
    <w:rsid w:val="00843EC9"/>
    <w:rsid w:val="008530E2"/>
    <w:rsid w:val="0085320F"/>
    <w:rsid w:val="0085495C"/>
    <w:rsid w:val="00857E12"/>
    <w:rsid w:val="008604A5"/>
    <w:rsid w:val="00861113"/>
    <w:rsid w:val="00861C01"/>
    <w:rsid w:val="008643C1"/>
    <w:rsid w:val="0087467E"/>
    <w:rsid w:val="0088461D"/>
    <w:rsid w:val="0088569F"/>
    <w:rsid w:val="00886997"/>
    <w:rsid w:val="00891ADF"/>
    <w:rsid w:val="00892608"/>
    <w:rsid w:val="008A0880"/>
    <w:rsid w:val="008A5A4C"/>
    <w:rsid w:val="008B4E40"/>
    <w:rsid w:val="008C0E2A"/>
    <w:rsid w:val="008C6375"/>
    <w:rsid w:val="008C72A3"/>
    <w:rsid w:val="008D18A9"/>
    <w:rsid w:val="008D7B80"/>
    <w:rsid w:val="008F090B"/>
    <w:rsid w:val="008F5260"/>
    <w:rsid w:val="008F59B1"/>
    <w:rsid w:val="008F6FCB"/>
    <w:rsid w:val="00900A9F"/>
    <w:rsid w:val="00901D0D"/>
    <w:rsid w:val="00904C5A"/>
    <w:rsid w:val="00906711"/>
    <w:rsid w:val="00920594"/>
    <w:rsid w:val="00922C2E"/>
    <w:rsid w:val="00924046"/>
    <w:rsid w:val="009346C6"/>
    <w:rsid w:val="0094463A"/>
    <w:rsid w:val="00947729"/>
    <w:rsid w:val="00950DF7"/>
    <w:rsid w:val="009512B8"/>
    <w:rsid w:val="00951DF8"/>
    <w:rsid w:val="009547C7"/>
    <w:rsid w:val="00962CE6"/>
    <w:rsid w:val="00963376"/>
    <w:rsid w:val="00964FB7"/>
    <w:rsid w:val="009667A4"/>
    <w:rsid w:val="00966B37"/>
    <w:rsid w:val="00984EEC"/>
    <w:rsid w:val="00990E4F"/>
    <w:rsid w:val="009933AB"/>
    <w:rsid w:val="00995CEC"/>
    <w:rsid w:val="009A66CA"/>
    <w:rsid w:val="009B0D83"/>
    <w:rsid w:val="009B67CE"/>
    <w:rsid w:val="009C3216"/>
    <w:rsid w:val="009C4645"/>
    <w:rsid w:val="009D03B5"/>
    <w:rsid w:val="009D352D"/>
    <w:rsid w:val="009D7745"/>
    <w:rsid w:val="009E216A"/>
    <w:rsid w:val="009F3A6E"/>
    <w:rsid w:val="009F729B"/>
    <w:rsid w:val="00A12B00"/>
    <w:rsid w:val="00A13903"/>
    <w:rsid w:val="00A164C5"/>
    <w:rsid w:val="00A22220"/>
    <w:rsid w:val="00A36C12"/>
    <w:rsid w:val="00A53415"/>
    <w:rsid w:val="00A53CCF"/>
    <w:rsid w:val="00A54C5F"/>
    <w:rsid w:val="00A61327"/>
    <w:rsid w:val="00A64752"/>
    <w:rsid w:val="00A64F18"/>
    <w:rsid w:val="00A66B5E"/>
    <w:rsid w:val="00A73A51"/>
    <w:rsid w:val="00A812A0"/>
    <w:rsid w:val="00A84D9E"/>
    <w:rsid w:val="00A868E5"/>
    <w:rsid w:val="00A95671"/>
    <w:rsid w:val="00A95D50"/>
    <w:rsid w:val="00AA0581"/>
    <w:rsid w:val="00AA05E5"/>
    <w:rsid w:val="00AA1A32"/>
    <w:rsid w:val="00AA701E"/>
    <w:rsid w:val="00AA79A2"/>
    <w:rsid w:val="00AB2213"/>
    <w:rsid w:val="00AC1A9B"/>
    <w:rsid w:val="00AC68A0"/>
    <w:rsid w:val="00AD196E"/>
    <w:rsid w:val="00AD29D1"/>
    <w:rsid w:val="00AE585B"/>
    <w:rsid w:val="00AF1D5D"/>
    <w:rsid w:val="00AF1DF7"/>
    <w:rsid w:val="00AF39B8"/>
    <w:rsid w:val="00AF3B8F"/>
    <w:rsid w:val="00AF5580"/>
    <w:rsid w:val="00AF7209"/>
    <w:rsid w:val="00B11D6B"/>
    <w:rsid w:val="00B14680"/>
    <w:rsid w:val="00B151FE"/>
    <w:rsid w:val="00B30F5E"/>
    <w:rsid w:val="00B310E7"/>
    <w:rsid w:val="00B33C83"/>
    <w:rsid w:val="00B35CC6"/>
    <w:rsid w:val="00B408FA"/>
    <w:rsid w:val="00B515A2"/>
    <w:rsid w:val="00B56E8F"/>
    <w:rsid w:val="00B6017E"/>
    <w:rsid w:val="00B65A1E"/>
    <w:rsid w:val="00B65D42"/>
    <w:rsid w:val="00B66C29"/>
    <w:rsid w:val="00B73C45"/>
    <w:rsid w:val="00B74A5B"/>
    <w:rsid w:val="00B81106"/>
    <w:rsid w:val="00B830EC"/>
    <w:rsid w:val="00B849BB"/>
    <w:rsid w:val="00B850F2"/>
    <w:rsid w:val="00B902DB"/>
    <w:rsid w:val="00B92E82"/>
    <w:rsid w:val="00B95C5D"/>
    <w:rsid w:val="00B96157"/>
    <w:rsid w:val="00BA42D4"/>
    <w:rsid w:val="00BB029B"/>
    <w:rsid w:val="00BB3A1C"/>
    <w:rsid w:val="00BB6613"/>
    <w:rsid w:val="00BB7232"/>
    <w:rsid w:val="00BC00BB"/>
    <w:rsid w:val="00BC0202"/>
    <w:rsid w:val="00BC24A6"/>
    <w:rsid w:val="00BC3BFC"/>
    <w:rsid w:val="00BC4888"/>
    <w:rsid w:val="00BD1768"/>
    <w:rsid w:val="00BD4894"/>
    <w:rsid w:val="00BD5D7F"/>
    <w:rsid w:val="00BE65D0"/>
    <w:rsid w:val="00BE75C6"/>
    <w:rsid w:val="00BE7622"/>
    <w:rsid w:val="00BF4061"/>
    <w:rsid w:val="00BF4C4D"/>
    <w:rsid w:val="00BF5915"/>
    <w:rsid w:val="00C00ABB"/>
    <w:rsid w:val="00C013A0"/>
    <w:rsid w:val="00C03641"/>
    <w:rsid w:val="00C05894"/>
    <w:rsid w:val="00C12E15"/>
    <w:rsid w:val="00C14A3E"/>
    <w:rsid w:val="00C164BE"/>
    <w:rsid w:val="00C22CA5"/>
    <w:rsid w:val="00C260E6"/>
    <w:rsid w:val="00C2752B"/>
    <w:rsid w:val="00C349EB"/>
    <w:rsid w:val="00C35EEF"/>
    <w:rsid w:val="00C37EBC"/>
    <w:rsid w:val="00C40947"/>
    <w:rsid w:val="00C42766"/>
    <w:rsid w:val="00C4565C"/>
    <w:rsid w:val="00C46B6E"/>
    <w:rsid w:val="00C46F9F"/>
    <w:rsid w:val="00C50037"/>
    <w:rsid w:val="00C54F9F"/>
    <w:rsid w:val="00C57BAE"/>
    <w:rsid w:val="00C57DFF"/>
    <w:rsid w:val="00C70B08"/>
    <w:rsid w:val="00C83753"/>
    <w:rsid w:val="00C87215"/>
    <w:rsid w:val="00C96184"/>
    <w:rsid w:val="00CA23FC"/>
    <w:rsid w:val="00CA562D"/>
    <w:rsid w:val="00CB433A"/>
    <w:rsid w:val="00CB6309"/>
    <w:rsid w:val="00CB7CCD"/>
    <w:rsid w:val="00CC3142"/>
    <w:rsid w:val="00CC3FD5"/>
    <w:rsid w:val="00CC40AD"/>
    <w:rsid w:val="00CD69A0"/>
    <w:rsid w:val="00CD78CC"/>
    <w:rsid w:val="00CE0422"/>
    <w:rsid w:val="00CE7C1C"/>
    <w:rsid w:val="00CF3923"/>
    <w:rsid w:val="00CF698F"/>
    <w:rsid w:val="00D02338"/>
    <w:rsid w:val="00D07A01"/>
    <w:rsid w:val="00D10660"/>
    <w:rsid w:val="00D12532"/>
    <w:rsid w:val="00D137C7"/>
    <w:rsid w:val="00D139DA"/>
    <w:rsid w:val="00D14E3C"/>
    <w:rsid w:val="00D208E3"/>
    <w:rsid w:val="00D22A01"/>
    <w:rsid w:val="00D27ECE"/>
    <w:rsid w:val="00D32027"/>
    <w:rsid w:val="00D412DE"/>
    <w:rsid w:val="00D45306"/>
    <w:rsid w:val="00D46586"/>
    <w:rsid w:val="00D61D41"/>
    <w:rsid w:val="00D802DE"/>
    <w:rsid w:val="00D905A0"/>
    <w:rsid w:val="00DA3D16"/>
    <w:rsid w:val="00DA47B7"/>
    <w:rsid w:val="00DB0153"/>
    <w:rsid w:val="00DB55FF"/>
    <w:rsid w:val="00DB6841"/>
    <w:rsid w:val="00DC1CC4"/>
    <w:rsid w:val="00DC48B3"/>
    <w:rsid w:val="00DD0CAE"/>
    <w:rsid w:val="00DD459E"/>
    <w:rsid w:val="00DE086D"/>
    <w:rsid w:val="00DE1372"/>
    <w:rsid w:val="00DE540E"/>
    <w:rsid w:val="00DE5695"/>
    <w:rsid w:val="00DF32AD"/>
    <w:rsid w:val="00E143FA"/>
    <w:rsid w:val="00E1452F"/>
    <w:rsid w:val="00E146FA"/>
    <w:rsid w:val="00E16DA0"/>
    <w:rsid w:val="00E16EA1"/>
    <w:rsid w:val="00E2067C"/>
    <w:rsid w:val="00E22263"/>
    <w:rsid w:val="00E223C7"/>
    <w:rsid w:val="00E25739"/>
    <w:rsid w:val="00E26608"/>
    <w:rsid w:val="00E26D50"/>
    <w:rsid w:val="00E30CEF"/>
    <w:rsid w:val="00E34C72"/>
    <w:rsid w:val="00E360EC"/>
    <w:rsid w:val="00E37922"/>
    <w:rsid w:val="00E42B31"/>
    <w:rsid w:val="00E43315"/>
    <w:rsid w:val="00E4561A"/>
    <w:rsid w:val="00E464DC"/>
    <w:rsid w:val="00E624C6"/>
    <w:rsid w:val="00E64828"/>
    <w:rsid w:val="00E70523"/>
    <w:rsid w:val="00E713BC"/>
    <w:rsid w:val="00E905F1"/>
    <w:rsid w:val="00E929F6"/>
    <w:rsid w:val="00E96AD9"/>
    <w:rsid w:val="00E97418"/>
    <w:rsid w:val="00EA0843"/>
    <w:rsid w:val="00EA69A6"/>
    <w:rsid w:val="00EA6B7A"/>
    <w:rsid w:val="00EB1D94"/>
    <w:rsid w:val="00EB262B"/>
    <w:rsid w:val="00EB36B4"/>
    <w:rsid w:val="00EC00AA"/>
    <w:rsid w:val="00EC2C6D"/>
    <w:rsid w:val="00ED0B5E"/>
    <w:rsid w:val="00EE2B32"/>
    <w:rsid w:val="00EE5D6A"/>
    <w:rsid w:val="00EE756A"/>
    <w:rsid w:val="00EF073C"/>
    <w:rsid w:val="00EF1F46"/>
    <w:rsid w:val="00EF3D64"/>
    <w:rsid w:val="00EF4A23"/>
    <w:rsid w:val="00EF7794"/>
    <w:rsid w:val="00F03057"/>
    <w:rsid w:val="00F0799B"/>
    <w:rsid w:val="00F1092D"/>
    <w:rsid w:val="00F129BC"/>
    <w:rsid w:val="00F1382A"/>
    <w:rsid w:val="00F24BD4"/>
    <w:rsid w:val="00F31EFC"/>
    <w:rsid w:val="00F34B61"/>
    <w:rsid w:val="00F358C5"/>
    <w:rsid w:val="00F40F7C"/>
    <w:rsid w:val="00F42569"/>
    <w:rsid w:val="00F443E0"/>
    <w:rsid w:val="00F4631C"/>
    <w:rsid w:val="00F477F3"/>
    <w:rsid w:val="00F51444"/>
    <w:rsid w:val="00F520C0"/>
    <w:rsid w:val="00F52397"/>
    <w:rsid w:val="00F52CEC"/>
    <w:rsid w:val="00F54511"/>
    <w:rsid w:val="00F54C21"/>
    <w:rsid w:val="00F6019A"/>
    <w:rsid w:val="00F645A4"/>
    <w:rsid w:val="00F72770"/>
    <w:rsid w:val="00F74114"/>
    <w:rsid w:val="00F75FCD"/>
    <w:rsid w:val="00F777E1"/>
    <w:rsid w:val="00F87883"/>
    <w:rsid w:val="00F92E18"/>
    <w:rsid w:val="00F978B6"/>
    <w:rsid w:val="00FA012C"/>
    <w:rsid w:val="00FA3ABE"/>
    <w:rsid w:val="00FA513C"/>
    <w:rsid w:val="00FA5A7C"/>
    <w:rsid w:val="00FA6008"/>
    <w:rsid w:val="00FB481D"/>
    <w:rsid w:val="00FB5342"/>
    <w:rsid w:val="00FB70D3"/>
    <w:rsid w:val="00FC4548"/>
    <w:rsid w:val="00FD37BC"/>
    <w:rsid w:val="00FD513B"/>
    <w:rsid w:val="00FD60A7"/>
    <w:rsid w:val="00FD6CA2"/>
    <w:rsid w:val="00FE3061"/>
    <w:rsid w:val="00FF178B"/>
    <w:rsid w:val="00FF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E6D73"/>
  <w15:chartTrackingRefBased/>
  <w15:docId w15:val="{86510E77-AF99-4860-A694-35604279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804EFF"/>
    <w:pPr>
      <w:tabs>
        <w:tab w:val="left" w:pos="993"/>
      </w:tabs>
      <w:spacing w:after="0" w:line="276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1A4009"/>
    <w:pPr>
      <w:keepNext/>
      <w:keepLines/>
      <w:pageBreakBefore/>
      <w:numPr>
        <w:numId w:val="2"/>
      </w:numPr>
      <w:tabs>
        <w:tab w:val="clear" w:pos="993"/>
      </w:tabs>
      <w:spacing w:after="240"/>
      <w:outlineLvl w:val="0"/>
    </w:pPr>
    <w:rPr>
      <w:rFonts w:eastAsiaTheme="majorEastAsia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E2067C"/>
    <w:pPr>
      <w:keepNext/>
      <w:keepLines/>
      <w:numPr>
        <w:ilvl w:val="1"/>
        <w:numId w:val="1"/>
      </w:numPr>
      <w:tabs>
        <w:tab w:val="clear" w:pos="993"/>
      </w:tabs>
      <w:spacing w:before="240" w:after="240"/>
      <w:outlineLvl w:val="1"/>
    </w:pPr>
    <w:rPr>
      <w:rFonts w:eastAsiaTheme="majorEastAsia"/>
      <w:b/>
      <w:i/>
      <w:szCs w:val="26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E2067C"/>
    <w:pPr>
      <w:keepNext/>
      <w:keepLines/>
      <w:numPr>
        <w:ilvl w:val="2"/>
        <w:numId w:val="1"/>
      </w:numPr>
      <w:tabs>
        <w:tab w:val="clear" w:pos="993"/>
        <w:tab w:val="left" w:pos="567"/>
      </w:tabs>
      <w:spacing w:before="120" w:after="120"/>
      <w:ind w:hanging="578"/>
      <w:outlineLvl w:val="2"/>
    </w:pPr>
    <w:rPr>
      <w:rFonts w:eastAsiaTheme="majorEastAsia"/>
      <w:b/>
      <w:i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B7CCD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B7CCD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B7CCD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B7CCD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B7CCD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B7CCD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A4009"/>
    <w:rPr>
      <w:rFonts w:ascii="Times New Roman" w:eastAsiaTheme="majorEastAsia" w:hAnsi="Times New Roman" w:cs="Times New Roman"/>
      <w:b/>
      <w:color w:val="000000"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E2067C"/>
    <w:rPr>
      <w:rFonts w:ascii="Times New Roman" w:eastAsiaTheme="majorEastAsia" w:hAnsi="Times New Roman" w:cs="Times New Roman"/>
      <w:b/>
      <w:i/>
      <w:color w:val="000000"/>
      <w:sz w:val="24"/>
      <w:szCs w:val="26"/>
    </w:rPr>
  </w:style>
  <w:style w:type="paragraph" w:styleId="a">
    <w:name w:val="List Paragraph"/>
    <w:basedOn w:val="a0"/>
    <w:uiPriority w:val="34"/>
    <w:qFormat/>
    <w:rsid w:val="00611496"/>
    <w:pPr>
      <w:numPr>
        <w:numId w:val="3"/>
      </w:numPr>
      <w:tabs>
        <w:tab w:val="left" w:pos="1134"/>
      </w:tabs>
      <w:contextualSpacing/>
    </w:pPr>
  </w:style>
  <w:style w:type="paragraph" w:customStyle="1" w:styleId="a4">
    <w:name w:val="Рисунок"/>
    <w:basedOn w:val="a0"/>
    <w:link w:val="a5"/>
    <w:qFormat/>
    <w:rsid w:val="00A66B5E"/>
    <w:pPr>
      <w:keepNext/>
      <w:tabs>
        <w:tab w:val="clear" w:pos="993"/>
      </w:tabs>
      <w:spacing w:before="120" w:after="120"/>
      <w:ind w:firstLine="0"/>
      <w:jc w:val="center"/>
    </w:pPr>
    <w:rPr>
      <w:noProof/>
      <w:lang w:eastAsia="ru-RU"/>
    </w:rPr>
  </w:style>
  <w:style w:type="character" w:customStyle="1" w:styleId="a5">
    <w:name w:val="Рисунок Знак"/>
    <w:basedOn w:val="a1"/>
    <w:link w:val="a4"/>
    <w:rsid w:val="00A66B5E"/>
    <w:rPr>
      <w:rFonts w:ascii="Times New Roman" w:hAnsi="Times New Roman" w:cs="Times New Roman"/>
      <w:noProof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2067C"/>
    <w:rPr>
      <w:rFonts w:ascii="Times New Roman" w:eastAsiaTheme="majorEastAsia" w:hAnsi="Times New Roman" w:cs="Times New Roman"/>
      <w:b/>
      <w:i/>
      <w:color w:val="000000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CB7CC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CB7CC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CB7CC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CB7CC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CB7C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CB7C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No Spacing"/>
    <w:uiPriority w:val="1"/>
    <w:qFormat/>
    <w:rsid w:val="00CB7CC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table" w:customStyle="1" w:styleId="TableGrid">
    <w:name w:val="TableGrid"/>
    <w:rsid w:val="005F158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таблица"/>
    <w:basedOn w:val="a0"/>
    <w:link w:val="a8"/>
    <w:qFormat/>
    <w:rsid w:val="007B0BA3"/>
    <w:pPr>
      <w:ind w:firstLine="0"/>
    </w:pPr>
    <w:rPr>
      <w:rFonts w:eastAsiaTheme="minorEastAsia"/>
      <w:lang w:eastAsia="ru-RU"/>
    </w:rPr>
  </w:style>
  <w:style w:type="paragraph" w:styleId="a9">
    <w:name w:val="caption"/>
    <w:basedOn w:val="a0"/>
    <w:next w:val="a0"/>
    <w:uiPriority w:val="35"/>
    <w:unhideWhenUsed/>
    <w:qFormat/>
    <w:rsid w:val="007B690E"/>
    <w:pPr>
      <w:tabs>
        <w:tab w:val="clear" w:pos="993"/>
      </w:tabs>
      <w:spacing w:after="120" w:line="240" w:lineRule="auto"/>
      <w:ind w:firstLine="0"/>
      <w:jc w:val="center"/>
    </w:pPr>
    <w:rPr>
      <w:i/>
      <w:iCs/>
      <w:color w:val="44546A" w:themeColor="text2"/>
      <w:szCs w:val="18"/>
    </w:rPr>
  </w:style>
  <w:style w:type="character" w:customStyle="1" w:styleId="a8">
    <w:name w:val="таблица Знак"/>
    <w:basedOn w:val="a1"/>
    <w:link w:val="a7"/>
    <w:rsid w:val="007B0BA3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a">
    <w:name w:val="TOC Heading"/>
    <w:basedOn w:val="1"/>
    <w:next w:val="a0"/>
    <w:uiPriority w:val="39"/>
    <w:unhideWhenUsed/>
    <w:qFormat/>
    <w:rsid w:val="00E64828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E64828"/>
    <w:pPr>
      <w:tabs>
        <w:tab w:val="clear" w:pos="993"/>
        <w:tab w:val="left" w:pos="284"/>
        <w:tab w:val="right" w:leader="dot" w:pos="9345"/>
      </w:tabs>
      <w:spacing w:after="10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7E02D6"/>
    <w:pPr>
      <w:tabs>
        <w:tab w:val="clear" w:pos="993"/>
        <w:tab w:val="left" w:pos="851"/>
        <w:tab w:val="right" w:leader="dot" w:pos="9345"/>
      </w:tabs>
      <w:spacing w:after="100"/>
      <w:ind w:left="240" w:firstLine="44"/>
    </w:pPr>
  </w:style>
  <w:style w:type="paragraph" w:styleId="31">
    <w:name w:val="toc 3"/>
    <w:basedOn w:val="a0"/>
    <w:next w:val="a0"/>
    <w:autoRedefine/>
    <w:uiPriority w:val="39"/>
    <w:unhideWhenUsed/>
    <w:rsid w:val="00E64828"/>
    <w:pPr>
      <w:tabs>
        <w:tab w:val="clear" w:pos="993"/>
      </w:tabs>
      <w:spacing w:after="100"/>
      <w:ind w:left="480"/>
    </w:pPr>
  </w:style>
  <w:style w:type="character" w:styleId="ab">
    <w:name w:val="Hyperlink"/>
    <w:basedOn w:val="a1"/>
    <w:uiPriority w:val="99"/>
    <w:unhideWhenUsed/>
    <w:rsid w:val="00E64828"/>
    <w:rPr>
      <w:color w:val="0563C1" w:themeColor="hyperlink"/>
      <w:u w:val="single"/>
    </w:rPr>
  </w:style>
  <w:style w:type="paragraph" w:styleId="ac">
    <w:name w:val="header"/>
    <w:basedOn w:val="a0"/>
    <w:link w:val="ad"/>
    <w:uiPriority w:val="99"/>
    <w:unhideWhenUsed/>
    <w:rsid w:val="007E02D6"/>
    <w:pPr>
      <w:tabs>
        <w:tab w:val="clear" w:pos="993"/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E02D6"/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7E02D6"/>
    <w:pPr>
      <w:tabs>
        <w:tab w:val="clear" w:pos="993"/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E02D6"/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2"/>
    <w:uiPriority w:val="39"/>
    <w:rsid w:val="00D1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Стиль текста документа Знак"/>
    <w:link w:val="af2"/>
    <w:locked/>
    <w:rsid w:val="00710A3E"/>
    <w:rPr>
      <w:rFonts w:ascii="Times New Roman" w:eastAsia="Times New Roman" w:hAnsi="Times New Roman" w:cs="Times New Roman"/>
      <w:sz w:val="28"/>
      <w:szCs w:val="20"/>
    </w:rPr>
  </w:style>
  <w:style w:type="paragraph" w:customStyle="1" w:styleId="af2">
    <w:name w:val="Стиль текста документа"/>
    <w:basedOn w:val="a0"/>
    <w:link w:val="af1"/>
    <w:rsid w:val="00710A3E"/>
    <w:pPr>
      <w:tabs>
        <w:tab w:val="clear" w:pos="993"/>
      </w:tabs>
      <w:spacing w:line="240" w:lineRule="auto"/>
      <w:ind w:firstLine="720"/>
      <w:jc w:val="left"/>
    </w:pPr>
    <w:rPr>
      <w:rFonts w:eastAsia="Times New Roman"/>
      <w:color w:val="auto"/>
      <w:sz w:val="28"/>
      <w:szCs w:val="20"/>
    </w:rPr>
  </w:style>
  <w:style w:type="character" w:styleId="af3">
    <w:name w:val="annotation reference"/>
    <w:basedOn w:val="a1"/>
    <w:uiPriority w:val="99"/>
    <w:semiHidden/>
    <w:unhideWhenUsed/>
    <w:rsid w:val="00122C1F"/>
    <w:rPr>
      <w:sz w:val="16"/>
      <w:szCs w:val="16"/>
    </w:rPr>
  </w:style>
  <w:style w:type="paragraph" w:styleId="af4">
    <w:name w:val="annotation text"/>
    <w:basedOn w:val="a0"/>
    <w:link w:val="af5"/>
    <w:uiPriority w:val="99"/>
    <w:semiHidden/>
    <w:unhideWhenUsed/>
    <w:rsid w:val="00122C1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122C1F"/>
    <w:rPr>
      <w:rFonts w:ascii="Times New Roman" w:hAnsi="Times New Roman" w:cs="Times New Roman"/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22C1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22C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styleId="af8">
    <w:name w:val="Balloon Text"/>
    <w:basedOn w:val="a0"/>
    <w:link w:val="af9"/>
    <w:uiPriority w:val="99"/>
    <w:semiHidden/>
    <w:unhideWhenUsed/>
    <w:rsid w:val="00122C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rsid w:val="00122C1F"/>
    <w:rPr>
      <w:rFonts w:ascii="Segoe UI" w:hAnsi="Segoe UI" w:cs="Segoe UI"/>
      <w:color w:val="000000"/>
      <w:sz w:val="18"/>
      <w:szCs w:val="18"/>
    </w:rPr>
  </w:style>
  <w:style w:type="paragraph" w:styleId="afa">
    <w:name w:val="table of figures"/>
    <w:basedOn w:val="a0"/>
    <w:next w:val="a0"/>
    <w:uiPriority w:val="99"/>
    <w:unhideWhenUsed/>
    <w:rsid w:val="0052247F"/>
    <w:pPr>
      <w:tabs>
        <w:tab w:val="clear" w:pos="993"/>
      </w:tabs>
      <w:ind w:left="480" w:hanging="480"/>
      <w:jc w:val="center"/>
    </w:pPr>
    <w:rPr>
      <w:rFonts w:asciiTheme="minorHAnsi" w:hAnsiTheme="minorHAnsi" w:cstheme="minorHAnsi"/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392">
          <w:marLeft w:val="0"/>
          <w:marRight w:val="0"/>
          <w:marTop w:val="0"/>
          <w:marBottom w:val="300"/>
          <w:divBdr>
            <w:top w:val="single" w:sz="6" w:space="6" w:color="FCACA5"/>
            <w:left w:val="single" w:sz="6" w:space="11" w:color="FCACA5"/>
            <w:bottom w:val="single" w:sz="6" w:space="6" w:color="FCACA5"/>
            <w:right w:val="single" w:sz="6" w:space="26" w:color="FCACA5"/>
          </w:divBdr>
        </w:div>
      </w:divsChild>
    </w:div>
    <w:div w:id="5760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19.png"/><Relationship Id="rId231" Type="http://schemas.openxmlformats.org/officeDocument/2006/relationships/header" Target="header1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footer" Target="footer1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fontTable" Target="fontTable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DA528-FC9F-4B6C-84DF-E67E00C2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106</Pages>
  <Words>16219</Words>
  <Characters>92451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2B Group</Company>
  <LinksUpToDate>false</LinksUpToDate>
  <CharactersWithSpaces>108454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Саран Цыренжапова</dc:creator>
  <cp:keywords/>
  <dc:description/>
  <cp:lastModifiedBy>Юлия Варяница</cp:lastModifiedBy>
  <cp:revision>11</cp:revision>
  <cp:lastPrinted>2019-12-20T05:09:00Z</cp:lastPrinted>
  <dcterms:created xsi:type="dcterms:W3CDTF">2022-07-06T05:56:00Z</dcterms:created>
  <dcterms:modified xsi:type="dcterms:W3CDTF">2024-04-27T02:02:00Z</dcterms:modified>
</cp:coreProperties>
</file>