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EC" w:rsidRPr="002A44EC" w:rsidRDefault="002A44EC" w:rsidP="002A44EC">
      <w:pPr>
        <w:jc w:val="center"/>
        <w:rPr>
          <w:rFonts w:eastAsia="Times New Roman"/>
          <w:b/>
          <w:u w:val="single"/>
        </w:rPr>
      </w:pPr>
      <w:r w:rsidRPr="002A44EC">
        <w:rPr>
          <w:rFonts w:eastAsia="Times New Roman"/>
          <w:b/>
          <w:u w:val="single"/>
        </w:rPr>
        <w:t xml:space="preserve">Типовые </w:t>
      </w:r>
      <w:r w:rsidRPr="002A44EC">
        <w:rPr>
          <w:rFonts w:eastAsia="Times New Roman"/>
          <w:b/>
          <w:u w:val="single"/>
        </w:rPr>
        <w:t xml:space="preserve"> проблемы</w:t>
      </w:r>
      <w:r w:rsidRPr="002A44EC">
        <w:rPr>
          <w:rFonts w:eastAsia="Times New Roman"/>
          <w:b/>
          <w:u w:val="single"/>
        </w:rPr>
        <w:t xml:space="preserve"> </w:t>
      </w:r>
      <w:r w:rsidRPr="002A44EC">
        <w:rPr>
          <w:rFonts w:eastAsia="Times New Roman"/>
          <w:b/>
          <w:u w:val="single"/>
        </w:rPr>
        <w:t>В ходе тестирования РЗКУ</w:t>
      </w:r>
    </w:p>
    <w:p w:rsidR="002A44EC" w:rsidRDefault="002A44EC" w:rsidP="002A44EC">
      <w:pPr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1. Отсутствия некоторых услуг в РЗКУ по причине того, что для части региональных и муниципальных органов исполнительной власти в РРГУ не проставлены услуги, которые они оказывают.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Пример.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В РЗКУ </w:t>
      </w:r>
      <w:hyperlink r:id="rId5" w:history="1">
        <w:r>
          <w:rPr>
            <w:rStyle w:val="a3"/>
            <w:rFonts w:eastAsia="Times New Roman"/>
          </w:rPr>
          <w:t>https://betarc.test.gosuslugi.ru/271554</w:t>
        </w:r>
      </w:hyperlink>
      <w:r>
        <w:rPr>
          <w:rFonts w:eastAsia="Times New Roman"/>
        </w:rPr>
        <w:t> отсутствует услуга Ярославской области  Выдача разрешений на строительство объектов (</w:t>
      </w:r>
      <w:hyperlink r:id="rId6" w:history="1">
        <w:r>
          <w:rPr>
            <w:rStyle w:val="a3"/>
            <w:rFonts w:eastAsia="Times New Roman"/>
          </w:rPr>
          <w:t>https://www.gosuslugi.ru/95058</w:t>
        </w:r>
      </w:hyperlink>
      <w:r>
        <w:rPr>
          <w:rFonts w:eastAsia="Times New Roman"/>
        </w:rPr>
        <w:t>), которая, по информации от региона, должна в неё входить.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 xml:space="preserve">Комитет по управлению муниципальным имуществом администрации </w:t>
      </w:r>
      <w:proofErr w:type="gramStart"/>
      <w:r>
        <w:rPr>
          <w:rFonts w:eastAsia="Times New Roman"/>
        </w:rPr>
        <w:t>Некрасовского</w:t>
      </w:r>
      <w:proofErr w:type="gramEnd"/>
      <w:r>
        <w:rPr>
          <w:rFonts w:eastAsia="Times New Roman"/>
        </w:rPr>
        <w:t xml:space="preserve"> муниципального района - ведомство, которое оказывает данную услугу.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В РРГУ видим, что для данного ведомства на закладке «Офисы» не заполнен раздел «Услуги (функции) офиса».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Если посмотреть на карточку другого ведомства, которое оказывает аналогичную услугу - «Выдача разрешение на строительство» и услуга которого отображается в РЗКУ, то видно, что поле «Услуги (функции) офиса» в РРГУ у него заполнено.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Таким образом, необходимо провести работы по заполнению данного поля в РРГУ для ведомств, услуги которых включены в РЗКУ и у которых поле в РРГУ «Услуги (функции) офиса» не заполнено.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(!) Независимо от того, заполнена ли закладка «Услуги (функции) органа власти», в закладка «Офисы» раздел «Услуги (функции) офиса» тоже должен быть заполнен.</w:t>
      </w:r>
      <w:proofErr w:type="gramEnd"/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Если у органа власти несколько офисов, то необходимо прописать услуги для каждого офиса.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Во вложении файл с услугами Томской области, которые не отображаются в РЗКУ по вышеописанной причине.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bookmarkStart w:id="0" w:name="_GoBack"/>
      <w:bookmarkEnd w:id="0"/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2. Не работает фильтрация в РЗКУ.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 xml:space="preserve">На втором шага тестирования, после изменения муниципалитета, список услуг не соответствует </w:t>
      </w:r>
      <w:proofErr w:type="gramStart"/>
      <w:r>
        <w:rPr>
          <w:rFonts w:eastAsia="Times New Roman"/>
        </w:rPr>
        <w:t>выбранному</w:t>
      </w:r>
      <w:proofErr w:type="gramEnd"/>
      <w:r>
        <w:rPr>
          <w:rFonts w:eastAsia="Times New Roman"/>
        </w:rPr>
        <w:t>, т.е. отображаются услуги не только выбранного муниципалитета, но и других муниципалитетов региона.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Мы провели анализ и выявили, что данная «некорректная» фильтрация, работает по той причине, что для органов власти проставлена некорректная территория обслуживания.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Пример.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 xml:space="preserve">На скриншоте видно, что для Администрации </w:t>
      </w:r>
      <w:proofErr w:type="spellStart"/>
      <w:r>
        <w:rPr>
          <w:rFonts w:eastAsia="Times New Roman"/>
        </w:rPr>
        <w:t>Мартыновского</w:t>
      </w:r>
      <w:proofErr w:type="spellEnd"/>
      <w:r>
        <w:rPr>
          <w:rFonts w:eastAsia="Times New Roman"/>
        </w:rPr>
        <w:t xml:space="preserve"> района выбрана территория его района + Ростовская область.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>Т.к. такое заполнение сделано для всех муниципалитетов - это значит, что не зависимо от того, какой муниципалитет выберет пользователь, ему будут подгружаться все услуги Ростовской области.</w:t>
      </w:r>
    </w:p>
    <w:p w:rsidR="002A44EC" w:rsidRDefault="002A44EC" w:rsidP="002A44EC">
      <w:pPr>
        <w:ind w:firstLine="851"/>
        <w:jc w:val="both"/>
        <w:rPr>
          <w:rFonts w:eastAsia="Times New Roman"/>
        </w:rPr>
      </w:pPr>
    </w:p>
    <w:p w:rsidR="003F373E" w:rsidRDefault="002A44EC" w:rsidP="002A44EC">
      <w:pPr>
        <w:ind w:firstLine="851"/>
        <w:jc w:val="both"/>
      </w:pPr>
      <w:r>
        <w:rPr>
          <w:rFonts w:eastAsia="Times New Roman"/>
        </w:rPr>
        <w:t>Е</w:t>
      </w:r>
      <w:r>
        <w:rPr>
          <w:rFonts w:eastAsia="Times New Roman"/>
        </w:rPr>
        <w:t xml:space="preserve">сли в вашем регионе вы столкнулись с некорректной работой фильтрации в РЗКУ, необходимо для офисов </w:t>
      </w:r>
      <w:r>
        <w:rPr>
          <w:rFonts w:eastAsia="Times New Roman"/>
        </w:rPr>
        <w:t>муниципальных образований и ИОГВ</w:t>
      </w:r>
      <w:r>
        <w:rPr>
          <w:rFonts w:eastAsia="Times New Roman"/>
        </w:rPr>
        <w:t xml:space="preserve"> проставить корректную территорию обслуживания.</w:t>
      </w:r>
    </w:p>
    <w:sectPr w:rsidR="003F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EC"/>
    <w:rsid w:val="002A44EC"/>
    <w:rsid w:val="00372E0E"/>
    <w:rsid w:val="004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4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4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4E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4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4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4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95058" TargetMode="External"/><Relationship Id="rId5" Type="http://schemas.openxmlformats.org/officeDocument/2006/relationships/hyperlink" Target="https://betarc.test.gosuslugi.ru/2715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Deprio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yankovskaya</dc:creator>
  <cp:keywords/>
  <dc:description/>
  <cp:lastModifiedBy>yankovskaya</cp:lastModifiedBy>
  <cp:revision>1</cp:revision>
  <dcterms:created xsi:type="dcterms:W3CDTF">2016-10-17T08:55:00Z</dcterms:created>
  <dcterms:modified xsi:type="dcterms:W3CDTF">2016-10-17T08:57:00Z</dcterms:modified>
</cp:coreProperties>
</file>