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6CBA" w:rsidRDefault="00076E78" w:rsidP="00076E78">
      <w:pPr>
        <w:pStyle w:val="2"/>
        <w:spacing w:before="0"/>
        <w:ind w:right="-143"/>
        <w:jc w:val="left"/>
        <w:rPr>
          <w:b/>
          <w:sz w:val="22"/>
        </w:rPr>
      </w:pPr>
      <w:bookmarkStart w:id="0" w:name="_GoBack"/>
      <w:bookmarkEnd w:id="0"/>
      <w:r w:rsidRPr="00076E78">
        <w:rPr>
          <w:szCs w:val="26"/>
        </w:rPr>
        <w:t>01.02.2018</w:t>
      </w:r>
      <w:r>
        <w:rPr>
          <w:szCs w:val="26"/>
        </w:rPr>
        <w:t xml:space="preserve">                                                                                                                  </w:t>
      </w:r>
      <w:r w:rsidRPr="00076E78">
        <w:rPr>
          <w:szCs w:val="26"/>
        </w:rPr>
        <w:t>№ 59а</w:t>
      </w:r>
    </w:p>
    <w:p w:rsidR="00DE6CBA" w:rsidRDefault="00DE6CBA" w:rsidP="00DE6CBA">
      <w:pPr>
        <w:pStyle w:val="2"/>
        <w:spacing w:before="0"/>
        <w:ind w:right="5670"/>
        <w:rPr>
          <w:b/>
          <w:sz w:val="22"/>
        </w:rPr>
      </w:pPr>
    </w:p>
    <w:p w:rsidR="0028568F" w:rsidRPr="0028568F" w:rsidRDefault="0028568F" w:rsidP="0028568F">
      <w:pPr>
        <w:ind w:firstLine="0"/>
        <w:jc w:val="center"/>
        <w:rPr>
          <w:caps/>
          <w:szCs w:val="26"/>
        </w:rPr>
      </w:pPr>
      <w:r w:rsidRPr="0028568F">
        <w:rPr>
          <w:szCs w:val="26"/>
        </w:rPr>
        <w:t>Об утверждении ведомственной целевой программы</w:t>
      </w:r>
    </w:p>
    <w:p w:rsidR="00764ABC" w:rsidRPr="0028568F" w:rsidRDefault="0028568F" w:rsidP="0028568F">
      <w:pPr>
        <w:ind w:right="-1" w:firstLine="0"/>
        <w:jc w:val="center"/>
        <w:rPr>
          <w:szCs w:val="26"/>
        </w:rPr>
      </w:pPr>
      <w:r w:rsidRPr="0028568F">
        <w:rPr>
          <w:szCs w:val="26"/>
        </w:rPr>
        <w:t xml:space="preserve">«Обеспечение внедрения информационно-коммуникационных технологий </w:t>
      </w:r>
      <w:r w:rsidR="000E5182">
        <w:rPr>
          <w:szCs w:val="26"/>
        </w:rPr>
        <w:br/>
      </w:r>
      <w:r w:rsidRPr="0028568F">
        <w:rPr>
          <w:szCs w:val="26"/>
        </w:rPr>
        <w:t>в деятельность исполнительных органов государственной власти Томской области, предоставление государственных и муниципальных услуг на базе многофункциональных центров</w:t>
      </w:r>
      <w:r w:rsidR="00547A48">
        <w:rPr>
          <w:szCs w:val="26"/>
        </w:rPr>
        <w:t>»</w:t>
      </w:r>
    </w:p>
    <w:p w:rsidR="00DE6CBA" w:rsidRPr="000E5182" w:rsidRDefault="00DE6CBA" w:rsidP="0028568F">
      <w:pPr>
        <w:ind w:right="-1" w:firstLine="0"/>
        <w:jc w:val="center"/>
        <w:rPr>
          <w:sz w:val="22"/>
          <w:szCs w:val="22"/>
        </w:rPr>
      </w:pPr>
    </w:p>
    <w:p w:rsidR="00DE6CBA" w:rsidRPr="000E5182" w:rsidRDefault="00DE6CBA" w:rsidP="0028568F">
      <w:pPr>
        <w:ind w:right="-1" w:firstLine="0"/>
        <w:jc w:val="center"/>
        <w:rPr>
          <w:sz w:val="22"/>
          <w:szCs w:val="22"/>
        </w:rPr>
      </w:pPr>
    </w:p>
    <w:p w:rsidR="00764ABC" w:rsidRPr="0028568F" w:rsidRDefault="0028568F" w:rsidP="0028568F">
      <w:pPr>
        <w:tabs>
          <w:tab w:val="left" w:pos="7088"/>
        </w:tabs>
        <w:jc w:val="both"/>
        <w:rPr>
          <w:szCs w:val="26"/>
        </w:rPr>
      </w:pPr>
      <w:r w:rsidRPr="0028568F">
        <w:rPr>
          <w:szCs w:val="26"/>
        </w:rPr>
        <w:t xml:space="preserve">В соответствии с постановлением Администрации Томской области </w:t>
      </w:r>
      <w:r w:rsidRPr="0028568F">
        <w:rPr>
          <w:szCs w:val="26"/>
        </w:rPr>
        <w:br/>
        <w:t>от 29.06.2016 № 219а «Об утверждении Порядка разработки, утверждения и реализации ведомственных целевых программ Томской области»</w:t>
      </w:r>
    </w:p>
    <w:p w:rsidR="00764ABC" w:rsidRPr="0028568F" w:rsidRDefault="00764ABC" w:rsidP="0028568F">
      <w:pPr>
        <w:tabs>
          <w:tab w:val="left" w:pos="7088"/>
        </w:tabs>
        <w:rPr>
          <w:spacing w:val="10"/>
          <w:szCs w:val="26"/>
        </w:rPr>
      </w:pPr>
      <w:r w:rsidRPr="0028568F">
        <w:rPr>
          <w:spacing w:val="10"/>
          <w:szCs w:val="26"/>
        </w:rPr>
        <w:t>ПОСТАНОВЛЯЮ:</w:t>
      </w:r>
    </w:p>
    <w:p w:rsidR="0028568F" w:rsidRPr="0028568F" w:rsidRDefault="0028568F" w:rsidP="0028568F">
      <w:pPr>
        <w:jc w:val="both"/>
        <w:rPr>
          <w:szCs w:val="26"/>
        </w:rPr>
      </w:pPr>
      <w:r w:rsidRPr="0028568F">
        <w:rPr>
          <w:szCs w:val="26"/>
        </w:rPr>
        <w:t>1.</w:t>
      </w:r>
      <w:r w:rsidRPr="0028568F">
        <w:rPr>
          <w:szCs w:val="26"/>
          <w:lang w:val="en-US"/>
        </w:rPr>
        <w:t> </w:t>
      </w:r>
      <w:r w:rsidRPr="0028568F">
        <w:rPr>
          <w:szCs w:val="26"/>
        </w:rPr>
        <w:t>Утвердить ведомственную целевую программу «Обеспечение внедрения информационно-коммуникационных технологий в деятельность исполнительных органов государственной власти Томской области, предоставление государственных и муниципальных услуг на базе многофункциональных центров» согласно приложению к настоящему постановлению.</w:t>
      </w:r>
    </w:p>
    <w:p w:rsidR="0028568F" w:rsidRPr="0028568F" w:rsidRDefault="0028568F" w:rsidP="0028568F">
      <w:pPr>
        <w:jc w:val="both"/>
        <w:rPr>
          <w:szCs w:val="26"/>
        </w:rPr>
      </w:pPr>
      <w:r w:rsidRPr="0028568F">
        <w:rPr>
          <w:szCs w:val="26"/>
        </w:rPr>
        <w:t>2.</w:t>
      </w:r>
      <w:r w:rsidRPr="0028568F">
        <w:rPr>
          <w:szCs w:val="26"/>
          <w:lang w:val="en-US"/>
        </w:rPr>
        <w:t> </w:t>
      </w:r>
      <w:r w:rsidRPr="0028568F">
        <w:rPr>
          <w:szCs w:val="26"/>
        </w:rPr>
        <w:t>Признать утратившими силу следующие постановления Администрации Томской области:</w:t>
      </w:r>
    </w:p>
    <w:p w:rsidR="0028568F" w:rsidRPr="0028568F" w:rsidRDefault="0028568F" w:rsidP="0028568F">
      <w:pPr>
        <w:jc w:val="both"/>
        <w:rPr>
          <w:szCs w:val="26"/>
        </w:rPr>
      </w:pPr>
      <w:r w:rsidRPr="0028568F">
        <w:rPr>
          <w:szCs w:val="26"/>
        </w:rPr>
        <w:t>1) от</w:t>
      </w:r>
      <w:r w:rsidRPr="0028568F">
        <w:rPr>
          <w:szCs w:val="26"/>
          <w:lang w:val="en-US"/>
        </w:rPr>
        <w:t> </w:t>
      </w:r>
      <w:r w:rsidR="00D71A94">
        <w:rPr>
          <w:szCs w:val="26"/>
        </w:rPr>
        <w:t>24.03.2017</w:t>
      </w:r>
      <w:r w:rsidRPr="0028568F">
        <w:rPr>
          <w:szCs w:val="26"/>
        </w:rPr>
        <w:t xml:space="preserve"> № 99а «Об утверждении ведомственной целевой программы «Обеспечение внедрения информационно-коммуникационных технологий </w:t>
      </w:r>
      <w:r w:rsidRPr="0028568F">
        <w:rPr>
          <w:szCs w:val="26"/>
        </w:rPr>
        <w:br/>
        <w:t>в деятельность исполнительных органов государственной власти Томской области, предоставление государственных и муниципальных услуг на базе многофункциональных центров» (Официальный интернет-портал правовой информации http://www.pravo.gov.ru, 29.03.2017);</w:t>
      </w:r>
    </w:p>
    <w:p w:rsidR="0028568F" w:rsidRPr="0028568F" w:rsidRDefault="0028568F" w:rsidP="0028568F">
      <w:pPr>
        <w:jc w:val="both"/>
        <w:rPr>
          <w:szCs w:val="26"/>
        </w:rPr>
      </w:pPr>
      <w:r w:rsidRPr="0028568F">
        <w:rPr>
          <w:szCs w:val="26"/>
        </w:rPr>
        <w:t>2)</w:t>
      </w:r>
      <w:r w:rsidRPr="0028568F">
        <w:rPr>
          <w:szCs w:val="26"/>
          <w:lang w:val="en-US"/>
        </w:rPr>
        <w:t> </w:t>
      </w:r>
      <w:r w:rsidR="000E5182">
        <w:rPr>
          <w:szCs w:val="26"/>
        </w:rPr>
        <w:t>от 15.01.2018 № </w:t>
      </w:r>
      <w:r w:rsidRPr="0028568F">
        <w:rPr>
          <w:szCs w:val="26"/>
        </w:rPr>
        <w:t xml:space="preserve">8а «О внесении изменений в постановление Администрации </w:t>
      </w:r>
      <w:r w:rsidR="000E5182">
        <w:rPr>
          <w:szCs w:val="26"/>
        </w:rPr>
        <w:t>Томской области от 24.03.2017 № </w:t>
      </w:r>
      <w:r w:rsidRPr="0028568F">
        <w:rPr>
          <w:szCs w:val="26"/>
        </w:rPr>
        <w:t>99а».</w:t>
      </w:r>
    </w:p>
    <w:p w:rsidR="00764ABC" w:rsidRPr="0028568F" w:rsidRDefault="0028568F" w:rsidP="0028568F">
      <w:pPr>
        <w:autoSpaceDE w:val="0"/>
        <w:autoSpaceDN w:val="0"/>
        <w:adjustRightInd w:val="0"/>
        <w:jc w:val="both"/>
        <w:rPr>
          <w:szCs w:val="26"/>
        </w:rPr>
      </w:pPr>
      <w:r w:rsidRPr="0028568F">
        <w:rPr>
          <w:szCs w:val="26"/>
        </w:rPr>
        <w:t>3. Департаменту информационной политики Администрации Томской области обеспечить опубликование настоящего постановления.</w:t>
      </w:r>
    </w:p>
    <w:p w:rsidR="00764ABC" w:rsidRPr="0028568F" w:rsidRDefault="0028568F" w:rsidP="0028568F">
      <w:pPr>
        <w:tabs>
          <w:tab w:val="left" w:pos="7088"/>
        </w:tabs>
        <w:jc w:val="both"/>
        <w:rPr>
          <w:szCs w:val="26"/>
        </w:rPr>
      </w:pPr>
      <w:r w:rsidRPr="0028568F">
        <w:rPr>
          <w:szCs w:val="26"/>
        </w:rPr>
        <w:t>4. </w:t>
      </w:r>
      <w:r w:rsidR="00764ABC" w:rsidRPr="0028568F">
        <w:rPr>
          <w:szCs w:val="26"/>
        </w:rPr>
        <w:t xml:space="preserve">Контроль за исполнением настоящего постановления возложить </w:t>
      </w:r>
      <w:r w:rsidR="000E5182">
        <w:rPr>
          <w:szCs w:val="26"/>
        </w:rPr>
        <w:br/>
      </w:r>
      <w:r w:rsidR="00764ABC" w:rsidRPr="0028568F">
        <w:rPr>
          <w:szCs w:val="26"/>
        </w:rPr>
        <w:t xml:space="preserve">на заместителя Губернатора Томской области по </w:t>
      </w:r>
      <w:r w:rsidRPr="0028568F">
        <w:rPr>
          <w:szCs w:val="26"/>
        </w:rPr>
        <w:t>научно-образовательному комплексу.</w:t>
      </w:r>
    </w:p>
    <w:p w:rsidR="00764ABC" w:rsidRPr="0028568F" w:rsidRDefault="00764ABC" w:rsidP="0028568F">
      <w:pPr>
        <w:tabs>
          <w:tab w:val="left" w:pos="7088"/>
        </w:tabs>
        <w:jc w:val="both"/>
        <w:rPr>
          <w:szCs w:val="26"/>
        </w:rPr>
      </w:pPr>
    </w:p>
    <w:p w:rsidR="00764ABC" w:rsidRDefault="00764ABC" w:rsidP="0028568F">
      <w:pPr>
        <w:tabs>
          <w:tab w:val="left" w:pos="7088"/>
        </w:tabs>
        <w:jc w:val="both"/>
        <w:rPr>
          <w:szCs w:val="26"/>
        </w:rPr>
      </w:pPr>
    </w:p>
    <w:p w:rsidR="00976D55" w:rsidRPr="0028568F" w:rsidRDefault="00976D55" w:rsidP="0028568F">
      <w:pPr>
        <w:tabs>
          <w:tab w:val="left" w:pos="7088"/>
        </w:tabs>
        <w:jc w:val="both"/>
        <w:rPr>
          <w:szCs w:val="26"/>
        </w:rPr>
      </w:pPr>
    </w:p>
    <w:p w:rsidR="00764ABC" w:rsidRPr="0028568F" w:rsidRDefault="00764ABC" w:rsidP="0028568F">
      <w:pPr>
        <w:tabs>
          <w:tab w:val="left" w:pos="7655"/>
        </w:tabs>
        <w:ind w:firstLine="0"/>
        <w:rPr>
          <w:szCs w:val="26"/>
        </w:rPr>
      </w:pPr>
    </w:p>
    <w:p w:rsidR="00764ABC" w:rsidRDefault="00764ABC" w:rsidP="0028568F">
      <w:pPr>
        <w:pStyle w:val="3"/>
        <w:spacing w:before="0"/>
        <w:rPr>
          <w:sz w:val="26"/>
          <w:szCs w:val="26"/>
        </w:rPr>
      </w:pPr>
      <w:r w:rsidRPr="0028568F">
        <w:rPr>
          <w:sz w:val="26"/>
          <w:szCs w:val="26"/>
        </w:rPr>
        <w:t>И</w:t>
      </w:r>
      <w:r w:rsidR="000E5182">
        <w:rPr>
          <w:sz w:val="26"/>
          <w:szCs w:val="26"/>
        </w:rPr>
        <w:t>.о.</w:t>
      </w:r>
      <w:r w:rsidR="00976D55">
        <w:rPr>
          <w:sz w:val="26"/>
          <w:szCs w:val="26"/>
        </w:rPr>
        <w:t> </w:t>
      </w:r>
      <w:r w:rsidR="000E5182">
        <w:rPr>
          <w:sz w:val="26"/>
          <w:szCs w:val="26"/>
        </w:rPr>
        <w:t>Губернатора Томской области</w:t>
      </w:r>
      <w:r w:rsidR="000E5182">
        <w:rPr>
          <w:sz w:val="26"/>
          <w:szCs w:val="26"/>
        </w:rPr>
        <w:tab/>
        <w:t xml:space="preserve">       </w:t>
      </w:r>
      <w:r w:rsidR="0028568F" w:rsidRPr="0028568F">
        <w:rPr>
          <w:sz w:val="26"/>
          <w:szCs w:val="26"/>
        </w:rPr>
        <w:t>А.М.Феденёв</w:t>
      </w:r>
    </w:p>
    <w:p w:rsidR="0028568F" w:rsidRPr="0028568F" w:rsidRDefault="0028568F" w:rsidP="0028568F">
      <w:pPr>
        <w:pStyle w:val="3"/>
        <w:spacing w:before="0"/>
        <w:rPr>
          <w:sz w:val="16"/>
          <w:szCs w:val="16"/>
        </w:rPr>
      </w:pPr>
    </w:p>
    <w:p w:rsidR="0028568F" w:rsidRDefault="0028568F" w:rsidP="0028568F">
      <w:pPr>
        <w:pStyle w:val="3"/>
        <w:spacing w:before="0"/>
        <w:rPr>
          <w:sz w:val="16"/>
          <w:szCs w:val="16"/>
        </w:rPr>
      </w:pPr>
    </w:p>
    <w:p w:rsidR="00976D55" w:rsidRDefault="00976D55" w:rsidP="0028568F">
      <w:pPr>
        <w:pStyle w:val="3"/>
        <w:spacing w:before="0"/>
        <w:rPr>
          <w:sz w:val="16"/>
          <w:szCs w:val="16"/>
        </w:rPr>
      </w:pPr>
    </w:p>
    <w:p w:rsidR="00976D55" w:rsidRDefault="00976D55" w:rsidP="0028568F">
      <w:pPr>
        <w:pStyle w:val="3"/>
        <w:spacing w:before="0"/>
        <w:rPr>
          <w:sz w:val="16"/>
          <w:szCs w:val="16"/>
        </w:rPr>
      </w:pPr>
    </w:p>
    <w:p w:rsidR="00976D55" w:rsidRPr="0028568F" w:rsidRDefault="00976D55" w:rsidP="0028568F">
      <w:pPr>
        <w:pStyle w:val="3"/>
        <w:spacing w:before="0"/>
        <w:rPr>
          <w:sz w:val="16"/>
          <w:szCs w:val="16"/>
        </w:rPr>
      </w:pPr>
    </w:p>
    <w:p w:rsidR="00764ABC" w:rsidRDefault="0028568F" w:rsidP="0028568F">
      <w:pPr>
        <w:ind w:firstLine="0"/>
        <w:rPr>
          <w:sz w:val="20"/>
        </w:rPr>
      </w:pPr>
      <w:r w:rsidRPr="0028568F">
        <w:rPr>
          <w:sz w:val="20"/>
        </w:rPr>
        <w:t>А.В.Максименко</w:t>
      </w:r>
    </w:p>
    <w:p w:rsidR="0028568F" w:rsidRPr="000E5182" w:rsidRDefault="0028568F" w:rsidP="0028568F">
      <w:pPr>
        <w:ind w:firstLine="0"/>
        <w:rPr>
          <w:sz w:val="18"/>
          <w:szCs w:val="18"/>
        </w:rPr>
      </w:pPr>
      <w:r w:rsidRPr="0028568F">
        <w:rPr>
          <w:sz w:val="18"/>
          <w:szCs w:val="18"/>
        </w:rPr>
        <w:t>0130</w:t>
      </w:r>
      <w:r w:rsidRPr="0028568F">
        <w:rPr>
          <w:sz w:val="18"/>
          <w:szCs w:val="18"/>
          <w:lang w:val="en-US"/>
        </w:rPr>
        <w:t>mn</w:t>
      </w:r>
      <w:r w:rsidRPr="0028568F">
        <w:rPr>
          <w:sz w:val="18"/>
          <w:szCs w:val="18"/>
        </w:rPr>
        <w:t>01.</w:t>
      </w:r>
      <w:r w:rsidRPr="0028568F">
        <w:rPr>
          <w:sz w:val="18"/>
          <w:szCs w:val="18"/>
          <w:lang w:val="en-US"/>
        </w:rPr>
        <w:t>pap</w:t>
      </w:r>
      <w:r w:rsidR="000E5182">
        <w:rPr>
          <w:sz w:val="18"/>
          <w:szCs w:val="18"/>
        </w:rPr>
        <w:t>2018</w:t>
      </w:r>
    </w:p>
    <w:p w:rsidR="00764ABC" w:rsidRDefault="00764ABC">
      <w:pPr>
        <w:spacing w:before="120"/>
        <w:ind w:firstLine="0"/>
        <w:sectPr w:rsidR="00764ABC" w:rsidSect="00976D55">
          <w:headerReference w:type="even" r:id="rId7"/>
          <w:headerReference w:type="default" r:id="rId8"/>
          <w:footerReference w:type="default" r:id="rId9"/>
          <w:headerReference w:type="first" r:id="rId10"/>
          <w:type w:val="continuous"/>
          <w:pgSz w:w="11907" w:h="16840" w:code="9"/>
          <w:pgMar w:top="1418" w:right="851" w:bottom="709" w:left="1701" w:header="720" w:footer="567" w:gutter="0"/>
          <w:cols w:space="720"/>
          <w:titlePg/>
        </w:sectPr>
      </w:pPr>
    </w:p>
    <w:p w:rsidR="00B6667D" w:rsidRPr="003E72B6" w:rsidRDefault="00B6667D" w:rsidP="00B6667D">
      <w:pPr>
        <w:ind w:left="5670" w:firstLine="0"/>
        <w:jc w:val="both"/>
        <w:rPr>
          <w:sz w:val="25"/>
          <w:szCs w:val="25"/>
        </w:rPr>
      </w:pPr>
      <w:r w:rsidRPr="003E72B6">
        <w:rPr>
          <w:sz w:val="25"/>
          <w:szCs w:val="25"/>
        </w:rPr>
        <w:lastRenderedPageBreak/>
        <w:t>УТВЕРЖДЕНА</w:t>
      </w:r>
    </w:p>
    <w:p w:rsidR="00B6667D" w:rsidRPr="003E72B6" w:rsidRDefault="00B6667D" w:rsidP="00B6667D">
      <w:pPr>
        <w:ind w:left="5670" w:firstLine="0"/>
        <w:rPr>
          <w:sz w:val="25"/>
          <w:szCs w:val="25"/>
        </w:rPr>
      </w:pPr>
      <w:r w:rsidRPr="003E72B6">
        <w:rPr>
          <w:sz w:val="25"/>
          <w:szCs w:val="25"/>
        </w:rPr>
        <w:t>постановлением Администрации Томской области</w:t>
      </w:r>
    </w:p>
    <w:p w:rsidR="00B6667D" w:rsidRPr="003E72B6" w:rsidRDefault="00076E78" w:rsidP="00B6667D">
      <w:pPr>
        <w:ind w:left="5670" w:firstLine="0"/>
        <w:rPr>
          <w:sz w:val="25"/>
          <w:szCs w:val="25"/>
        </w:rPr>
      </w:pPr>
      <w:r>
        <w:rPr>
          <w:sz w:val="25"/>
          <w:szCs w:val="25"/>
        </w:rPr>
        <w:t xml:space="preserve"> </w:t>
      </w:r>
      <w:r w:rsidR="00B6667D" w:rsidRPr="003E72B6">
        <w:rPr>
          <w:sz w:val="25"/>
          <w:szCs w:val="25"/>
        </w:rPr>
        <w:t>от</w:t>
      </w:r>
      <w:r>
        <w:rPr>
          <w:sz w:val="25"/>
          <w:szCs w:val="25"/>
        </w:rPr>
        <w:t xml:space="preserve"> 01.02.2018 № 59а</w:t>
      </w:r>
    </w:p>
    <w:p w:rsidR="00B6667D" w:rsidRPr="003E72B6" w:rsidRDefault="00B6667D" w:rsidP="00B6667D">
      <w:pPr>
        <w:ind w:firstLine="0"/>
        <w:rPr>
          <w:sz w:val="25"/>
          <w:szCs w:val="25"/>
        </w:rPr>
      </w:pPr>
    </w:p>
    <w:p w:rsidR="00B6667D" w:rsidRPr="003E72B6" w:rsidRDefault="00B6667D" w:rsidP="00B6667D">
      <w:pPr>
        <w:ind w:firstLine="0"/>
        <w:rPr>
          <w:sz w:val="25"/>
          <w:szCs w:val="25"/>
        </w:rPr>
      </w:pPr>
    </w:p>
    <w:p w:rsidR="00B6667D" w:rsidRPr="001B2A75" w:rsidRDefault="00B6667D" w:rsidP="00B6667D">
      <w:pPr>
        <w:widowControl w:val="0"/>
        <w:autoSpaceDE w:val="0"/>
        <w:autoSpaceDN w:val="0"/>
        <w:adjustRightInd w:val="0"/>
        <w:ind w:firstLine="0"/>
        <w:jc w:val="center"/>
        <w:rPr>
          <w:sz w:val="25"/>
          <w:szCs w:val="25"/>
        </w:rPr>
      </w:pPr>
      <w:r w:rsidRPr="001B2A75">
        <w:rPr>
          <w:sz w:val="25"/>
          <w:szCs w:val="25"/>
        </w:rPr>
        <w:t>Ведомственная целевая программа</w:t>
      </w:r>
    </w:p>
    <w:p w:rsidR="00B6667D" w:rsidRPr="001B2A75" w:rsidRDefault="00B6667D" w:rsidP="00B6667D">
      <w:pPr>
        <w:ind w:firstLine="0"/>
        <w:jc w:val="center"/>
        <w:rPr>
          <w:caps/>
          <w:sz w:val="25"/>
          <w:szCs w:val="25"/>
        </w:rPr>
      </w:pPr>
      <w:r w:rsidRPr="001B2A75">
        <w:rPr>
          <w:sz w:val="25"/>
          <w:szCs w:val="25"/>
        </w:rPr>
        <w:t xml:space="preserve">«Обеспечение внедрения информационно-коммуникационных технологий </w:t>
      </w:r>
      <w:r w:rsidRPr="001B2A75">
        <w:rPr>
          <w:sz w:val="25"/>
          <w:szCs w:val="25"/>
        </w:rPr>
        <w:br/>
        <w:t xml:space="preserve">в деятельность исполнительных органов государственной власти </w:t>
      </w:r>
      <w:r w:rsidRPr="001B2A75">
        <w:rPr>
          <w:sz w:val="25"/>
          <w:szCs w:val="25"/>
        </w:rPr>
        <w:br/>
        <w:t xml:space="preserve">Томской области, предоставление государственных и муниципальных </w:t>
      </w:r>
      <w:r w:rsidRPr="001B2A75">
        <w:rPr>
          <w:sz w:val="25"/>
          <w:szCs w:val="25"/>
        </w:rPr>
        <w:br/>
        <w:t>услуг на базе многофункциональных центров»</w:t>
      </w:r>
    </w:p>
    <w:p w:rsidR="00B6667D" w:rsidRPr="001B2A75" w:rsidRDefault="00B6667D" w:rsidP="00B6667D">
      <w:pPr>
        <w:widowControl w:val="0"/>
        <w:autoSpaceDE w:val="0"/>
        <w:autoSpaceDN w:val="0"/>
        <w:adjustRightInd w:val="0"/>
        <w:jc w:val="center"/>
        <w:outlineLvl w:val="2"/>
        <w:rPr>
          <w:sz w:val="25"/>
          <w:szCs w:val="25"/>
        </w:rPr>
      </w:pPr>
    </w:p>
    <w:p w:rsidR="00B6667D" w:rsidRPr="001B2A75" w:rsidRDefault="00B6667D" w:rsidP="00B6667D">
      <w:pPr>
        <w:widowControl w:val="0"/>
        <w:autoSpaceDE w:val="0"/>
        <w:autoSpaceDN w:val="0"/>
        <w:adjustRightInd w:val="0"/>
        <w:ind w:firstLine="0"/>
        <w:jc w:val="center"/>
        <w:outlineLvl w:val="2"/>
        <w:rPr>
          <w:sz w:val="25"/>
          <w:szCs w:val="25"/>
        </w:rPr>
      </w:pPr>
      <w:r w:rsidRPr="001B2A75">
        <w:rPr>
          <w:sz w:val="25"/>
          <w:szCs w:val="25"/>
        </w:rPr>
        <w:t>Паспорт ведомственной целевой программы Томской области</w:t>
      </w:r>
    </w:p>
    <w:p w:rsidR="00B6667D" w:rsidRPr="001B2A75" w:rsidRDefault="00B6667D" w:rsidP="00B6667D">
      <w:pPr>
        <w:widowControl w:val="0"/>
        <w:autoSpaceDE w:val="0"/>
        <w:autoSpaceDN w:val="0"/>
        <w:adjustRightInd w:val="0"/>
        <w:jc w:val="center"/>
        <w:rPr>
          <w:sz w:val="16"/>
          <w:szCs w:val="16"/>
        </w:rPr>
      </w:pPr>
    </w:p>
    <w:tbl>
      <w:tblPr>
        <w:tblW w:w="10065" w:type="dxa"/>
        <w:tblInd w:w="-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4678"/>
        <w:gridCol w:w="1224"/>
        <w:gridCol w:w="96"/>
        <w:gridCol w:w="1373"/>
        <w:gridCol w:w="188"/>
        <w:gridCol w:w="1012"/>
        <w:gridCol w:w="360"/>
        <w:gridCol w:w="1134"/>
      </w:tblGrid>
      <w:tr w:rsidR="00B6667D" w:rsidRPr="001B2A75" w:rsidTr="00472926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67D" w:rsidRPr="001B2A75" w:rsidRDefault="00B6667D" w:rsidP="00472926">
            <w:pPr>
              <w:pStyle w:val="ConsPlusCell"/>
            </w:pPr>
            <w:r w:rsidRPr="00344317">
              <w:t xml:space="preserve">Наименование субъекта бюджетного планирования (далее </w:t>
            </w:r>
            <w:r w:rsidRPr="001B2A75">
              <w:t>–</w:t>
            </w:r>
            <w:r w:rsidRPr="00344317">
              <w:t xml:space="preserve"> СБП)</w:t>
            </w:r>
          </w:p>
        </w:tc>
        <w:tc>
          <w:tcPr>
            <w:tcW w:w="538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67D" w:rsidRPr="001B2A75" w:rsidRDefault="00B6667D" w:rsidP="00472926">
            <w:pPr>
              <w:pStyle w:val="ConsPlusCell"/>
            </w:pPr>
            <w:r w:rsidRPr="001B2A75">
              <w:t>Департамент развития информационного общества Администрации Томской области</w:t>
            </w:r>
          </w:p>
        </w:tc>
      </w:tr>
      <w:tr w:rsidR="00B6667D" w:rsidRPr="001B2A75" w:rsidTr="00472926">
        <w:trPr>
          <w:trHeight w:val="60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67D" w:rsidRPr="001B2A75" w:rsidRDefault="00B6667D" w:rsidP="00472926">
            <w:pPr>
              <w:pStyle w:val="ConsPlusCell"/>
            </w:pPr>
            <w:r w:rsidRPr="001B2A75">
              <w:t>Тип ведомственной целевой программы Томской области (далее – ВЦП)</w:t>
            </w:r>
          </w:p>
        </w:tc>
        <w:tc>
          <w:tcPr>
            <w:tcW w:w="538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67D" w:rsidRPr="001B2A75" w:rsidRDefault="00B6667D" w:rsidP="00472926">
            <w:pPr>
              <w:pStyle w:val="ConsPlusCell"/>
            </w:pPr>
            <w:r w:rsidRPr="001B2A75">
              <w:t xml:space="preserve">Первый тип </w:t>
            </w:r>
          </w:p>
        </w:tc>
      </w:tr>
      <w:tr w:rsidR="00B6667D" w:rsidRPr="001B2A75" w:rsidTr="00472926">
        <w:trPr>
          <w:trHeight w:val="60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67D" w:rsidRPr="001B2A75" w:rsidRDefault="00B6667D" w:rsidP="00472926">
            <w:pPr>
              <w:pStyle w:val="ConsPlusCell"/>
            </w:pPr>
            <w:r w:rsidRPr="001B2A75">
              <w:t xml:space="preserve">Наименование государственной программы Томской области, в состав которой включается ВЦП </w:t>
            </w:r>
          </w:p>
        </w:tc>
        <w:tc>
          <w:tcPr>
            <w:tcW w:w="538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67D" w:rsidRPr="001B2A75" w:rsidRDefault="00B6667D" w:rsidP="00472926">
            <w:pPr>
              <w:pStyle w:val="ConsPlusCell"/>
            </w:pPr>
            <w:r w:rsidRPr="001B2A75">
              <w:t>Развитие информационного общества в Томской области</w:t>
            </w:r>
          </w:p>
        </w:tc>
      </w:tr>
      <w:tr w:rsidR="00B6667D" w:rsidRPr="001B2A75" w:rsidTr="00472926">
        <w:trPr>
          <w:trHeight w:val="60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67D" w:rsidRPr="001B2A75" w:rsidRDefault="00B6667D" w:rsidP="00472926">
            <w:pPr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 w:rsidRPr="001B2A75">
              <w:rPr>
                <w:sz w:val="24"/>
                <w:szCs w:val="24"/>
              </w:rPr>
              <w:t>Наименование подпрограммы государственной программы Томской области, в состав которой включается ВЦП</w:t>
            </w:r>
          </w:p>
        </w:tc>
        <w:tc>
          <w:tcPr>
            <w:tcW w:w="538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67D" w:rsidRPr="001B2A75" w:rsidRDefault="00B6667D" w:rsidP="00472926">
            <w:pPr>
              <w:pStyle w:val="ConsPlusCell"/>
            </w:pPr>
            <w:r w:rsidRPr="001B2A75">
              <w:t xml:space="preserve">Совершенствование системы государственного управления и повышение качества и доступности предоставления государственных </w:t>
            </w:r>
            <w:r w:rsidRPr="001B2A75">
              <w:br/>
              <w:t>и муниципальных услуг с использованием информационно-коммуникационных технологий</w:t>
            </w:r>
          </w:p>
        </w:tc>
      </w:tr>
      <w:tr w:rsidR="00B6667D" w:rsidRPr="001B2A75" w:rsidTr="00472926">
        <w:trPr>
          <w:trHeight w:val="80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67D" w:rsidRPr="001B2A75" w:rsidRDefault="00B6667D" w:rsidP="00472926">
            <w:pPr>
              <w:pStyle w:val="ConsPlusCell"/>
            </w:pPr>
            <w:r w:rsidRPr="00FF0C43">
              <w:t>Цель ВЦП (задача подпрограммы)</w:t>
            </w:r>
          </w:p>
        </w:tc>
        <w:tc>
          <w:tcPr>
            <w:tcW w:w="538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67D" w:rsidRPr="0019560C" w:rsidRDefault="00B6667D" w:rsidP="00472926">
            <w:pPr>
              <w:pStyle w:val="ConsPlusCell"/>
            </w:pPr>
            <w:r w:rsidRPr="0019560C">
              <w:t>Обеспечение внедрения информационно-коммуникационных технологий в деятельность исполнительных органов государственной власти Томской области, предоставление государственных и муниципальных услуг на базе многофункциональных центров</w:t>
            </w:r>
          </w:p>
        </w:tc>
      </w:tr>
      <w:tr w:rsidR="00B6667D" w:rsidRPr="001B2A75" w:rsidTr="00472926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67D" w:rsidRPr="001B2A75" w:rsidRDefault="00B6667D" w:rsidP="00472926">
            <w:pPr>
              <w:pStyle w:val="ConsPlusCell"/>
            </w:pPr>
            <w:r w:rsidRPr="00344317">
              <w:t>Задача СБП согласно положению о СБП (уставу СБП)</w:t>
            </w:r>
          </w:p>
        </w:tc>
        <w:tc>
          <w:tcPr>
            <w:tcW w:w="538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67D" w:rsidRPr="0019560C" w:rsidRDefault="00B6667D" w:rsidP="00472926">
            <w:pPr>
              <w:pStyle w:val="ConsPlusCell"/>
            </w:pPr>
            <w:r w:rsidRPr="0019560C">
              <w:t xml:space="preserve">Содействие повышению качества и доступности предоставления государственных </w:t>
            </w:r>
            <w:r w:rsidRPr="0019560C">
              <w:br/>
              <w:t>и муниципальных услуг на территории Томской области, в том числе реализация принципа «одного окна»</w:t>
            </w:r>
          </w:p>
        </w:tc>
      </w:tr>
      <w:tr w:rsidR="00B6667D" w:rsidRPr="001B2A75" w:rsidTr="00472926">
        <w:trPr>
          <w:trHeight w:val="60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67D" w:rsidRPr="001B2A75" w:rsidRDefault="00B6667D" w:rsidP="00472926">
            <w:pPr>
              <w:pStyle w:val="ConsPlusCell"/>
            </w:pPr>
            <w:r w:rsidRPr="001B2A75">
              <w:t xml:space="preserve">Наименования показателей конечного результата (показателей результата достижения цели ВЦП (задачи СБП) </w:t>
            </w:r>
          </w:p>
        </w:tc>
        <w:tc>
          <w:tcPr>
            <w:tcW w:w="1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67D" w:rsidRPr="001B2A75" w:rsidRDefault="00B6667D" w:rsidP="00472926">
            <w:pPr>
              <w:pStyle w:val="ConsPlusCell"/>
              <w:jc w:val="center"/>
            </w:pPr>
            <w:r w:rsidRPr="001B2A75">
              <w:t>Единица измерения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67D" w:rsidRPr="001B2A75" w:rsidRDefault="00B6667D" w:rsidP="00472926">
            <w:pPr>
              <w:pStyle w:val="ConsPlusCell"/>
              <w:jc w:val="center"/>
            </w:pPr>
            <w:r w:rsidRPr="001B2A75">
              <w:t>201</w:t>
            </w:r>
            <w:r>
              <w:t>8</w:t>
            </w:r>
            <w:r w:rsidRPr="001B2A75">
              <w:t xml:space="preserve"> год</w:t>
            </w:r>
          </w:p>
        </w:tc>
        <w:tc>
          <w:tcPr>
            <w:tcW w:w="13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67D" w:rsidRPr="001B2A75" w:rsidRDefault="00B6667D" w:rsidP="00472926">
            <w:pPr>
              <w:pStyle w:val="ConsPlusCell"/>
              <w:jc w:val="center"/>
            </w:pPr>
            <w:r w:rsidRPr="001B2A75">
              <w:t>201</w:t>
            </w:r>
            <w:r>
              <w:t>9</w:t>
            </w:r>
            <w:r w:rsidRPr="001B2A75">
              <w:t xml:space="preserve">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67D" w:rsidRPr="001B2A75" w:rsidRDefault="00B6667D" w:rsidP="00472926">
            <w:pPr>
              <w:pStyle w:val="ConsPlusCell"/>
              <w:jc w:val="center"/>
            </w:pPr>
            <w:r w:rsidRPr="001B2A75">
              <w:t>20</w:t>
            </w:r>
            <w:r>
              <w:t>20</w:t>
            </w:r>
            <w:r w:rsidRPr="001B2A75">
              <w:t xml:space="preserve"> год</w:t>
            </w:r>
          </w:p>
        </w:tc>
      </w:tr>
      <w:tr w:rsidR="00B6667D" w:rsidRPr="001B2A75" w:rsidTr="00472926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67D" w:rsidRPr="001B2A75" w:rsidRDefault="00B6667D" w:rsidP="00472926">
            <w:pPr>
              <w:pStyle w:val="ConsPlusCell"/>
            </w:pPr>
            <w:r w:rsidRPr="001B2A75">
              <w:t>1. Надежность функционирования информационно-коммуникационных технологий (доступность информационно-коммуникационных технологий)</w:t>
            </w:r>
          </w:p>
        </w:tc>
        <w:tc>
          <w:tcPr>
            <w:tcW w:w="1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67D" w:rsidRPr="001B2A75" w:rsidRDefault="00B6667D" w:rsidP="00472926">
            <w:pPr>
              <w:pStyle w:val="ConsPlusCell"/>
              <w:jc w:val="center"/>
            </w:pPr>
            <w:r w:rsidRPr="001B2A75">
              <w:t>%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667D" w:rsidRPr="0055197D" w:rsidRDefault="00B6667D" w:rsidP="00472926">
            <w:pPr>
              <w:pStyle w:val="ConsPlusCell"/>
              <w:jc w:val="center"/>
            </w:pPr>
            <w:r w:rsidRPr="0055197D">
              <w:t>97,1</w:t>
            </w:r>
          </w:p>
        </w:tc>
        <w:tc>
          <w:tcPr>
            <w:tcW w:w="13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667D" w:rsidRPr="0055197D" w:rsidRDefault="00B6667D" w:rsidP="00472926">
            <w:pPr>
              <w:pStyle w:val="ConsPlusCell"/>
              <w:jc w:val="center"/>
            </w:pPr>
            <w:r w:rsidRPr="0055197D">
              <w:t>97,1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667D" w:rsidRPr="0055197D" w:rsidRDefault="00B6667D" w:rsidP="00472926">
            <w:pPr>
              <w:pStyle w:val="ConsPlusCell"/>
              <w:jc w:val="center"/>
            </w:pPr>
            <w:r w:rsidRPr="0055197D">
              <w:t>97,1</w:t>
            </w:r>
          </w:p>
        </w:tc>
      </w:tr>
      <w:tr w:rsidR="00B6667D" w:rsidRPr="001B2A75" w:rsidTr="00472926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67D" w:rsidRPr="00A858F8" w:rsidRDefault="00B6667D" w:rsidP="00472926">
            <w:pPr>
              <w:pStyle w:val="ConsPlusCell"/>
            </w:pPr>
            <w:r w:rsidRPr="00A858F8">
              <w:t>2. </w:t>
            </w:r>
            <w:r w:rsidRPr="003E72B6">
              <w:t xml:space="preserve">Доля услуг на базе многофункциональных центров, предоставление которых организовано </w:t>
            </w:r>
            <w:r w:rsidR="00BB34B4">
              <w:br/>
            </w:r>
            <w:r w:rsidRPr="003E72B6">
              <w:t>по принципу «одного окна»</w:t>
            </w:r>
          </w:p>
        </w:tc>
        <w:tc>
          <w:tcPr>
            <w:tcW w:w="1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67D" w:rsidRPr="00BB34B4" w:rsidRDefault="00B6667D" w:rsidP="00472926">
            <w:pPr>
              <w:pStyle w:val="ConsPlusCell"/>
              <w:jc w:val="center"/>
            </w:pPr>
            <w:r w:rsidRPr="00BB34B4">
              <w:t>%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667D" w:rsidRPr="00271095" w:rsidRDefault="00B6667D" w:rsidP="00472926">
            <w:pPr>
              <w:pStyle w:val="ConsPlusCell"/>
              <w:jc w:val="center"/>
            </w:pPr>
            <w:r w:rsidRPr="00271095">
              <w:t>100</w:t>
            </w:r>
          </w:p>
        </w:tc>
        <w:tc>
          <w:tcPr>
            <w:tcW w:w="13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667D" w:rsidRPr="00271095" w:rsidRDefault="00B6667D" w:rsidP="00472926">
            <w:pPr>
              <w:pStyle w:val="ConsPlusCell"/>
              <w:jc w:val="center"/>
            </w:pPr>
            <w:r w:rsidRPr="00271095"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667D" w:rsidRPr="00271095" w:rsidRDefault="00B6667D" w:rsidP="00472926">
            <w:pPr>
              <w:pStyle w:val="ConsPlusCell"/>
              <w:jc w:val="center"/>
            </w:pPr>
            <w:r w:rsidRPr="00271095">
              <w:t>100</w:t>
            </w:r>
          </w:p>
        </w:tc>
      </w:tr>
      <w:tr w:rsidR="00B6667D" w:rsidRPr="001B2A75" w:rsidTr="00472926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67D" w:rsidRPr="001B2A75" w:rsidRDefault="00B6667D" w:rsidP="00472926">
            <w:pPr>
              <w:pStyle w:val="ConsPlusCell"/>
            </w:pPr>
            <w:r w:rsidRPr="001B2A75">
              <w:t xml:space="preserve">Срок реализации ВЦП </w:t>
            </w:r>
          </w:p>
        </w:tc>
        <w:tc>
          <w:tcPr>
            <w:tcW w:w="538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67D" w:rsidRPr="001B2A75" w:rsidRDefault="00B6667D" w:rsidP="00472926">
            <w:pPr>
              <w:pStyle w:val="ConsPlusCell"/>
            </w:pPr>
            <w:r w:rsidRPr="001B2A75">
              <w:t>ВЦП носит постоянный характер</w:t>
            </w:r>
          </w:p>
        </w:tc>
      </w:tr>
      <w:tr w:rsidR="00B6667D" w:rsidRPr="001B2A75" w:rsidTr="00472926">
        <w:trPr>
          <w:trHeight w:val="600"/>
        </w:trPr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67D" w:rsidRPr="001B2A75" w:rsidRDefault="00B6667D" w:rsidP="00472926">
            <w:pPr>
              <w:pStyle w:val="ConsPlusCell"/>
            </w:pPr>
            <w:r w:rsidRPr="001B2A75">
              <w:lastRenderedPageBreak/>
              <w:t xml:space="preserve">Объем расходов областного бюджета </w:t>
            </w:r>
            <w:r w:rsidRPr="001B2A75">
              <w:br/>
              <w:t>на реализацию ВЦП</w:t>
            </w:r>
          </w:p>
        </w:tc>
        <w:tc>
          <w:tcPr>
            <w:tcW w:w="38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67D" w:rsidRPr="001B2A75" w:rsidRDefault="00B6667D" w:rsidP="00472926">
            <w:pPr>
              <w:pStyle w:val="ConsPlusCell"/>
              <w:jc w:val="center"/>
            </w:pPr>
            <w:r w:rsidRPr="001B2A75">
              <w:t>Коды классификации</w:t>
            </w:r>
            <w:r w:rsidRPr="001B2A75">
              <w:br/>
              <w:t>расходов бюджетов</w:t>
            </w:r>
          </w:p>
        </w:tc>
        <w:tc>
          <w:tcPr>
            <w:tcW w:w="14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67D" w:rsidRPr="001B2A75" w:rsidRDefault="00B6667D" w:rsidP="00472926">
            <w:pPr>
              <w:pStyle w:val="ConsPlusCell"/>
              <w:jc w:val="center"/>
            </w:pPr>
            <w:r w:rsidRPr="001B2A75">
              <w:t>Сумма</w:t>
            </w:r>
            <w:r w:rsidRPr="001B2A75">
              <w:br/>
              <w:t>(тыс. руб.)</w:t>
            </w:r>
          </w:p>
        </w:tc>
      </w:tr>
      <w:tr w:rsidR="00B6667D" w:rsidRPr="001B2A75" w:rsidTr="00472926">
        <w:trPr>
          <w:trHeight w:val="400"/>
        </w:trPr>
        <w:tc>
          <w:tcPr>
            <w:tcW w:w="4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67D" w:rsidRPr="001B2A75" w:rsidRDefault="00B6667D" w:rsidP="00472926">
            <w:pPr>
              <w:rPr>
                <w:sz w:val="24"/>
                <w:szCs w:val="24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67D" w:rsidRPr="001B2A75" w:rsidRDefault="00B6667D" w:rsidP="00472926">
            <w:pPr>
              <w:pStyle w:val="ConsPlusCell"/>
              <w:jc w:val="center"/>
            </w:pPr>
            <w:r w:rsidRPr="001B2A75">
              <w:t xml:space="preserve">раздел, </w:t>
            </w:r>
            <w:r w:rsidRPr="001B2A75">
              <w:br/>
              <w:t>подраздел</w:t>
            </w:r>
          </w:p>
        </w:tc>
        <w:tc>
          <w:tcPr>
            <w:tcW w:w="1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67D" w:rsidRPr="001B2A75" w:rsidRDefault="00B6667D" w:rsidP="00472926">
            <w:pPr>
              <w:pStyle w:val="ConsPlusCell"/>
              <w:jc w:val="center"/>
            </w:pPr>
            <w:r w:rsidRPr="001B2A75">
              <w:t>целевая</w:t>
            </w:r>
            <w:r w:rsidRPr="001B2A75">
              <w:br/>
              <w:t>статья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67D" w:rsidRPr="001B2A75" w:rsidRDefault="00B6667D" w:rsidP="00472926">
            <w:pPr>
              <w:pStyle w:val="ConsPlusCell"/>
              <w:jc w:val="center"/>
            </w:pPr>
            <w:r w:rsidRPr="001B2A75">
              <w:t>вид</w:t>
            </w:r>
            <w:r w:rsidRPr="001B2A75">
              <w:br/>
              <w:t>расходов</w:t>
            </w:r>
          </w:p>
        </w:tc>
        <w:tc>
          <w:tcPr>
            <w:tcW w:w="149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67D" w:rsidRPr="001B2A75" w:rsidRDefault="00B6667D" w:rsidP="00472926">
            <w:pPr>
              <w:rPr>
                <w:sz w:val="24"/>
                <w:szCs w:val="24"/>
              </w:rPr>
            </w:pPr>
          </w:p>
        </w:tc>
      </w:tr>
      <w:tr w:rsidR="00B6667D" w:rsidRPr="001B2A75" w:rsidTr="00472926"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667D" w:rsidRPr="001B2A75" w:rsidRDefault="00B6667D" w:rsidP="00472926">
            <w:pPr>
              <w:pStyle w:val="ConsPlusCell"/>
            </w:pPr>
            <w:r w:rsidRPr="001B2A75">
              <w:t>201</w:t>
            </w:r>
            <w:r>
              <w:t>8</w:t>
            </w:r>
            <w:r w:rsidRPr="001B2A75">
              <w:t xml:space="preserve"> год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667D" w:rsidRPr="001B2A75" w:rsidRDefault="00B6667D" w:rsidP="00472926">
            <w:pPr>
              <w:pStyle w:val="ConsPlusCell"/>
              <w:jc w:val="center"/>
            </w:pPr>
            <w:r w:rsidRPr="001B2A75">
              <w:t>0113</w:t>
            </w:r>
          </w:p>
        </w:tc>
        <w:tc>
          <w:tcPr>
            <w:tcW w:w="1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667D" w:rsidRPr="001B2A75" w:rsidRDefault="00B6667D" w:rsidP="00472926">
            <w:pPr>
              <w:pStyle w:val="ConsPlusCell"/>
              <w:ind w:left="-23" w:right="-75"/>
              <w:jc w:val="center"/>
            </w:pPr>
            <w:r w:rsidRPr="001B2A75">
              <w:t>2016100000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667D" w:rsidRPr="001B2A75" w:rsidRDefault="00B6667D" w:rsidP="00472926">
            <w:pPr>
              <w:pStyle w:val="ConsPlusCell"/>
              <w:jc w:val="center"/>
            </w:pPr>
            <w:r w:rsidRPr="001B2A75">
              <w:t>610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667D" w:rsidRPr="001A47EB" w:rsidRDefault="00B6667D" w:rsidP="00472926">
            <w:pPr>
              <w:ind w:firstLine="1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11 </w:t>
            </w:r>
            <w:r w:rsidRPr="002D2B89">
              <w:rPr>
                <w:sz w:val="24"/>
                <w:szCs w:val="24"/>
              </w:rPr>
              <w:t>664,3</w:t>
            </w:r>
          </w:p>
        </w:tc>
      </w:tr>
      <w:tr w:rsidR="00B6667D" w:rsidRPr="001B2A75" w:rsidTr="00472926">
        <w:tc>
          <w:tcPr>
            <w:tcW w:w="46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6667D" w:rsidRPr="001B2A75" w:rsidRDefault="00B6667D" w:rsidP="00472926">
            <w:pPr>
              <w:rPr>
                <w:sz w:val="24"/>
                <w:szCs w:val="24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67D" w:rsidRPr="001B2A75" w:rsidRDefault="00B6667D" w:rsidP="00472926">
            <w:pPr>
              <w:pStyle w:val="ConsPlusCell"/>
              <w:jc w:val="center"/>
            </w:pPr>
            <w:r w:rsidRPr="001B2A75">
              <w:t>0113</w:t>
            </w:r>
          </w:p>
        </w:tc>
        <w:tc>
          <w:tcPr>
            <w:tcW w:w="1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67D" w:rsidRPr="001B2A75" w:rsidRDefault="00B6667D" w:rsidP="00472926">
            <w:pPr>
              <w:pStyle w:val="ConsPlusCell"/>
              <w:ind w:left="-23" w:right="-75"/>
              <w:jc w:val="center"/>
            </w:pPr>
            <w:r w:rsidRPr="001B2A75">
              <w:t>2016100000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67D" w:rsidRPr="001B2A75" w:rsidRDefault="00B6667D" w:rsidP="00472926">
            <w:pPr>
              <w:pStyle w:val="ConsPlusCell"/>
              <w:jc w:val="center"/>
              <w:rPr>
                <w:lang w:val="en-US"/>
              </w:rPr>
            </w:pPr>
            <w:r w:rsidRPr="001B2A75">
              <w:rPr>
                <w:lang w:val="en-US"/>
              </w:rPr>
              <w:t>1</w:t>
            </w:r>
            <w:r w:rsidRPr="001B2A75">
              <w:t>1</w:t>
            </w:r>
            <w:r w:rsidRPr="001B2A75">
              <w:rPr>
                <w:lang w:val="en-US"/>
              </w:rPr>
              <w:t>0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667D" w:rsidRPr="0055197D" w:rsidRDefault="00B6667D" w:rsidP="00472926">
            <w:pPr>
              <w:ind w:firstLine="1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169 </w:t>
            </w:r>
            <w:r w:rsidRPr="002D2B89">
              <w:rPr>
                <w:sz w:val="24"/>
                <w:szCs w:val="24"/>
              </w:rPr>
              <w:t>450,2</w:t>
            </w:r>
          </w:p>
        </w:tc>
      </w:tr>
      <w:tr w:rsidR="00B6667D" w:rsidRPr="001B2A75" w:rsidTr="00472926">
        <w:tc>
          <w:tcPr>
            <w:tcW w:w="46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6667D" w:rsidRPr="001B2A75" w:rsidRDefault="00B6667D" w:rsidP="00472926">
            <w:pPr>
              <w:rPr>
                <w:sz w:val="24"/>
                <w:szCs w:val="24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67D" w:rsidRPr="001B2A75" w:rsidRDefault="00B6667D" w:rsidP="00472926">
            <w:pPr>
              <w:pStyle w:val="ConsPlusCell"/>
              <w:jc w:val="center"/>
            </w:pPr>
            <w:r w:rsidRPr="001B2A75">
              <w:t>0113</w:t>
            </w:r>
          </w:p>
        </w:tc>
        <w:tc>
          <w:tcPr>
            <w:tcW w:w="1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67D" w:rsidRPr="001B2A75" w:rsidRDefault="00B6667D" w:rsidP="00472926">
            <w:pPr>
              <w:pStyle w:val="ConsPlusCell"/>
              <w:ind w:left="-23" w:right="-75"/>
              <w:jc w:val="center"/>
            </w:pPr>
            <w:r w:rsidRPr="001B2A75">
              <w:t>2016100000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67D" w:rsidRPr="001B2A75" w:rsidRDefault="00B6667D" w:rsidP="00472926">
            <w:pPr>
              <w:pStyle w:val="ConsPlusCell"/>
              <w:jc w:val="center"/>
              <w:rPr>
                <w:lang w:val="en-US"/>
              </w:rPr>
            </w:pPr>
            <w:r w:rsidRPr="001B2A75">
              <w:rPr>
                <w:lang w:val="en-US"/>
              </w:rPr>
              <w:t>2</w:t>
            </w:r>
            <w:r w:rsidRPr="001B2A75">
              <w:t>4</w:t>
            </w:r>
            <w:r w:rsidRPr="001B2A75">
              <w:rPr>
                <w:lang w:val="en-US"/>
              </w:rPr>
              <w:t>0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667D" w:rsidRPr="0055197D" w:rsidRDefault="00B6667D" w:rsidP="00472926">
            <w:pPr>
              <w:ind w:firstLine="1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36 298,3</w:t>
            </w:r>
          </w:p>
        </w:tc>
      </w:tr>
      <w:tr w:rsidR="00B6667D" w:rsidRPr="001B2A75" w:rsidTr="00472926">
        <w:tc>
          <w:tcPr>
            <w:tcW w:w="46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6667D" w:rsidRPr="001B2A75" w:rsidRDefault="00B6667D" w:rsidP="00472926">
            <w:pPr>
              <w:rPr>
                <w:sz w:val="24"/>
                <w:szCs w:val="24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67D" w:rsidRPr="001B2A75" w:rsidRDefault="00B6667D" w:rsidP="00472926">
            <w:pPr>
              <w:pStyle w:val="ConsPlusCell"/>
              <w:jc w:val="center"/>
            </w:pPr>
            <w:r w:rsidRPr="001B2A75">
              <w:t>0113</w:t>
            </w:r>
          </w:p>
        </w:tc>
        <w:tc>
          <w:tcPr>
            <w:tcW w:w="1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67D" w:rsidRPr="001B2A75" w:rsidRDefault="00B6667D" w:rsidP="00472926">
            <w:pPr>
              <w:pStyle w:val="ConsPlusCell"/>
              <w:ind w:left="-23" w:right="-75"/>
              <w:jc w:val="center"/>
            </w:pPr>
            <w:r w:rsidRPr="001B2A75">
              <w:t>2016100000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67D" w:rsidRPr="001B2A75" w:rsidRDefault="00B6667D" w:rsidP="00472926">
            <w:pPr>
              <w:pStyle w:val="ConsPlusCell"/>
              <w:jc w:val="center"/>
              <w:rPr>
                <w:lang w:val="en-US"/>
              </w:rPr>
            </w:pPr>
            <w:r w:rsidRPr="001B2A75">
              <w:rPr>
                <w:lang w:val="en-US"/>
              </w:rPr>
              <w:t>8</w:t>
            </w:r>
            <w:r w:rsidRPr="001B2A75">
              <w:t>5</w:t>
            </w:r>
            <w:r w:rsidRPr="001B2A75">
              <w:rPr>
                <w:lang w:val="en-US"/>
              </w:rPr>
              <w:t>0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667D" w:rsidRPr="001A47EB" w:rsidRDefault="00B6667D" w:rsidP="00472926">
            <w:pPr>
              <w:ind w:firstLine="1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1 724,6</w:t>
            </w:r>
          </w:p>
        </w:tc>
      </w:tr>
      <w:tr w:rsidR="00B6667D" w:rsidRPr="001B2A75" w:rsidTr="00472926">
        <w:tc>
          <w:tcPr>
            <w:tcW w:w="46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667D" w:rsidRPr="001B2A75" w:rsidRDefault="00B6667D" w:rsidP="00472926">
            <w:pPr>
              <w:rPr>
                <w:sz w:val="24"/>
                <w:szCs w:val="24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67D" w:rsidRPr="001B2A75" w:rsidRDefault="00B6667D" w:rsidP="00472926">
            <w:pPr>
              <w:pStyle w:val="ConsPlusCell"/>
              <w:jc w:val="center"/>
            </w:pPr>
            <w:r w:rsidRPr="001B2A75">
              <w:t>0113</w:t>
            </w:r>
          </w:p>
        </w:tc>
        <w:tc>
          <w:tcPr>
            <w:tcW w:w="1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67D" w:rsidRPr="001B2A75" w:rsidRDefault="00B6667D" w:rsidP="00472926">
            <w:pPr>
              <w:pStyle w:val="ConsPlusCell"/>
              <w:ind w:left="-23" w:right="-75"/>
              <w:jc w:val="center"/>
            </w:pPr>
            <w:r w:rsidRPr="001B2A75">
              <w:t>2016100092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67D" w:rsidRPr="00617E6C" w:rsidRDefault="00B6667D" w:rsidP="00472926">
            <w:pPr>
              <w:pStyle w:val="ConsPlusCell"/>
              <w:jc w:val="center"/>
            </w:pPr>
            <w:r>
              <w:t>110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667D" w:rsidRPr="001A47EB" w:rsidRDefault="00B6667D" w:rsidP="00472926">
            <w:pPr>
              <w:pStyle w:val="ConsPlusCell"/>
              <w:ind w:firstLine="1"/>
              <w:jc w:val="right"/>
            </w:pPr>
            <w:r w:rsidRPr="001A47EB">
              <w:t>760,0</w:t>
            </w:r>
          </w:p>
        </w:tc>
      </w:tr>
      <w:tr w:rsidR="00B6667D" w:rsidRPr="001B2A75" w:rsidTr="00472926">
        <w:tc>
          <w:tcPr>
            <w:tcW w:w="46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6667D" w:rsidRPr="001B2A75" w:rsidRDefault="00B6667D" w:rsidP="00472926">
            <w:pPr>
              <w:rPr>
                <w:sz w:val="24"/>
                <w:szCs w:val="24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67D" w:rsidRPr="001B2A75" w:rsidRDefault="00B6667D" w:rsidP="00472926">
            <w:pPr>
              <w:pStyle w:val="ConsPlusCell"/>
              <w:jc w:val="center"/>
            </w:pPr>
            <w:r w:rsidRPr="001B2A75">
              <w:t>0113</w:t>
            </w:r>
          </w:p>
        </w:tc>
        <w:tc>
          <w:tcPr>
            <w:tcW w:w="1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67D" w:rsidRPr="001B2A75" w:rsidRDefault="00B6667D" w:rsidP="00472926">
            <w:pPr>
              <w:pStyle w:val="ConsPlusCell"/>
              <w:ind w:left="-23" w:right="-75"/>
              <w:jc w:val="center"/>
            </w:pPr>
            <w:r w:rsidRPr="001B2A75">
              <w:t>2016100092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67D" w:rsidRPr="001B2A75" w:rsidRDefault="00B6667D" w:rsidP="00472926">
            <w:pPr>
              <w:pStyle w:val="ConsPlusCell"/>
              <w:jc w:val="center"/>
              <w:rPr>
                <w:lang w:val="en-US"/>
              </w:rPr>
            </w:pPr>
            <w:r w:rsidRPr="001B2A75">
              <w:rPr>
                <w:lang w:val="en-US"/>
              </w:rPr>
              <w:t>2</w:t>
            </w:r>
            <w:r w:rsidRPr="001B2A75">
              <w:t>4</w:t>
            </w:r>
            <w:r w:rsidRPr="001B2A75">
              <w:rPr>
                <w:lang w:val="en-US"/>
              </w:rPr>
              <w:t>0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667D" w:rsidRPr="001A47EB" w:rsidRDefault="00B6667D" w:rsidP="00472926">
            <w:pPr>
              <w:pStyle w:val="ConsPlusCell"/>
              <w:ind w:firstLine="1"/>
              <w:jc w:val="right"/>
            </w:pPr>
            <w:r w:rsidRPr="001A47EB">
              <w:t>5 5</w:t>
            </w:r>
            <w:r>
              <w:t>30</w:t>
            </w:r>
            <w:r w:rsidRPr="001A47EB">
              <w:t>,</w:t>
            </w:r>
            <w:r>
              <w:t>0</w:t>
            </w:r>
          </w:p>
        </w:tc>
      </w:tr>
      <w:tr w:rsidR="00B6667D" w:rsidRPr="001B2A75" w:rsidTr="00472926">
        <w:tc>
          <w:tcPr>
            <w:tcW w:w="46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67D" w:rsidRPr="001B2A75" w:rsidRDefault="00B6667D" w:rsidP="00472926">
            <w:pPr>
              <w:rPr>
                <w:sz w:val="24"/>
                <w:szCs w:val="24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67D" w:rsidRPr="001B2A75" w:rsidRDefault="00B6667D" w:rsidP="00472926">
            <w:pPr>
              <w:pStyle w:val="ConsPlusCell"/>
              <w:jc w:val="center"/>
            </w:pPr>
            <w:r w:rsidRPr="001B2A75">
              <w:t>0113</w:t>
            </w:r>
          </w:p>
        </w:tc>
        <w:tc>
          <w:tcPr>
            <w:tcW w:w="1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67D" w:rsidRPr="001B2A75" w:rsidRDefault="00B6667D" w:rsidP="00472926">
            <w:pPr>
              <w:pStyle w:val="ConsPlusCell"/>
              <w:ind w:left="-23" w:right="-75"/>
              <w:jc w:val="center"/>
            </w:pPr>
            <w:r w:rsidRPr="001B2A75">
              <w:t>2016100092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67D" w:rsidRPr="00617E6C" w:rsidRDefault="00B6667D" w:rsidP="00472926">
            <w:pPr>
              <w:pStyle w:val="ConsPlusCell"/>
              <w:jc w:val="center"/>
            </w:pPr>
            <w:r>
              <w:t>850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667D" w:rsidRPr="001A47EB" w:rsidRDefault="00B6667D" w:rsidP="00472926">
            <w:pPr>
              <w:pStyle w:val="ConsPlusCell"/>
              <w:ind w:firstLine="1"/>
              <w:jc w:val="right"/>
            </w:pPr>
            <w:r w:rsidRPr="001A47EB">
              <w:t>10,0</w:t>
            </w:r>
          </w:p>
        </w:tc>
      </w:tr>
      <w:tr w:rsidR="00B6667D" w:rsidRPr="001B2A75" w:rsidTr="00472926">
        <w:trPr>
          <w:trHeight w:val="125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67D" w:rsidRPr="001B2A75" w:rsidRDefault="00B6667D" w:rsidP="00472926">
            <w:pPr>
              <w:pStyle w:val="ConsPlusCell"/>
              <w:jc w:val="right"/>
            </w:pPr>
            <w:r w:rsidRPr="001B2A75">
              <w:t>всего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67D" w:rsidRPr="001B2A75" w:rsidRDefault="00B6667D" w:rsidP="00472926">
            <w:pPr>
              <w:pStyle w:val="ConsPlusCell"/>
              <w:tabs>
                <w:tab w:val="left" w:pos="432"/>
                <w:tab w:val="center" w:pos="537"/>
              </w:tabs>
              <w:jc w:val="center"/>
            </w:pPr>
            <w:r w:rsidRPr="001B2A75">
              <w:t>x</w:t>
            </w:r>
          </w:p>
        </w:tc>
        <w:tc>
          <w:tcPr>
            <w:tcW w:w="1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67D" w:rsidRPr="001B2A75" w:rsidRDefault="00B6667D" w:rsidP="00472926">
            <w:pPr>
              <w:pStyle w:val="ConsPlusCell"/>
              <w:ind w:left="-23" w:right="-75"/>
              <w:jc w:val="center"/>
            </w:pPr>
            <w:r w:rsidRPr="001B2A75">
              <w:t>x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67D" w:rsidRPr="001B2A75" w:rsidRDefault="00B6667D" w:rsidP="00472926">
            <w:pPr>
              <w:pStyle w:val="ConsPlusCell"/>
              <w:jc w:val="center"/>
            </w:pPr>
            <w:r w:rsidRPr="001B2A75">
              <w:t>x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667D" w:rsidRPr="00CE101E" w:rsidRDefault="00B6667D" w:rsidP="00472926">
            <w:pPr>
              <w:ind w:firstLine="1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225</w:t>
            </w:r>
            <w:r>
              <w:rPr>
                <w:sz w:val="24"/>
                <w:szCs w:val="24"/>
                <w:lang w:val="en-US"/>
              </w:rPr>
              <w:t> </w:t>
            </w:r>
            <w:r>
              <w:rPr>
                <w:sz w:val="24"/>
                <w:szCs w:val="24"/>
              </w:rPr>
              <w:t>437,4</w:t>
            </w:r>
          </w:p>
        </w:tc>
      </w:tr>
      <w:tr w:rsidR="00B6667D" w:rsidRPr="001B2A75" w:rsidTr="00472926"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6667D" w:rsidRPr="001B2A75" w:rsidRDefault="00B6667D" w:rsidP="00472926">
            <w:pPr>
              <w:pStyle w:val="ConsPlusCell"/>
            </w:pPr>
            <w:r w:rsidRPr="001B2A75">
              <w:t>201</w:t>
            </w:r>
            <w:r>
              <w:t>9</w:t>
            </w:r>
            <w:r w:rsidRPr="001B2A75">
              <w:t xml:space="preserve"> год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67D" w:rsidRPr="001B2A75" w:rsidRDefault="00B6667D" w:rsidP="00472926">
            <w:pPr>
              <w:pStyle w:val="ConsPlusCell"/>
              <w:jc w:val="center"/>
            </w:pPr>
            <w:r w:rsidRPr="001B2A75">
              <w:t>0113</w:t>
            </w:r>
          </w:p>
        </w:tc>
        <w:tc>
          <w:tcPr>
            <w:tcW w:w="1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67D" w:rsidRPr="001B2A75" w:rsidRDefault="00B6667D" w:rsidP="00472926">
            <w:pPr>
              <w:pStyle w:val="ConsPlusCell"/>
              <w:ind w:left="-23" w:right="-75"/>
              <w:jc w:val="center"/>
            </w:pPr>
            <w:r w:rsidRPr="001B2A75">
              <w:t>2016100000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67D" w:rsidRPr="001B2A75" w:rsidRDefault="00B6667D" w:rsidP="00472926">
            <w:pPr>
              <w:pStyle w:val="ConsPlusCell"/>
              <w:jc w:val="center"/>
            </w:pPr>
            <w:r w:rsidRPr="001B2A75">
              <w:t>610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667D" w:rsidRPr="001A47EB" w:rsidRDefault="00B6667D" w:rsidP="00472926">
            <w:pPr>
              <w:ind w:firstLine="1"/>
              <w:jc w:val="right"/>
              <w:rPr>
                <w:sz w:val="24"/>
                <w:szCs w:val="24"/>
              </w:rPr>
            </w:pPr>
            <w:r w:rsidRPr="00B82D6D">
              <w:rPr>
                <w:sz w:val="24"/>
                <w:szCs w:val="24"/>
              </w:rPr>
              <w:t>11</w:t>
            </w:r>
            <w:r>
              <w:rPr>
                <w:sz w:val="24"/>
                <w:szCs w:val="24"/>
              </w:rPr>
              <w:t> </w:t>
            </w:r>
            <w:r w:rsidRPr="00B82D6D">
              <w:rPr>
                <w:sz w:val="24"/>
                <w:szCs w:val="24"/>
              </w:rPr>
              <w:t>379,0</w:t>
            </w:r>
          </w:p>
        </w:tc>
      </w:tr>
      <w:tr w:rsidR="00B6667D" w:rsidRPr="001B2A75" w:rsidTr="00472926">
        <w:tc>
          <w:tcPr>
            <w:tcW w:w="46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6667D" w:rsidRPr="001B2A75" w:rsidRDefault="00B6667D" w:rsidP="00472926">
            <w:pPr>
              <w:rPr>
                <w:sz w:val="24"/>
                <w:szCs w:val="24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67D" w:rsidRPr="001B2A75" w:rsidRDefault="00B6667D" w:rsidP="00472926">
            <w:pPr>
              <w:pStyle w:val="ConsPlusCell"/>
              <w:jc w:val="center"/>
            </w:pPr>
            <w:r w:rsidRPr="001B2A75">
              <w:t>0113</w:t>
            </w:r>
          </w:p>
        </w:tc>
        <w:tc>
          <w:tcPr>
            <w:tcW w:w="1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67D" w:rsidRPr="001B2A75" w:rsidRDefault="00B6667D" w:rsidP="00472926">
            <w:pPr>
              <w:pStyle w:val="ConsPlusCell"/>
              <w:ind w:left="-23" w:right="-75"/>
              <w:jc w:val="center"/>
            </w:pPr>
            <w:r w:rsidRPr="001B2A75">
              <w:t>2016100000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67D" w:rsidRPr="001B2A75" w:rsidRDefault="00B6667D" w:rsidP="00472926">
            <w:pPr>
              <w:pStyle w:val="ConsPlusCell"/>
              <w:jc w:val="center"/>
              <w:rPr>
                <w:lang w:val="en-US"/>
              </w:rPr>
            </w:pPr>
            <w:r w:rsidRPr="001B2A75">
              <w:rPr>
                <w:lang w:val="en-US"/>
              </w:rPr>
              <w:t>1</w:t>
            </w:r>
            <w:r w:rsidRPr="001B2A75">
              <w:t>1</w:t>
            </w:r>
            <w:r w:rsidRPr="001B2A75">
              <w:rPr>
                <w:lang w:val="en-US"/>
              </w:rPr>
              <w:t>0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667D" w:rsidRPr="001A47EB" w:rsidRDefault="00B6667D" w:rsidP="00472926">
            <w:pPr>
              <w:ind w:firstLine="1"/>
              <w:jc w:val="right"/>
              <w:rPr>
                <w:sz w:val="24"/>
                <w:szCs w:val="24"/>
                <w:lang w:val="en-US"/>
              </w:rPr>
            </w:pPr>
            <w:r w:rsidRPr="0055197D">
              <w:rPr>
                <w:sz w:val="24"/>
                <w:szCs w:val="24"/>
                <w:lang w:val="en-US"/>
              </w:rPr>
              <w:t>132</w:t>
            </w:r>
            <w:r>
              <w:rPr>
                <w:sz w:val="24"/>
                <w:szCs w:val="24"/>
                <w:lang w:val="en-US"/>
              </w:rPr>
              <w:t> </w:t>
            </w:r>
            <w:r w:rsidRPr="0055197D">
              <w:rPr>
                <w:sz w:val="24"/>
                <w:szCs w:val="24"/>
                <w:lang w:val="en-US"/>
              </w:rPr>
              <w:t>189</w:t>
            </w:r>
            <w:r>
              <w:rPr>
                <w:sz w:val="24"/>
                <w:szCs w:val="24"/>
                <w:lang w:val="en-US"/>
              </w:rPr>
              <w:t>,0</w:t>
            </w:r>
          </w:p>
        </w:tc>
      </w:tr>
      <w:tr w:rsidR="00B6667D" w:rsidRPr="001B2A75" w:rsidTr="00472926">
        <w:tc>
          <w:tcPr>
            <w:tcW w:w="46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6667D" w:rsidRPr="001B2A75" w:rsidRDefault="00B6667D" w:rsidP="00472926">
            <w:pPr>
              <w:rPr>
                <w:sz w:val="24"/>
                <w:szCs w:val="24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67D" w:rsidRPr="001B2A75" w:rsidRDefault="00B6667D" w:rsidP="00472926">
            <w:pPr>
              <w:pStyle w:val="ConsPlusCell"/>
              <w:jc w:val="center"/>
            </w:pPr>
            <w:r w:rsidRPr="001B2A75">
              <w:t>0113</w:t>
            </w:r>
          </w:p>
        </w:tc>
        <w:tc>
          <w:tcPr>
            <w:tcW w:w="1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67D" w:rsidRPr="001B2A75" w:rsidRDefault="00B6667D" w:rsidP="00472926">
            <w:pPr>
              <w:pStyle w:val="ConsPlusCell"/>
              <w:ind w:left="-23" w:right="-75"/>
              <w:jc w:val="center"/>
            </w:pPr>
            <w:r w:rsidRPr="001B2A75">
              <w:t>2016100000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67D" w:rsidRPr="001B2A75" w:rsidRDefault="00B6667D" w:rsidP="00472926">
            <w:pPr>
              <w:pStyle w:val="ConsPlusCell"/>
              <w:jc w:val="center"/>
              <w:rPr>
                <w:lang w:val="en-US"/>
              </w:rPr>
            </w:pPr>
            <w:r w:rsidRPr="001B2A75">
              <w:rPr>
                <w:lang w:val="en-US"/>
              </w:rPr>
              <w:t>2</w:t>
            </w:r>
            <w:r w:rsidRPr="001B2A75">
              <w:t>4</w:t>
            </w:r>
            <w:r w:rsidRPr="001B2A75">
              <w:rPr>
                <w:lang w:val="en-US"/>
              </w:rPr>
              <w:t>0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667D" w:rsidRPr="0055197D" w:rsidRDefault="00B6667D" w:rsidP="00472926">
            <w:pPr>
              <w:ind w:firstLine="1"/>
              <w:jc w:val="right"/>
              <w:rPr>
                <w:sz w:val="24"/>
                <w:szCs w:val="24"/>
              </w:rPr>
            </w:pPr>
            <w:r w:rsidRPr="0055197D">
              <w:rPr>
                <w:sz w:val="24"/>
                <w:szCs w:val="24"/>
                <w:lang w:val="en-US"/>
              </w:rPr>
              <w:t>32</w:t>
            </w:r>
            <w:r>
              <w:rPr>
                <w:sz w:val="24"/>
                <w:szCs w:val="24"/>
                <w:lang w:val="en-US"/>
              </w:rPr>
              <w:t> </w:t>
            </w:r>
            <w:r w:rsidRPr="0055197D">
              <w:rPr>
                <w:sz w:val="24"/>
                <w:szCs w:val="24"/>
                <w:lang w:val="en-US"/>
              </w:rPr>
              <w:t>339</w:t>
            </w:r>
            <w:r>
              <w:rPr>
                <w:sz w:val="24"/>
                <w:szCs w:val="24"/>
              </w:rPr>
              <w:t>,0</w:t>
            </w:r>
          </w:p>
        </w:tc>
      </w:tr>
      <w:tr w:rsidR="00B6667D" w:rsidRPr="001B2A75" w:rsidTr="00472926">
        <w:tc>
          <w:tcPr>
            <w:tcW w:w="46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667D" w:rsidRPr="001B2A75" w:rsidRDefault="00B6667D" w:rsidP="00472926">
            <w:pPr>
              <w:rPr>
                <w:sz w:val="24"/>
                <w:szCs w:val="24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67D" w:rsidRPr="001B2A75" w:rsidRDefault="00B6667D" w:rsidP="00472926">
            <w:pPr>
              <w:pStyle w:val="ConsPlusCell"/>
              <w:jc w:val="center"/>
            </w:pPr>
            <w:r w:rsidRPr="001B2A75">
              <w:t>0113</w:t>
            </w:r>
          </w:p>
        </w:tc>
        <w:tc>
          <w:tcPr>
            <w:tcW w:w="1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67D" w:rsidRPr="001B2A75" w:rsidRDefault="00B6667D" w:rsidP="00472926">
            <w:pPr>
              <w:pStyle w:val="ConsPlusCell"/>
              <w:ind w:left="-23" w:right="-75"/>
              <w:jc w:val="center"/>
            </w:pPr>
            <w:r w:rsidRPr="001B2A75">
              <w:t>2016100000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67D" w:rsidRPr="001B2A75" w:rsidRDefault="00B6667D" w:rsidP="00472926">
            <w:pPr>
              <w:pStyle w:val="ConsPlusCell"/>
              <w:jc w:val="center"/>
              <w:rPr>
                <w:lang w:val="en-US"/>
              </w:rPr>
            </w:pPr>
            <w:r w:rsidRPr="001B2A75">
              <w:rPr>
                <w:lang w:val="en-US"/>
              </w:rPr>
              <w:t>8</w:t>
            </w:r>
            <w:r w:rsidRPr="001B2A75">
              <w:t>5</w:t>
            </w:r>
            <w:r w:rsidRPr="001B2A75">
              <w:rPr>
                <w:lang w:val="en-US"/>
              </w:rPr>
              <w:t>0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667D" w:rsidRPr="001A47EB" w:rsidRDefault="00B6667D" w:rsidP="00472926">
            <w:pPr>
              <w:ind w:firstLine="1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1 724,6</w:t>
            </w:r>
          </w:p>
        </w:tc>
      </w:tr>
      <w:tr w:rsidR="00B6667D" w:rsidRPr="001B2A75" w:rsidTr="00472926">
        <w:tc>
          <w:tcPr>
            <w:tcW w:w="46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667D" w:rsidRPr="001B2A75" w:rsidRDefault="00B6667D" w:rsidP="00472926">
            <w:pPr>
              <w:rPr>
                <w:sz w:val="24"/>
                <w:szCs w:val="24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67D" w:rsidRPr="001B2A75" w:rsidRDefault="00B6667D" w:rsidP="00472926">
            <w:pPr>
              <w:pStyle w:val="ConsPlusCell"/>
              <w:jc w:val="center"/>
            </w:pPr>
            <w:r w:rsidRPr="001B2A75">
              <w:t>0113</w:t>
            </w:r>
          </w:p>
        </w:tc>
        <w:tc>
          <w:tcPr>
            <w:tcW w:w="1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67D" w:rsidRPr="001B2A75" w:rsidRDefault="00B6667D" w:rsidP="00472926">
            <w:pPr>
              <w:pStyle w:val="ConsPlusCell"/>
              <w:ind w:left="-23" w:right="-75"/>
              <w:jc w:val="center"/>
            </w:pPr>
            <w:r w:rsidRPr="001B2A75">
              <w:t>2016100092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67D" w:rsidRPr="00617E6C" w:rsidRDefault="00B6667D" w:rsidP="00472926">
            <w:pPr>
              <w:pStyle w:val="ConsPlusCell"/>
              <w:jc w:val="center"/>
            </w:pPr>
            <w:r>
              <w:t>110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667D" w:rsidRPr="001A47EB" w:rsidRDefault="00B6667D" w:rsidP="00472926">
            <w:pPr>
              <w:pStyle w:val="ConsPlusCell"/>
              <w:ind w:firstLine="1"/>
              <w:jc w:val="right"/>
            </w:pPr>
            <w:r w:rsidRPr="001A47EB">
              <w:t>760,0</w:t>
            </w:r>
          </w:p>
        </w:tc>
      </w:tr>
      <w:tr w:rsidR="00B6667D" w:rsidRPr="001B2A75" w:rsidTr="00472926">
        <w:tc>
          <w:tcPr>
            <w:tcW w:w="46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667D" w:rsidRPr="001B2A75" w:rsidRDefault="00B6667D" w:rsidP="00472926">
            <w:pPr>
              <w:rPr>
                <w:sz w:val="24"/>
                <w:szCs w:val="24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67D" w:rsidRPr="001B2A75" w:rsidRDefault="00B6667D" w:rsidP="00472926">
            <w:pPr>
              <w:pStyle w:val="ConsPlusCell"/>
              <w:jc w:val="center"/>
            </w:pPr>
            <w:r w:rsidRPr="001B2A75">
              <w:t>0113</w:t>
            </w:r>
          </w:p>
        </w:tc>
        <w:tc>
          <w:tcPr>
            <w:tcW w:w="1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67D" w:rsidRPr="001B2A75" w:rsidRDefault="00B6667D" w:rsidP="00472926">
            <w:pPr>
              <w:pStyle w:val="ConsPlusCell"/>
              <w:ind w:left="-23" w:right="-75"/>
              <w:jc w:val="center"/>
            </w:pPr>
            <w:r w:rsidRPr="001B2A75">
              <w:t>2016100092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67D" w:rsidRPr="001B2A75" w:rsidRDefault="00B6667D" w:rsidP="00472926">
            <w:pPr>
              <w:pStyle w:val="ConsPlusCell"/>
              <w:jc w:val="center"/>
              <w:rPr>
                <w:lang w:val="en-US"/>
              </w:rPr>
            </w:pPr>
            <w:r w:rsidRPr="001B2A75">
              <w:rPr>
                <w:lang w:val="en-US"/>
              </w:rPr>
              <w:t>2</w:t>
            </w:r>
            <w:r w:rsidRPr="001B2A75">
              <w:t>4</w:t>
            </w:r>
            <w:r w:rsidRPr="001B2A75">
              <w:rPr>
                <w:lang w:val="en-US"/>
              </w:rPr>
              <w:t>0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667D" w:rsidRPr="001A47EB" w:rsidRDefault="00B6667D" w:rsidP="00472926">
            <w:pPr>
              <w:pStyle w:val="ConsPlusCell"/>
              <w:ind w:firstLine="1"/>
              <w:jc w:val="right"/>
            </w:pPr>
            <w:r w:rsidRPr="001A47EB">
              <w:t>5 5</w:t>
            </w:r>
            <w:r>
              <w:t>30</w:t>
            </w:r>
            <w:r w:rsidRPr="001A47EB">
              <w:t>,</w:t>
            </w:r>
            <w:r>
              <w:t>0</w:t>
            </w:r>
          </w:p>
        </w:tc>
      </w:tr>
      <w:tr w:rsidR="00B6667D" w:rsidRPr="001B2A75" w:rsidTr="00472926">
        <w:tc>
          <w:tcPr>
            <w:tcW w:w="46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67D" w:rsidRPr="001B2A75" w:rsidRDefault="00B6667D" w:rsidP="00472926">
            <w:pPr>
              <w:rPr>
                <w:sz w:val="24"/>
                <w:szCs w:val="24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67D" w:rsidRPr="001B2A75" w:rsidRDefault="00B6667D" w:rsidP="00472926">
            <w:pPr>
              <w:pStyle w:val="ConsPlusCell"/>
              <w:jc w:val="center"/>
            </w:pPr>
            <w:r w:rsidRPr="001B2A75">
              <w:t>0113</w:t>
            </w:r>
          </w:p>
        </w:tc>
        <w:tc>
          <w:tcPr>
            <w:tcW w:w="1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67D" w:rsidRPr="001B2A75" w:rsidRDefault="00B6667D" w:rsidP="00472926">
            <w:pPr>
              <w:pStyle w:val="ConsPlusCell"/>
              <w:ind w:left="-23" w:right="-75"/>
              <w:jc w:val="center"/>
            </w:pPr>
            <w:r w:rsidRPr="001B2A75">
              <w:t>2016100092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67D" w:rsidRPr="00617E6C" w:rsidRDefault="00B6667D" w:rsidP="00472926">
            <w:pPr>
              <w:pStyle w:val="ConsPlusCell"/>
              <w:jc w:val="center"/>
            </w:pPr>
            <w:r>
              <w:t>850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667D" w:rsidRPr="001A47EB" w:rsidRDefault="00B6667D" w:rsidP="00472926">
            <w:pPr>
              <w:pStyle w:val="ConsPlusCell"/>
              <w:ind w:firstLine="1"/>
              <w:jc w:val="right"/>
            </w:pPr>
            <w:r w:rsidRPr="001A47EB">
              <w:t>10,0</w:t>
            </w:r>
          </w:p>
        </w:tc>
      </w:tr>
      <w:tr w:rsidR="00B6667D" w:rsidRPr="001B2A75" w:rsidTr="00472926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67D" w:rsidRPr="001B2A75" w:rsidRDefault="00B6667D" w:rsidP="00472926">
            <w:pPr>
              <w:pStyle w:val="ConsPlusCell"/>
              <w:jc w:val="right"/>
            </w:pPr>
            <w:r w:rsidRPr="001B2A75">
              <w:t>всего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67D" w:rsidRPr="001B2A75" w:rsidRDefault="00B6667D" w:rsidP="00472926">
            <w:pPr>
              <w:pStyle w:val="ConsPlusCell"/>
              <w:jc w:val="center"/>
            </w:pPr>
            <w:r w:rsidRPr="001B2A75">
              <w:t>x</w:t>
            </w:r>
          </w:p>
        </w:tc>
        <w:tc>
          <w:tcPr>
            <w:tcW w:w="1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67D" w:rsidRPr="001B2A75" w:rsidRDefault="00B6667D" w:rsidP="00472926">
            <w:pPr>
              <w:pStyle w:val="ConsPlusCell"/>
              <w:ind w:left="-23" w:right="-75"/>
              <w:jc w:val="center"/>
            </w:pPr>
            <w:r w:rsidRPr="001B2A75">
              <w:t>x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67D" w:rsidRPr="001B2A75" w:rsidRDefault="00B6667D" w:rsidP="00472926">
            <w:pPr>
              <w:pStyle w:val="ConsPlusCell"/>
              <w:jc w:val="center"/>
            </w:pPr>
            <w:r w:rsidRPr="001B2A75">
              <w:t>x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667D" w:rsidRPr="0055197D" w:rsidRDefault="00B6667D" w:rsidP="00472926">
            <w:pPr>
              <w:ind w:firstLine="1"/>
              <w:jc w:val="righ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183 931,6</w:t>
            </w:r>
          </w:p>
        </w:tc>
      </w:tr>
      <w:tr w:rsidR="00B6667D" w:rsidRPr="001B2A75" w:rsidTr="00472926"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667D" w:rsidRPr="001B2A75" w:rsidRDefault="00B6667D" w:rsidP="00472926">
            <w:pPr>
              <w:pStyle w:val="ConsPlusCell"/>
            </w:pPr>
            <w:r w:rsidRPr="001B2A75">
              <w:t>20</w:t>
            </w:r>
            <w:r>
              <w:t>20</w:t>
            </w:r>
            <w:r w:rsidRPr="001B2A75">
              <w:t xml:space="preserve"> год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67D" w:rsidRPr="001B2A75" w:rsidRDefault="00B6667D" w:rsidP="00472926">
            <w:pPr>
              <w:pStyle w:val="ConsPlusCell"/>
              <w:jc w:val="center"/>
            </w:pPr>
            <w:r w:rsidRPr="001B2A75">
              <w:t>0113</w:t>
            </w:r>
          </w:p>
        </w:tc>
        <w:tc>
          <w:tcPr>
            <w:tcW w:w="1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67D" w:rsidRPr="001B2A75" w:rsidRDefault="00B6667D" w:rsidP="00472926">
            <w:pPr>
              <w:pStyle w:val="ConsPlusCell"/>
              <w:ind w:left="-23" w:right="-75"/>
              <w:jc w:val="center"/>
            </w:pPr>
            <w:r w:rsidRPr="001B2A75">
              <w:t>2016100000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67D" w:rsidRPr="001B2A75" w:rsidRDefault="00B6667D" w:rsidP="00472926">
            <w:pPr>
              <w:pStyle w:val="ConsPlusCell"/>
              <w:jc w:val="center"/>
            </w:pPr>
            <w:r w:rsidRPr="001B2A75">
              <w:t>610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667D" w:rsidRPr="001A47EB" w:rsidRDefault="00B6667D" w:rsidP="00472926">
            <w:pPr>
              <w:ind w:firstLine="1"/>
              <w:jc w:val="right"/>
              <w:rPr>
                <w:sz w:val="24"/>
                <w:szCs w:val="24"/>
              </w:rPr>
            </w:pPr>
            <w:r w:rsidRPr="00B82D6D">
              <w:rPr>
                <w:sz w:val="24"/>
                <w:szCs w:val="24"/>
              </w:rPr>
              <w:t>11</w:t>
            </w:r>
            <w:r>
              <w:rPr>
                <w:sz w:val="24"/>
                <w:szCs w:val="24"/>
              </w:rPr>
              <w:t> </w:t>
            </w:r>
            <w:r w:rsidRPr="00B82D6D">
              <w:rPr>
                <w:sz w:val="24"/>
                <w:szCs w:val="24"/>
              </w:rPr>
              <w:t>379,0</w:t>
            </w:r>
          </w:p>
        </w:tc>
      </w:tr>
      <w:tr w:rsidR="00B6667D" w:rsidRPr="001B2A75" w:rsidTr="00472926">
        <w:tc>
          <w:tcPr>
            <w:tcW w:w="46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667D" w:rsidRPr="001B2A75" w:rsidRDefault="00B6667D" w:rsidP="00472926">
            <w:pPr>
              <w:pStyle w:val="ConsPlusCell"/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67D" w:rsidRPr="001B2A75" w:rsidRDefault="00B6667D" w:rsidP="00472926">
            <w:pPr>
              <w:pStyle w:val="ConsPlusCell"/>
              <w:jc w:val="center"/>
            </w:pPr>
            <w:r w:rsidRPr="001B2A75">
              <w:t>0113</w:t>
            </w:r>
          </w:p>
        </w:tc>
        <w:tc>
          <w:tcPr>
            <w:tcW w:w="1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67D" w:rsidRPr="001B2A75" w:rsidRDefault="00B6667D" w:rsidP="00472926">
            <w:pPr>
              <w:pStyle w:val="ConsPlusCell"/>
              <w:ind w:left="-23" w:right="-75"/>
              <w:jc w:val="center"/>
            </w:pPr>
            <w:r w:rsidRPr="001B2A75">
              <w:t>2016100000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67D" w:rsidRPr="001B2A75" w:rsidRDefault="00B6667D" w:rsidP="00472926">
            <w:pPr>
              <w:pStyle w:val="ConsPlusCell"/>
              <w:jc w:val="center"/>
              <w:rPr>
                <w:lang w:val="en-US"/>
              </w:rPr>
            </w:pPr>
            <w:r w:rsidRPr="001B2A75">
              <w:rPr>
                <w:lang w:val="en-US"/>
              </w:rPr>
              <w:t>1</w:t>
            </w:r>
            <w:r w:rsidRPr="001B2A75">
              <w:t>1</w:t>
            </w:r>
            <w:r w:rsidRPr="001B2A75">
              <w:rPr>
                <w:lang w:val="en-US"/>
              </w:rPr>
              <w:t>0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667D" w:rsidRPr="001A47EB" w:rsidRDefault="00B6667D" w:rsidP="00472926">
            <w:pPr>
              <w:ind w:firstLine="1"/>
              <w:jc w:val="right"/>
              <w:rPr>
                <w:sz w:val="24"/>
                <w:szCs w:val="24"/>
                <w:lang w:val="en-US"/>
              </w:rPr>
            </w:pPr>
            <w:r w:rsidRPr="0055197D">
              <w:rPr>
                <w:sz w:val="24"/>
                <w:szCs w:val="24"/>
                <w:lang w:val="en-US"/>
              </w:rPr>
              <w:t>132</w:t>
            </w:r>
            <w:r>
              <w:rPr>
                <w:sz w:val="24"/>
                <w:szCs w:val="24"/>
                <w:lang w:val="en-US"/>
              </w:rPr>
              <w:t> </w:t>
            </w:r>
            <w:r w:rsidRPr="0055197D">
              <w:rPr>
                <w:sz w:val="24"/>
                <w:szCs w:val="24"/>
                <w:lang w:val="en-US"/>
              </w:rPr>
              <w:t>189</w:t>
            </w:r>
            <w:r>
              <w:rPr>
                <w:sz w:val="24"/>
                <w:szCs w:val="24"/>
                <w:lang w:val="en-US"/>
              </w:rPr>
              <w:t>,0</w:t>
            </w:r>
          </w:p>
        </w:tc>
      </w:tr>
      <w:tr w:rsidR="00B6667D" w:rsidRPr="001B2A75" w:rsidTr="00472926">
        <w:tc>
          <w:tcPr>
            <w:tcW w:w="46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667D" w:rsidRPr="001B2A75" w:rsidRDefault="00B6667D" w:rsidP="00472926">
            <w:pPr>
              <w:pStyle w:val="ConsPlusCell"/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67D" w:rsidRPr="001B2A75" w:rsidRDefault="00B6667D" w:rsidP="00472926">
            <w:pPr>
              <w:pStyle w:val="ConsPlusCell"/>
              <w:jc w:val="center"/>
            </w:pPr>
            <w:r w:rsidRPr="001B2A75">
              <w:t>0113</w:t>
            </w:r>
          </w:p>
        </w:tc>
        <w:tc>
          <w:tcPr>
            <w:tcW w:w="1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67D" w:rsidRPr="001B2A75" w:rsidRDefault="00B6667D" w:rsidP="00472926">
            <w:pPr>
              <w:pStyle w:val="ConsPlusCell"/>
              <w:ind w:left="-23" w:right="-75"/>
              <w:jc w:val="center"/>
            </w:pPr>
            <w:r w:rsidRPr="001B2A75">
              <w:t>2016100000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67D" w:rsidRPr="001B2A75" w:rsidRDefault="00B6667D" w:rsidP="00472926">
            <w:pPr>
              <w:pStyle w:val="ConsPlusCell"/>
              <w:jc w:val="center"/>
              <w:rPr>
                <w:lang w:val="en-US"/>
              </w:rPr>
            </w:pPr>
            <w:r w:rsidRPr="001B2A75">
              <w:rPr>
                <w:lang w:val="en-US"/>
              </w:rPr>
              <w:t>2</w:t>
            </w:r>
            <w:r w:rsidRPr="001B2A75">
              <w:t>4</w:t>
            </w:r>
            <w:r w:rsidRPr="001B2A75">
              <w:rPr>
                <w:lang w:val="en-US"/>
              </w:rPr>
              <w:t>0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667D" w:rsidRPr="0055197D" w:rsidRDefault="00B6667D" w:rsidP="00472926">
            <w:pPr>
              <w:ind w:firstLine="1"/>
              <w:jc w:val="right"/>
              <w:rPr>
                <w:sz w:val="24"/>
                <w:szCs w:val="24"/>
              </w:rPr>
            </w:pPr>
            <w:r w:rsidRPr="0055197D">
              <w:rPr>
                <w:sz w:val="24"/>
                <w:szCs w:val="24"/>
                <w:lang w:val="en-US"/>
              </w:rPr>
              <w:t>32</w:t>
            </w:r>
            <w:r>
              <w:rPr>
                <w:sz w:val="24"/>
                <w:szCs w:val="24"/>
                <w:lang w:val="en-US"/>
              </w:rPr>
              <w:t> </w:t>
            </w:r>
            <w:r w:rsidRPr="0055197D">
              <w:rPr>
                <w:sz w:val="24"/>
                <w:szCs w:val="24"/>
                <w:lang w:val="en-US"/>
              </w:rPr>
              <w:t>339</w:t>
            </w:r>
            <w:r>
              <w:rPr>
                <w:sz w:val="24"/>
                <w:szCs w:val="24"/>
              </w:rPr>
              <w:t>,0</w:t>
            </w:r>
          </w:p>
        </w:tc>
      </w:tr>
      <w:tr w:rsidR="00B6667D" w:rsidRPr="001B2A75" w:rsidTr="00472926">
        <w:tc>
          <w:tcPr>
            <w:tcW w:w="467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6667D" w:rsidRPr="001B2A75" w:rsidRDefault="00B6667D" w:rsidP="00472926">
            <w:pPr>
              <w:pStyle w:val="ConsPlusCell"/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67D" w:rsidRPr="001B2A75" w:rsidRDefault="00B6667D" w:rsidP="00472926">
            <w:pPr>
              <w:pStyle w:val="ConsPlusCell"/>
              <w:jc w:val="center"/>
            </w:pPr>
            <w:r w:rsidRPr="001B2A75">
              <w:t>0113</w:t>
            </w:r>
          </w:p>
        </w:tc>
        <w:tc>
          <w:tcPr>
            <w:tcW w:w="1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67D" w:rsidRPr="001B2A75" w:rsidRDefault="00B6667D" w:rsidP="00472926">
            <w:pPr>
              <w:pStyle w:val="ConsPlusCell"/>
              <w:ind w:left="-23" w:right="-75"/>
              <w:jc w:val="center"/>
            </w:pPr>
            <w:r w:rsidRPr="001B2A75">
              <w:t>2016100000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67D" w:rsidRPr="001B2A75" w:rsidRDefault="00B6667D" w:rsidP="00472926">
            <w:pPr>
              <w:pStyle w:val="ConsPlusCell"/>
              <w:jc w:val="center"/>
              <w:rPr>
                <w:lang w:val="en-US"/>
              </w:rPr>
            </w:pPr>
            <w:r w:rsidRPr="001B2A75">
              <w:rPr>
                <w:lang w:val="en-US"/>
              </w:rPr>
              <w:t>8</w:t>
            </w:r>
            <w:r w:rsidRPr="001B2A75">
              <w:t>5</w:t>
            </w:r>
            <w:r w:rsidRPr="001B2A75">
              <w:rPr>
                <w:lang w:val="en-US"/>
              </w:rPr>
              <w:t>0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667D" w:rsidRPr="001A47EB" w:rsidRDefault="00B6667D" w:rsidP="00472926">
            <w:pPr>
              <w:ind w:firstLine="1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1 724,6</w:t>
            </w:r>
          </w:p>
        </w:tc>
      </w:tr>
      <w:tr w:rsidR="00B6667D" w:rsidRPr="001B2A75" w:rsidTr="00472926">
        <w:tc>
          <w:tcPr>
            <w:tcW w:w="46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667D" w:rsidRPr="001B2A75" w:rsidRDefault="00B6667D" w:rsidP="00472926">
            <w:pPr>
              <w:rPr>
                <w:sz w:val="24"/>
                <w:szCs w:val="24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67D" w:rsidRPr="001B2A75" w:rsidRDefault="00B6667D" w:rsidP="00472926">
            <w:pPr>
              <w:pStyle w:val="ConsPlusCell"/>
              <w:jc w:val="center"/>
            </w:pPr>
            <w:r w:rsidRPr="001B2A75">
              <w:t>0113</w:t>
            </w:r>
          </w:p>
        </w:tc>
        <w:tc>
          <w:tcPr>
            <w:tcW w:w="1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67D" w:rsidRPr="001B2A75" w:rsidRDefault="00B6667D" w:rsidP="00472926">
            <w:pPr>
              <w:pStyle w:val="ConsPlusCell"/>
              <w:ind w:left="-23" w:right="-75"/>
              <w:jc w:val="center"/>
            </w:pPr>
            <w:r w:rsidRPr="001B2A75">
              <w:t>2016100092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67D" w:rsidRPr="00617E6C" w:rsidRDefault="00B6667D" w:rsidP="00472926">
            <w:pPr>
              <w:pStyle w:val="ConsPlusCell"/>
              <w:jc w:val="center"/>
            </w:pPr>
            <w:r>
              <w:t>110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667D" w:rsidRPr="001A47EB" w:rsidRDefault="00B6667D" w:rsidP="00472926">
            <w:pPr>
              <w:pStyle w:val="ConsPlusCell"/>
              <w:ind w:firstLine="1"/>
              <w:jc w:val="right"/>
            </w:pPr>
            <w:r w:rsidRPr="001A47EB">
              <w:t>760,0</w:t>
            </w:r>
          </w:p>
        </w:tc>
      </w:tr>
      <w:tr w:rsidR="00B6667D" w:rsidRPr="001B2A75" w:rsidTr="00472926">
        <w:tc>
          <w:tcPr>
            <w:tcW w:w="46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6667D" w:rsidRPr="001B2A75" w:rsidRDefault="00B6667D" w:rsidP="00472926">
            <w:pPr>
              <w:rPr>
                <w:sz w:val="24"/>
                <w:szCs w:val="24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67D" w:rsidRPr="001B2A75" w:rsidRDefault="00B6667D" w:rsidP="00472926">
            <w:pPr>
              <w:pStyle w:val="ConsPlusCell"/>
              <w:jc w:val="center"/>
            </w:pPr>
            <w:r w:rsidRPr="001B2A75">
              <w:t>0113</w:t>
            </w:r>
          </w:p>
        </w:tc>
        <w:tc>
          <w:tcPr>
            <w:tcW w:w="1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67D" w:rsidRPr="001B2A75" w:rsidRDefault="00B6667D" w:rsidP="00472926">
            <w:pPr>
              <w:pStyle w:val="ConsPlusCell"/>
              <w:ind w:left="-23" w:right="-75"/>
              <w:jc w:val="center"/>
            </w:pPr>
            <w:r w:rsidRPr="001B2A75">
              <w:t>2016100092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67D" w:rsidRPr="001B2A75" w:rsidRDefault="00B6667D" w:rsidP="00472926">
            <w:pPr>
              <w:pStyle w:val="ConsPlusCell"/>
              <w:jc w:val="center"/>
              <w:rPr>
                <w:lang w:val="en-US"/>
              </w:rPr>
            </w:pPr>
            <w:r w:rsidRPr="001B2A75">
              <w:rPr>
                <w:lang w:val="en-US"/>
              </w:rPr>
              <w:t>2</w:t>
            </w:r>
            <w:r w:rsidRPr="001B2A75">
              <w:t>4</w:t>
            </w:r>
            <w:r w:rsidRPr="001B2A75">
              <w:rPr>
                <w:lang w:val="en-US"/>
              </w:rPr>
              <w:t>0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667D" w:rsidRPr="001A47EB" w:rsidRDefault="00B6667D" w:rsidP="00472926">
            <w:pPr>
              <w:pStyle w:val="ConsPlusCell"/>
              <w:ind w:firstLine="1"/>
              <w:jc w:val="right"/>
            </w:pPr>
            <w:r w:rsidRPr="001A47EB">
              <w:t>5 5</w:t>
            </w:r>
            <w:r>
              <w:t>30</w:t>
            </w:r>
            <w:r w:rsidRPr="001A47EB">
              <w:t>,</w:t>
            </w:r>
            <w:r>
              <w:t>0</w:t>
            </w:r>
          </w:p>
        </w:tc>
      </w:tr>
      <w:tr w:rsidR="00B6667D" w:rsidRPr="001B2A75" w:rsidTr="00472926">
        <w:tc>
          <w:tcPr>
            <w:tcW w:w="46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67D" w:rsidRPr="001B2A75" w:rsidRDefault="00B6667D" w:rsidP="00472926">
            <w:pPr>
              <w:rPr>
                <w:sz w:val="24"/>
                <w:szCs w:val="24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67D" w:rsidRPr="001B2A75" w:rsidRDefault="00B6667D" w:rsidP="00472926">
            <w:pPr>
              <w:pStyle w:val="ConsPlusCell"/>
              <w:jc w:val="center"/>
            </w:pPr>
            <w:r w:rsidRPr="001B2A75">
              <w:t>0113</w:t>
            </w:r>
          </w:p>
        </w:tc>
        <w:tc>
          <w:tcPr>
            <w:tcW w:w="1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67D" w:rsidRPr="001B2A75" w:rsidRDefault="00B6667D" w:rsidP="00472926">
            <w:pPr>
              <w:pStyle w:val="ConsPlusCell"/>
              <w:ind w:left="-23" w:right="-75"/>
              <w:jc w:val="center"/>
            </w:pPr>
            <w:r w:rsidRPr="001B2A75">
              <w:t>2016100092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67D" w:rsidRPr="00617E6C" w:rsidRDefault="00B6667D" w:rsidP="00472926">
            <w:pPr>
              <w:pStyle w:val="ConsPlusCell"/>
              <w:jc w:val="center"/>
            </w:pPr>
            <w:r>
              <w:t>850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667D" w:rsidRPr="001A47EB" w:rsidRDefault="00B6667D" w:rsidP="00472926">
            <w:pPr>
              <w:pStyle w:val="ConsPlusCell"/>
              <w:ind w:firstLine="1"/>
              <w:jc w:val="right"/>
            </w:pPr>
            <w:r w:rsidRPr="001A47EB">
              <w:t>10,0</w:t>
            </w:r>
          </w:p>
        </w:tc>
      </w:tr>
      <w:tr w:rsidR="00B6667D" w:rsidRPr="001B2A75" w:rsidTr="00472926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67D" w:rsidRPr="001B2A75" w:rsidRDefault="00B6667D" w:rsidP="00472926">
            <w:pPr>
              <w:pStyle w:val="ConsPlusCell"/>
              <w:jc w:val="right"/>
            </w:pPr>
            <w:r w:rsidRPr="001B2A75">
              <w:t>всего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67D" w:rsidRPr="001B2A75" w:rsidRDefault="00B6667D" w:rsidP="00472926">
            <w:pPr>
              <w:pStyle w:val="ConsPlusCell"/>
              <w:jc w:val="center"/>
            </w:pPr>
            <w:r w:rsidRPr="001B2A75">
              <w:t>x</w:t>
            </w:r>
          </w:p>
        </w:tc>
        <w:tc>
          <w:tcPr>
            <w:tcW w:w="1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67D" w:rsidRPr="001B2A75" w:rsidRDefault="00B6667D" w:rsidP="00472926">
            <w:pPr>
              <w:pStyle w:val="ConsPlusCell"/>
              <w:jc w:val="center"/>
            </w:pPr>
            <w:r w:rsidRPr="001B2A75">
              <w:t>x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67D" w:rsidRPr="001B2A75" w:rsidRDefault="00B6667D" w:rsidP="00472926">
            <w:pPr>
              <w:pStyle w:val="ConsPlusCell"/>
              <w:jc w:val="center"/>
            </w:pPr>
            <w:r w:rsidRPr="001B2A75">
              <w:t>x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667D" w:rsidRPr="0055197D" w:rsidRDefault="00B6667D" w:rsidP="00472926">
            <w:pPr>
              <w:ind w:firstLine="1"/>
              <w:jc w:val="righ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183 931,6</w:t>
            </w:r>
          </w:p>
        </w:tc>
      </w:tr>
    </w:tbl>
    <w:p w:rsidR="00B6667D" w:rsidRPr="001B2A75" w:rsidRDefault="00B6667D" w:rsidP="00B6667D">
      <w:pPr>
        <w:pStyle w:val="ConsPlusNormal"/>
        <w:ind w:firstLine="708"/>
        <w:jc w:val="both"/>
        <w:rPr>
          <w:rFonts w:ascii="Times New Roman" w:hAnsi="Times New Roman" w:cs="Times New Roman"/>
          <w:sz w:val="25"/>
          <w:szCs w:val="25"/>
        </w:rPr>
      </w:pPr>
    </w:p>
    <w:p w:rsidR="00B6667D" w:rsidRPr="001B2A75" w:rsidRDefault="00BB34B4" w:rsidP="00B6667D">
      <w:pPr>
        <w:widowControl w:val="0"/>
        <w:autoSpaceDE w:val="0"/>
        <w:autoSpaceDN w:val="0"/>
        <w:adjustRightInd w:val="0"/>
        <w:ind w:firstLine="0"/>
        <w:jc w:val="center"/>
        <w:outlineLvl w:val="2"/>
        <w:rPr>
          <w:sz w:val="25"/>
          <w:szCs w:val="25"/>
        </w:rPr>
      </w:pPr>
      <w:r>
        <w:rPr>
          <w:sz w:val="25"/>
          <w:szCs w:val="25"/>
        </w:rPr>
        <w:t>1. </w:t>
      </w:r>
      <w:r w:rsidR="00B6667D" w:rsidRPr="001B2A75">
        <w:rPr>
          <w:sz w:val="25"/>
          <w:szCs w:val="25"/>
        </w:rPr>
        <w:t xml:space="preserve">Характеристика </w:t>
      </w:r>
      <w:r w:rsidR="00B6667D">
        <w:rPr>
          <w:sz w:val="25"/>
          <w:szCs w:val="25"/>
        </w:rPr>
        <w:t>цели</w:t>
      </w:r>
      <w:r w:rsidR="00B6667D" w:rsidRPr="001B2A75">
        <w:rPr>
          <w:sz w:val="25"/>
          <w:szCs w:val="25"/>
        </w:rPr>
        <w:t xml:space="preserve"> </w:t>
      </w:r>
      <w:r w:rsidR="00B6667D">
        <w:rPr>
          <w:sz w:val="25"/>
          <w:szCs w:val="25"/>
        </w:rPr>
        <w:t>ВЦП</w:t>
      </w:r>
      <w:r w:rsidR="00B6667D" w:rsidRPr="00FF0C43">
        <w:t xml:space="preserve"> </w:t>
      </w:r>
      <w:r w:rsidR="00B6667D" w:rsidRPr="00FF0C43">
        <w:rPr>
          <w:sz w:val="25"/>
          <w:szCs w:val="25"/>
        </w:rPr>
        <w:t>и направления</w:t>
      </w:r>
      <w:r w:rsidR="00B6667D">
        <w:rPr>
          <w:sz w:val="25"/>
          <w:szCs w:val="25"/>
        </w:rPr>
        <w:t xml:space="preserve"> </w:t>
      </w:r>
      <w:r w:rsidR="00B6667D" w:rsidRPr="00FF0C43">
        <w:rPr>
          <w:sz w:val="25"/>
          <w:szCs w:val="25"/>
        </w:rPr>
        <w:t>работ по ее достижению</w:t>
      </w:r>
    </w:p>
    <w:p w:rsidR="00B6667D" w:rsidRPr="001B2A75" w:rsidRDefault="00B6667D" w:rsidP="00B6667D">
      <w:pPr>
        <w:widowControl w:val="0"/>
        <w:autoSpaceDE w:val="0"/>
        <w:autoSpaceDN w:val="0"/>
        <w:adjustRightInd w:val="0"/>
        <w:jc w:val="center"/>
        <w:rPr>
          <w:sz w:val="25"/>
          <w:szCs w:val="25"/>
        </w:rPr>
      </w:pPr>
    </w:p>
    <w:p w:rsidR="00B6667D" w:rsidRPr="001B2A75" w:rsidRDefault="00B6667D" w:rsidP="00B6667D">
      <w:pPr>
        <w:pStyle w:val="ConsPlusCell"/>
        <w:ind w:firstLine="720"/>
        <w:jc w:val="both"/>
        <w:rPr>
          <w:sz w:val="25"/>
          <w:szCs w:val="25"/>
        </w:rPr>
      </w:pPr>
      <w:r w:rsidRPr="001B2A75">
        <w:rPr>
          <w:sz w:val="25"/>
          <w:szCs w:val="25"/>
        </w:rPr>
        <w:t>1. Основной целью ВЦП является обеспечение бесперебойного функционирования элементов электронного правительства и организация предоставления государственных и муниципальных услуг в многофункциональных центрах предоставления государственных и муниципальных услуг по принципу «одного окна».</w:t>
      </w:r>
    </w:p>
    <w:p w:rsidR="00B6667D" w:rsidRPr="001B2A75" w:rsidRDefault="00B6667D" w:rsidP="00B6667D">
      <w:pPr>
        <w:shd w:val="clear" w:color="auto" w:fill="FFFFFF"/>
        <w:tabs>
          <w:tab w:val="left" w:pos="1147"/>
        </w:tabs>
        <w:ind w:left="10" w:right="19" w:firstLine="715"/>
        <w:jc w:val="both"/>
        <w:rPr>
          <w:sz w:val="25"/>
          <w:szCs w:val="25"/>
        </w:rPr>
      </w:pPr>
      <w:r w:rsidRPr="001B2A75">
        <w:rPr>
          <w:sz w:val="25"/>
          <w:szCs w:val="25"/>
        </w:rPr>
        <w:t xml:space="preserve">В Томской области существуют проблемы межведомственного взаимодействия и территориальной разобщенности, сопровождающиеся неразвитостью коммуникационной инфраструктуры, которые являются главным препятствием </w:t>
      </w:r>
      <w:r w:rsidRPr="001B2A75">
        <w:rPr>
          <w:sz w:val="25"/>
          <w:szCs w:val="25"/>
        </w:rPr>
        <w:br/>
        <w:t xml:space="preserve">к сокращению времени предоставления государственных и муниципальных услуг, снижению количества подтверждающих документов, снижению очередей </w:t>
      </w:r>
      <w:r w:rsidRPr="001B2A75">
        <w:rPr>
          <w:sz w:val="25"/>
          <w:szCs w:val="25"/>
        </w:rPr>
        <w:br/>
      </w:r>
      <w:r>
        <w:rPr>
          <w:sz w:val="25"/>
          <w:szCs w:val="25"/>
        </w:rPr>
        <w:t xml:space="preserve">и в конечном итоге </w:t>
      </w:r>
      <w:r w:rsidRPr="001B2A75">
        <w:rPr>
          <w:sz w:val="25"/>
          <w:szCs w:val="25"/>
        </w:rPr>
        <w:t>к повышению удовлетворенности населения работой исполнительных органов государственной власти Томской области и органов местного самоуправления муниципальных образований Томской области.</w:t>
      </w:r>
    </w:p>
    <w:p w:rsidR="00B6667D" w:rsidRPr="001B2A75" w:rsidRDefault="00B6667D" w:rsidP="00B6667D">
      <w:pPr>
        <w:shd w:val="clear" w:color="auto" w:fill="FFFFFF"/>
        <w:tabs>
          <w:tab w:val="left" w:pos="1147"/>
        </w:tabs>
        <w:ind w:left="10" w:right="19" w:firstLine="715"/>
        <w:jc w:val="both"/>
        <w:rPr>
          <w:sz w:val="25"/>
          <w:szCs w:val="25"/>
        </w:rPr>
      </w:pPr>
      <w:r w:rsidRPr="001B2A75">
        <w:rPr>
          <w:sz w:val="25"/>
          <w:szCs w:val="25"/>
        </w:rPr>
        <w:t xml:space="preserve">2. В целях повышения качества предоставления государственных </w:t>
      </w:r>
      <w:r w:rsidRPr="001B2A75">
        <w:rPr>
          <w:sz w:val="25"/>
          <w:szCs w:val="25"/>
        </w:rPr>
        <w:br/>
        <w:t xml:space="preserve">и муниципальных услуг в Томской области распоряжением Администрации Томской области от 19.10.2009 № 736-ра «О создании областного государственного учреждения «Томский областной многофункциональный центр по предоставлению государственных и муниципальных услуг» было создано областное государственное </w:t>
      </w:r>
      <w:r w:rsidRPr="001B2A75">
        <w:rPr>
          <w:sz w:val="25"/>
          <w:szCs w:val="25"/>
        </w:rPr>
        <w:lastRenderedPageBreak/>
        <w:t xml:space="preserve">казенное учреждение «Томский областной многофункциональный центр </w:t>
      </w:r>
      <w:r w:rsidRPr="001B2A75">
        <w:rPr>
          <w:sz w:val="25"/>
          <w:szCs w:val="25"/>
        </w:rPr>
        <w:br/>
        <w:t xml:space="preserve">по предоставлению государственных и муниципальных услуг» (далее – ОГКУ </w:t>
      </w:r>
      <w:r w:rsidRPr="001B2A75">
        <w:rPr>
          <w:sz w:val="25"/>
          <w:szCs w:val="25"/>
        </w:rPr>
        <w:br/>
        <w:t xml:space="preserve">«ТО МФЦ»). </w:t>
      </w:r>
    </w:p>
    <w:p w:rsidR="00B6667D" w:rsidRPr="001B2A75" w:rsidRDefault="00B6667D" w:rsidP="00B6667D">
      <w:pPr>
        <w:shd w:val="clear" w:color="auto" w:fill="FFFFFF"/>
        <w:tabs>
          <w:tab w:val="left" w:pos="1147"/>
        </w:tabs>
        <w:ind w:left="10" w:right="19" w:firstLine="715"/>
        <w:jc w:val="both"/>
        <w:rPr>
          <w:sz w:val="25"/>
          <w:szCs w:val="25"/>
        </w:rPr>
      </w:pPr>
      <w:r w:rsidRPr="001B2A75">
        <w:rPr>
          <w:sz w:val="25"/>
          <w:szCs w:val="25"/>
        </w:rPr>
        <w:t xml:space="preserve">ОГКУ «ТО МФЦ» – учреждение по оказанию государственных </w:t>
      </w:r>
      <w:r w:rsidRPr="001B2A75">
        <w:rPr>
          <w:sz w:val="25"/>
          <w:szCs w:val="25"/>
        </w:rPr>
        <w:br/>
        <w:t xml:space="preserve">и муниципальных услуг населению по принципу «одного окна», а также </w:t>
      </w:r>
      <w:r w:rsidRPr="001B2A75">
        <w:rPr>
          <w:sz w:val="25"/>
          <w:szCs w:val="25"/>
        </w:rPr>
        <w:br/>
        <w:t xml:space="preserve">по организации информационного и документационного взаимодействия </w:t>
      </w:r>
      <w:r w:rsidRPr="001B2A75">
        <w:rPr>
          <w:sz w:val="25"/>
          <w:szCs w:val="25"/>
        </w:rPr>
        <w:br/>
        <w:t>с территориальными органами федеральных органов исполнительной власти, исполнительными органами государственной власти Томской области, органами местного самоуправления муниципальных образований Томской области, а также организациями, участвующими в предоставлении услуг (далее – исполнители).</w:t>
      </w:r>
    </w:p>
    <w:p w:rsidR="00B6667D" w:rsidRPr="001B2A75" w:rsidRDefault="00B6667D" w:rsidP="00B6667D">
      <w:pPr>
        <w:shd w:val="clear" w:color="auto" w:fill="FFFFFF"/>
        <w:tabs>
          <w:tab w:val="left" w:pos="1147"/>
        </w:tabs>
        <w:ind w:left="10" w:right="19" w:firstLine="715"/>
        <w:jc w:val="both"/>
        <w:rPr>
          <w:sz w:val="25"/>
          <w:szCs w:val="25"/>
        </w:rPr>
      </w:pPr>
      <w:r w:rsidRPr="001B2A75">
        <w:rPr>
          <w:sz w:val="25"/>
          <w:szCs w:val="25"/>
        </w:rPr>
        <w:t>3. Основными функциями ОГКУ «ТО МФЦ» являются:</w:t>
      </w:r>
    </w:p>
    <w:p w:rsidR="00B6667D" w:rsidRPr="001B2A75" w:rsidRDefault="00B6667D" w:rsidP="00B6667D">
      <w:pPr>
        <w:shd w:val="clear" w:color="auto" w:fill="FFFFFF"/>
        <w:tabs>
          <w:tab w:val="left" w:pos="-1985"/>
        </w:tabs>
        <w:ind w:right="19"/>
        <w:jc w:val="both"/>
        <w:rPr>
          <w:sz w:val="25"/>
          <w:szCs w:val="25"/>
        </w:rPr>
      </w:pPr>
      <w:r w:rsidRPr="001B2A75">
        <w:rPr>
          <w:sz w:val="25"/>
          <w:szCs w:val="25"/>
        </w:rPr>
        <w:t>1)</w:t>
      </w:r>
      <w:r w:rsidRPr="001B2A75">
        <w:rPr>
          <w:sz w:val="25"/>
          <w:szCs w:val="25"/>
          <w:lang w:val="en-US"/>
        </w:rPr>
        <w:t> </w:t>
      </w:r>
      <w:r w:rsidRPr="001B2A75">
        <w:rPr>
          <w:sz w:val="25"/>
          <w:szCs w:val="25"/>
        </w:rPr>
        <w:t>реализация принципа «одного окна», включающего создание единого места приема у граждан необходимых документов (далее – заявителей), а также оказание услуг по первичной обработке документов, их регистрации и выдаче заявителям;</w:t>
      </w:r>
    </w:p>
    <w:p w:rsidR="00B6667D" w:rsidRPr="001B2A75" w:rsidRDefault="00B6667D" w:rsidP="00B6667D">
      <w:pPr>
        <w:shd w:val="clear" w:color="auto" w:fill="FFFFFF"/>
        <w:tabs>
          <w:tab w:val="left" w:pos="-1985"/>
        </w:tabs>
        <w:ind w:right="19"/>
        <w:jc w:val="both"/>
        <w:rPr>
          <w:sz w:val="25"/>
          <w:szCs w:val="25"/>
        </w:rPr>
      </w:pPr>
      <w:r w:rsidRPr="001B2A75">
        <w:rPr>
          <w:sz w:val="25"/>
          <w:szCs w:val="25"/>
        </w:rPr>
        <w:t>2)</w:t>
      </w:r>
      <w:r w:rsidRPr="001B2A75">
        <w:rPr>
          <w:sz w:val="25"/>
          <w:szCs w:val="25"/>
          <w:lang w:val="en-US"/>
        </w:rPr>
        <w:t> </w:t>
      </w:r>
      <w:r w:rsidRPr="001B2A75">
        <w:rPr>
          <w:sz w:val="25"/>
          <w:szCs w:val="25"/>
        </w:rPr>
        <w:t xml:space="preserve">организация доставки (курьерская деятельность) документов от заявителей </w:t>
      </w:r>
      <w:r w:rsidRPr="001B2A75">
        <w:rPr>
          <w:sz w:val="25"/>
          <w:szCs w:val="25"/>
        </w:rPr>
        <w:br/>
        <w:t>к исполнителям и от исполнителей к заявителям;</w:t>
      </w:r>
    </w:p>
    <w:p w:rsidR="00B6667D" w:rsidRPr="001B2A75" w:rsidRDefault="00B6667D" w:rsidP="00B6667D">
      <w:pPr>
        <w:shd w:val="clear" w:color="auto" w:fill="FFFFFF"/>
        <w:tabs>
          <w:tab w:val="left" w:pos="-1985"/>
        </w:tabs>
        <w:ind w:right="19"/>
        <w:jc w:val="both"/>
        <w:rPr>
          <w:sz w:val="25"/>
          <w:szCs w:val="25"/>
        </w:rPr>
      </w:pPr>
      <w:r w:rsidRPr="001B2A75">
        <w:rPr>
          <w:sz w:val="25"/>
          <w:szCs w:val="25"/>
        </w:rPr>
        <w:t>3)</w:t>
      </w:r>
      <w:r w:rsidRPr="001B2A75">
        <w:rPr>
          <w:sz w:val="25"/>
          <w:szCs w:val="25"/>
          <w:lang w:val="en-US"/>
        </w:rPr>
        <w:t> </w:t>
      </w:r>
      <w:r w:rsidRPr="001B2A75">
        <w:rPr>
          <w:sz w:val="25"/>
          <w:szCs w:val="25"/>
        </w:rPr>
        <w:t>оказание заявителям одновременно нескольких взаимосвязанных услуг;</w:t>
      </w:r>
    </w:p>
    <w:p w:rsidR="00B6667D" w:rsidRPr="001B2A75" w:rsidRDefault="00B6667D" w:rsidP="00B6667D">
      <w:pPr>
        <w:shd w:val="clear" w:color="auto" w:fill="FFFFFF"/>
        <w:tabs>
          <w:tab w:val="left" w:pos="-1985"/>
        </w:tabs>
        <w:ind w:right="19"/>
        <w:jc w:val="both"/>
        <w:rPr>
          <w:sz w:val="25"/>
          <w:szCs w:val="25"/>
        </w:rPr>
      </w:pPr>
      <w:r w:rsidRPr="001B2A75">
        <w:rPr>
          <w:sz w:val="25"/>
          <w:szCs w:val="25"/>
        </w:rPr>
        <w:t>4)</w:t>
      </w:r>
      <w:r w:rsidRPr="001B2A75">
        <w:rPr>
          <w:sz w:val="25"/>
          <w:szCs w:val="25"/>
          <w:lang w:val="en-US"/>
        </w:rPr>
        <w:t> </w:t>
      </w:r>
      <w:r w:rsidRPr="001B2A75">
        <w:rPr>
          <w:sz w:val="25"/>
          <w:szCs w:val="25"/>
        </w:rPr>
        <w:t>организация информирования заявителей по вопросам оказания услуг;</w:t>
      </w:r>
    </w:p>
    <w:p w:rsidR="00B6667D" w:rsidRPr="001B2A75" w:rsidRDefault="00B6667D" w:rsidP="00B6667D">
      <w:pPr>
        <w:shd w:val="clear" w:color="auto" w:fill="FFFFFF"/>
        <w:tabs>
          <w:tab w:val="left" w:pos="-1985"/>
        </w:tabs>
        <w:ind w:right="19"/>
        <w:jc w:val="both"/>
        <w:rPr>
          <w:sz w:val="25"/>
          <w:szCs w:val="25"/>
        </w:rPr>
      </w:pPr>
      <w:r w:rsidRPr="001B2A75">
        <w:rPr>
          <w:sz w:val="25"/>
          <w:szCs w:val="25"/>
        </w:rPr>
        <w:t>5)</w:t>
      </w:r>
      <w:r w:rsidRPr="001B2A75">
        <w:rPr>
          <w:sz w:val="25"/>
          <w:szCs w:val="25"/>
          <w:lang w:val="en-US"/>
        </w:rPr>
        <w:t> </w:t>
      </w:r>
      <w:r w:rsidRPr="001B2A75">
        <w:rPr>
          <w:sz w:val="25"/>
          <w:szCs w:val="25"/>
        </w:rPr>
        <w:t>обеспечение оказания услуг с учетом стандарта комфортности;</w:t>
      </w:r>
    </w:p>
    <w:p w:rsidR="00B6667D" w:rsidRPr="001B2A75" w:rsidRDefault="00B6667D" w:rsidP="00B6667D">
      <w:pPr>
        <w:shd w:val="clear" w:color="auto" w:fill="FFFFFF"/>
        <w:tabs>
          <w:tab w:val="left" w:pos="-1985"/>
        </w:tabs>
        <w:ind w:right="19"/>
        <w:jc w:val="both"/>
        <w:rPr>
          <w:sz w:val="25"/>
          <w:szCs w:val="25"/>
        </w:rPr>
      </w:pPr>
      <w:r w:rsidRPr="001B2A75">
        <w:rPr>
          <w:sz w:val="25"/>
          <w:szCs w:val="25"/>
        </w:rPr>
        <w:t>6)</w:t>
      </w:r>
      <w:r w:rsidRPr="001B2A75">
        <w:rPr>
          <w:sz w:val="25"/>
          <w:szCs w:val="25"/>
          <w:lang w:val="en-US"/>
        </w:rPr>
        <w:t> </w:t>
      </w:r>
      <w:r w:rsidRPr="001B2A75">
        <w:rPr>
          <w:sz w:val="25"/>
          <w:szCs w:val="25"/>
        </w:rPr>
        <w:t>организация информационного и документационного взаимодействия заявителей и исполнителей, в том числе с использованием информационно-коммуникационных технологий (далее – ИКТ);</w:t>
      </w:r>
    </w:p>
    <w:p w:rsidR="00B6667D" w:rsidRPr="001B2A75" w:rsidRDefault="00B6667D" w:rsidP="00B6667D">
      <w:pPr>
        <w:shd w:val="clear" w:color="auto" w:fill="FFFFFF"/>
        <w:tabs>
          <w:tab w:val="left" w:pos="-1985"/>
        </w:tabs>
        <w:ind w:right="19"/>
        <w:jc w:val="both"/>
        <w:rPr>
          <w:sz w:val="25"/>
          <w:szCs w:val="25"/>
        </w:rPr>
      </w:pPr>
      <w:r w:rsidRPr="001B2A75">
        <w:rPr>
          <w:sz w:val="25"/>
          <w:szCs w:val="25"/>
        </w:rPr>
        <w:t>7)</w:t>
      </w:r>
      <w:r w:rsidRPr="001B2A75">
        <w:rPr>
          <w:sz w:val="25"/>
          <w:szCs w:val="25"/>
          <w:lang w:val="en-US"/>
        </w:rPr>
        <w:t> </w:t>
      </w:r>
      <w:r w:rsidRPr="001B2A75">
        <w:rPr>
          <w:sz w:val="25"/>
          <w:szCs w:val="25"/>
        </w:rPr>
        <w:t>обеспечение деятельности информационно-коммуникационных систем ОГКУ «ТО МФЦ» для оказания услуг;</w:t>
      </w:r>
    </w:p>
    <w:p w:rsidR="00B6667D" w:rsidRPr="001B2A75" w:rsidRDefault="00B6667D" w:rsidP="00B6667D">
      <w:pPr>
        <w:shd w:val="clear" w:color="auto" w:fill="FFFFFF"/>
        <w:tabs>
          <w:tab w:val="left" w:pos="-1985"/>
        </w:tabs>
        <w:ind w:right="19"/>
        <w:jc w:val="both"/>
        <w:rPr>
          <w:sz w:val="25"/>
          <w:szCs w:val="25"/>
        </w:rPr>
      </w:pPr>
      <w:r w:rsidRPr="001B2A75">
        <w:rPr>
          <w:sz w:val="25"/>
          <w:szCs w:val="25"/>
        </w:rPr>
        <w:t>8)</w:t>
      </w:r>
      <w:r w:rsidRPr="001B2A75">
        <w:rPr>
          <w:sz w:val="25"/>
          <w:szCs w:val="25"/>
          <w:lang w:val="en-US"/>
        </w:rPr>
        <w:t> </w:t>
      </w:r>
      <w:r w:rsidRPr="001B2A75">
        <w:rPr>
          <w:sz w:val="25"/>
          <w:szCs w:val="25"/>
        </w:rPr>
        <w:t xml:space="preserve">оптимизация получения заявителями услуг, в предоставлении которых участвуют исполнители на основе заключенных соглашений между исполнителями </w:t>
      </w:r>
      <w:r w:rsidRPr="001B2A75">
        <w:rPr>
          <w:sz w:val="25"/>
          <w:szCs w:val="25"/>
        </w:rPr>
        <w:br/>
        <w:t>и ОГКУ «ТО МФЦ»;</w:t>
      </w:r>
    </w:p>
    <w:p w:rsidR="00B6667D" w:rsidRPr="001B2A75" w:rsidRDefault="00B6667D" w:rsidP="00B6667D">
      <w:pPr>
        <w:shd w:val="clear" w:color="auto" w:fill="FFFFFF"/>
        <w:tabs>
          <w:tab w:val="left" w:pos="-1985"/>
        </w:tabs>
        <w:ind w:right="19"/>
        <w:jc w:val="both"/>
        <w:rPr>
          <w:sz w:val="25"/>
          <w:szCs w:val="25"/>
        </w:rPr>
      </w:pPr>
      <w:r w:rsidRPr="001B2A75">
        <w:rPr>
          <w:sz w:val="25"/>
          <w:szCs w:val="25"/>
        </w:rPr>
        <w:t>9)</w:t>
      </w:r>
      <w:r w:rsidRPr="001B2A75">
        <w:rPr>
          <w:sz w:val="25"/>
          <w:szCs w:val="25"/>
          <w:lang w:val="en-US"/>
        </w:rPr>
        <w:t> </w:t>
      </w:r>
      <w:r w:rsidRPr="001B2A75">
        <w:rPr>
          <w:sz w:val="25"/>
          <w:szCs w:val="25"/>
        </w:rPr>
        <w:t>консультационная деятельность.</w:t>
      </w:r>
    </w:p>
    <w:p w:rsidR="00B6667D" w:rsidRPr="001B2A75" w:rsidRDefault="00B6667D" w:rsidP="00B6667D">
      <w:pPr>
        <w:shd w:val="clear" w:color="auto" w:fill="FFFFFF"/>
        <w:tabs>
          <w:tab w:val="left" w:pos="1147"/>
        </w:tabs>
        <w:ind w:left="10" w:right="19" w:firstLine="715"/>
        <w:jc w:val="both"/>
        <w:rPr>
          <w:sz w:val="25"/>
          <w:szCs w:val="25"/>
        </w:rPr>
      </w:pPr>
      <w:r w:rsidRPr="001B2A75">
        <w:rPr>
          <w:sz w:val="25"/>
          <w:szCs w:val="25"/>
        </w:rPr>
        <w:t xml:space="preserve">4. На базе ОГКУ «ТО МФЦ» </w:t>
      </w:r>
      <w:r w:rsidRPr="00D4751A">
        <w:rPr>
          <w:sz w:val="25"/>
          <w:szCs w:val="25"/>
        </w:rPr>
        <w:t xml:space="preserve">предоставляется </w:t>
      </w:r>
      <w:r>
        <w:rPr>
          <w:sz w:val="25"/>
          <w:szCs w:val="25"/>
        </w:rPr>
        <w:t>более 500</w:t>
      </w:r>
      <w:r w:rsidRPr="00D4751A">
        <w:rPr>
          <w:sz w:val="25"/>
          <w:szCs w:val="25"/>
        </w:rPr>
        <w:t xml:space="preserve"> видов услуг </w:t>
      </w:r>
      <w:r w:rsidR="00BB34B4">
        <w:rPr>
          <w:sz w:val="25"/>
          <w:szCs w:val="25"/>
        </w:rPr>
        <w:br/>
      </w:r>
      <w:r w:rsidRPr="00D4751A">
        <w:rPr>
          <w:sz w:val="25"/>
          <w:szCs w:val="25"/>
        </w:rPr>
        <w:t>по следующим направлениям:</w:t>
      </w:r>
    </w:p>
    <w:p w:rsidR="00B6667D" w:rsidRPr="001B2A75" w:rsidRDefault="00B6667D" w:rsidP="00B6667D">
      <w:pPr>
        <w:shd w:val="clear" w:color="auto" w:fill="FFFFFF"/>
        <w:tabs>
          <w:tab w:val="left" w:pos="-1701"/>
        </w:tabs>
        <w:ind w:right="19"/>
        <w:jc w:val="both"/>
        <w:rPr>
          <w:sz w:val="25"/>
          <w:szCs w:val="25"/>
        </w:rPr>
      </w:pPr>
      <w:r w:rsidRPr="001B2A75">
        <w:rPr>
          <w:sz w:val="25"/>
          <w:szCs w:val="25"/>
        </w:rPr>
        <w:t>1)</w:t>
      </w:r>
      <w:r w:rsidRPr="001B2A75">
        <w:rPr>
          <w:sz w:val="25"/>
          <w:szCs w:val="25"/>
          <w:lang w:val="en-US"/>
        </w:rPr>
        <w:t> </w:t>
      </w:r>
      <w:r w:rsidRPr="001B2A75">
        <w:rPr>
          <w:sz w:val="25"/>
          <w:szCs w:val="25"/>
        </w:rPr>
        <w:t>социальная поддержка населения;</w:t>
      </w:r>
    </w:p>
    <w:p w:rsidR="00B6667D" w:rsidRPr="001B2A75" w:rsidRDefault="00B6667D" w:rsidP="00B6667D">
      <w:pPr>
        <w:shd w:val="clear" w:color="auto" w:fill="FFFFFF"/>
        <w:tabs>
          <w:tab w:val="left" w:pos="-1701"/>
        </w:tabs>
        <w:ind w:right="19"/>
        <w:jc w:val="both"/>
        <w:rPr>
          <w:sz w:val="25"/>
          <w:szCs w:val="25"/>
        </w:rPr>
      </w:pPr>
      <w:r w:rsidRPr="001B2A75">
        <w:rPr>
          <w:sz w:val="25"/>
          <w:szCs w:val="25"/>
        </w:rPr>
        <w:t>2)</w:t>
      </w:r>
      <w:r w:rsidRPr="001B2A75">
        <w:rPr>
          <w:sz w:val="25"/>
          <w:szCs w:val="25"/>
          <w:lang w:val="en-US"/>
        </w:rPr>
        <w:t> </w:t>
      </w:r>
      <w:r w:rsidRPr="001B2A75">
        <w:rPr>
          <w:sz w:val="25"/>
          <w:szCs w:val="25"/>
        </w:rPr>
        <w:t>регистрация прав на недвижимое имущество и сделок с ним;</w:t>
      </w:r>
    </w:p>
    <w:p w:rsidR="00B6667D" w:rsidRPr="001B2A75" w:rsidRDefault="00B6667D" w:rsidP="00B6667D">
      <w:pPr>
        <w:shd w:val="clear" w:color="auto" w:fill="FFFFFF"/>
        <w:tabs>
          <w:tab w:val="left" w:pos="-1701"/>
        </w:tabs>
        <w:ind w:right="19"/>
        <w:jc w:val="both"/>
        <w:rPr>
          <w:sz w:val="25"/>
          <w:szCs w:val="25"/>
        </w:rPr>
      </w:pPr>
      <w:r w:rsidRPr="001B2A75">
        <w:rPr>
          <w:sz w:val="25"/>
          <w:szCs w:val="25"/>
        </w:rPr>
        <w:t>3)</w:t>
      </w:r>
      <w:r w:rsidRPr="001B2A75">
        <w:rPr>
          <w:sz w:val="25"/>
          <w:szCs w:val="25"/>
          <w:lang w:val="en-US"/>
        </w:rPr>
        <w:t> </w:t>
      </w:r>
      <w:r w:rsidRPr="001B2A75">
        <w:rPr>
          <w:sz w:val="25"/>
          <w:szCs w:val="25"/>
        </w:rPr>
        <w:t>поддержка предпринимательства;</w:t>
      </w:r>
    </w:p>
    <w:p w:rsidR="00B6667D" w:rsidRPr="001B2A75" w:rsidRDefault="00B6667D" w:rsidP="00B6667D">
      <w:pPr>
        <w:shd w:val="clear" w:color="auto" w:fill="FFFFFF"/>
        <w:tabs>
          <w:tab w:val="left" w:pos="-1701"/>
        </w:tabs>
        <w:ind w:right="19"/>
        <w:jc w:val="both"/>
        <w:rPr>
          <w:sz w:val="25"/>
          <w:szCs w:val="25"/>
        </w:rPr>
      </w:pPr>
      <w:r w:rsidRPr="001B2A75">
        <w:rPr>
          <w:sz w:val="25"/>
          <w:szCs w:val="25"/>
        </w:rPr>
        <w:t>4)</w:t>
      </w:r>
      <w:r w:rsidRPr="001B2A75">
        <w:rPr>
          <w:sz w:val="25"/>
          <w:szCs w:val="25"/>
          <w:lang w:val="en-US"/>
        </w:rPr>
        <w:t> </w:t>
      </w:r>
      <w:r w:rsidRPr="001B2A75">
        <w:rPr>
          <w:sz w:val="25"/>
          <w:szCs w:val="25"/>
        </w:rPr>
        <w:t>определение гражданско-правового статуса гражданина;</w:t>
      </w:r>
    </w:p>
    <w:p w:rsidR="00B6667D" w:rsidRPr="001B2A75" w:rsidRDefault="00B6667D" w:rsidP="00B6667D">
      <w:pPr>
        <w:shd w:val="clear" w:color="auto" w:fill="FFFFFF"/>
        <w:tabs>
          <w:tab w:val="left" w:pos="-1701"/>
        </w:tabs>
        <w:ind w:right="19"/>
        <w:jc w:val="both"/>
        <w:rPr>
          <w:sz w:val="25"/>
          <w:szCs w:val="25"/>
        </w:rPr>
      </w:pPr>
      <w:r w:rsidRPr="001B2A75">
        <w:rPr>
          <w:sz w:val="25"/>
          <w:szCs w:val="25"/>
        </w:rPr>
        <w:t>5)</w:t>
      </w:r>
      <w:r w:rsidRPr="001B2A75">
        <w:rPr>
          <w:sz w:val="25"/>
          <w:szCs w:val="25"/>
          <w:lang w:val="en-US"/>
        </w:rPr>
        <w:t> </w:t>
      </w:r>
      <w:r w:rsidRPr="001B2A75">
        <w:rPr>
          <w:sz w:val="25"/>
          <w:szCs w:val="25"/>
        </w:rPr>
        <w:t>прочие услуги (составление договоров, землеустройство и т.д.).</w:t>
      </w:r>
    </w:p>
    <w:p w:rsidR="00B6667D" w:rsidRPr="001B2A75" w:rsidRDefault="00B6667D" w:rsidP="00B6667D">
      <w:pPr>
        <w:shd w:val="clear" w:color="auto" w:fill="FFFFFF"/>
        <w:tabs>
          <w:tab w:val="left" w:pos="1147"/>
        </w:tabs>
        <w:ind w:left="10" w:right="19" w:firstLine="715"/>
        <w:jc w:val="both"/>
        <w:rPr>
          <w:sz w:val="25"/>
          <w:szCs w:val="25"/>
        </w:rPr>
      </w:pPr>
      <w:r w:rsidRPr="001B2A75">
        <w:rPr>
          <w:sz w:val="25"/>
          <w:szCs w:val="25"/>
        </w:rPr>
        <w:t xml:space="preserve">Взаимодействие органов государственной власти, органов местного самоуправления муниципальных образований Томской области, организаций </w:t>
      </w:r>
      <w:r w:rsidRPr="001B2A75">
        <w:rPr>
          <w:sz w:val="25"/>
          <w:szCs w:val="25"/>
        </w:rPr>
        <w:br/>
        <w:t>и ОГКУ «ТО МФЦ» при предоставлении государственных (муниципальных) услуг осуществляется на о</w:t>
      </w:r>
      <w:r w:rsidR="00BB34B4">
        <w:rPr>
          <w:sz w:val="25"/>
          <w:szCs w:val="25"/>
        </w:rPr>
        <w:t>снове заключенных соглашений.</w:t>
      </w:r>
    </w:p>
    <w:p w:rsidR="00B6667D" w:rsidRPr="001B2A75" w:rsidRDefault="00B6667D" w:rsidP="00B6667D">
      <w:pPr>
        <w:shd w:val="clear" w:color="auto" w:fill="FFFFFF"/>
        <w:tabs>
          <w:tab w:val="left" w:pos="1147"/>
        </w:tabs>
        <w:ind w:left="10" w:right="19" w:firstLine="715"/>
        <w:jc w:val="both"/>
        <w:rPr>
          <w:sz w:val="25"/>
          <w:szCs w:val="25"/>
        </w:rPr>
      </w:pPr>
      <w:r>
        <w:rPr>
          <w:sz w:val="25"/>
          <w:szCs w:val="25"/>
        </w:rPr>
        <w:t>5</w:t>
      </w:r>
      <w:r w:rsidRPr="001B2A75">
        <w:rPr>
          <w:sz w:val="25"/>
          <w:szCs w:val="25"/>
        </w:rPr>
        <w:t>. В 2011 году были р</w:t>
      </w:r>
      <w:r>
        <w:rPr>
          <w:sz w:val="25"/>
          <w:szCs w:val="25"/>
        </w:rPr>
        <w:t>еализованы проекты по созданию:</w:t>
      </w:r>
    </w:p>
    <w:p w:rsidR="00B6667D" w:rsidRPr="001B2A75" w:rsidRDefault="00B6667D" w:rsidP="00B6667D">
      <w:pPr>
        <w:shd w:val="clear" w:color="auto" w:fill="FFFFFF"/>
        <w:tabs>
          <w:tab w:val="left" w:pos="1134"/>
        </w:tabs>
        <w:ind w:left="10" w:right="19" w:firstLine="715"/>
        <w:jc w:val="both"/>
        <w:rPr>
          <w:sz w:val="25"/>
          <w:szCs w:val="25"/>
        </w:rPr>
      </w:pPr>
      <w:r w:rsidRPr="001B2A75">
        <w:rPr>
          <w:sz w:val="25"/>
          <w:szCs w:val="25"/>
        </w:rPr>
        <w:t>1)</w:t>
      </w:r>
      <w:r w:rsidRPr="001B2A75">
        <w:rPr>
          <w:sz w:val="25"/>
          <w:szCs w:val="25"/>
          <w:lang w:val="en-US"/>
        </w:rPr>
        <w:t> </w:t>
      </w:r>
      <w:r w:rsidRPr="001B2A75">
        <w:rPr>
          <w:sz w:val="25"/>
          <w:szCs w:val="25"/>
        </w:rPr>
        <w:t>регионального центра телефонного обслуживания граждан и организаций Томской области по вопросам предоставления государственных и муниципальных услуг (8-800-350-08</w:t>
      </w:r>
      <w:r w:rsidR="007629C3">
        <w:rPr>
          <w:sz w:val="25"/>
          <w:szCs w:val="25"/>
        </w:rPr>
        <w:t>-</w:t>
      </w:r>
      <w:r w:rsidRPr="001B2A75">
        <w:rPr>
          <w:sz w:val="25"/>
          <w:szCs w:val="25"/>
        </w:rPr>
        <w:t>50);</w:t>
      </w:r>
    </w:p>
    <w:p w:rsidR="00B6667D" w:rsidRPr="001B2A75" w:rsidRDefault="00B6667D" w:rsidP="00B6667D">
      <w:pPr>
        <w:shd w:val="clear" w:color="auto" w:fill="FFFFFF"/>
        <w:tabs>
          <w:tab w:val="left" w:pos="1134"/>
        </w:tabs>
        <w:ind w:left="10" w:right="19" w:firstLine="715"/>
        <w:jc w:val="both"/>
        <w:rPr>
          <w:sz w:val="25"/>
          <w:szCs w:val="25"/>
        </w:rPr>
      </w:pPr>
      <w:r w:rsidRPr="001B2A75">
        <w:rPr>
          <w:sz w:val="25"/>
          <w:szCs w:val="25"/>
        </w:rPr>
        <w:t>2)</w:t>
      </w:r>
      <w:r w:rsidRPr="001B2A75">
        <w:rPr>
          <w:sz w:val="25"/>
          <w:szCs w:val="25"/>
          <w:lang w:val="en-US"/>
        </w:rPr>
        <w:t> </w:t>
      </w:r>
      <w:r w:rsidRPr="001B2A75">
        <w:rPr>
          <w:sz w:val="25"/>
          <w:szCs w:val="25"/>
        </w:rPr>
        <w:t xml:space="preserve">мобильного офиса ОГКУ «ТО МФЦ» – специального транспортного средства, оборудованного офисной техникой и местами для приема заявителей, </w:t>
      </w:r>
      <w:r w:rsidRPr="001B2A75">
        <w:rPr>
          <w:sz w:val="25"/>
          <w:szCs w:val="25"/>
        </w:rPr>
        <w:br/>
        <w:t xml:space="preserve">для предоставления государственных и муниципальных услуг «на выезде» </w:t>
      </w:r>
      <w:r w:rsidRPr="001B2A75">
        <w:rPr>
          <w:sz w:val="25"/>
          <w:szCs w:val="25"/>
        </w:rPr>
        <w:br/>
        <w:t>в удаленных и труднодоступных населенных пунктах муниципальных образований Томской области.</w:t>
      </w:r>
    </w:p>
    <w:p w:rsidR="00B6667D" w:rsidRPr="00D4751A" w:rsidRDefault="00B6667D" w:rsidP="00B6667D">
      <w:pPr>
        <w:shd w:val="clear" w:color="auto" w:fill="FFFFFF"/>
        <w:tabs>
          <w:tab w:val="left" w:pos="1147"/>
        </w:tabs>
        <w:ind w:left="10" w:right="19" w:firstLine="715"/>
        <w:jc w:val="both"/>
        <w:rPr>
          <w:sz w:val="25"/>
          <w:szCs w:val="25"/>
        </w:rPr>
      </w:pPr>
      <w:r w:rsidRPr="00D4751A">
        <w:rPr>
          <w:sz w:val="25"/>
          <w:szCs w:val="25"/>
        </w:rPr>
        <w:lastRenderedPageBreak/>
        <w:t>По состоянию на 01.01.2018 на территории Томской области действу</w:t>
      </w:r>
      <w:r w:rsidR="00B000A9">
        <w:rPr>
          <w:sz w:val="25"/>
          <w:szCs w:val="25"/>
        </w:rPr>
        <w:t>ю</w:t>
      </w:r>
      <w:r w:rsidRPr="00D4751A">
        <w:rPr>
          <w:sz w:val="25"/>
          <w:szCs w:val="25"/>
        </w:rPr>
        <w:t>т 17</w:t>
      </w:r>
      <w:r w:rsidRPr="00D4751A">
        <w:rPr>
          <w:sz w:val="25"/>
          <w:szCs w:val="25"/>
          <w:lang w:val="en-US"/>
        </w:rPr>
        <w:t> </w:t>
      </w:r>
      <w:r w:rsidRPr="00D4751A">
        <w:rPr>
          <w:sz w:val="25"/>
          <w:szCs w:val="25"/>
        </w:rPr>
        <w:t>подразделений ОГКУ «ТО МФЦ» (Кировский, Ленинский, Советский и</w:t>
      </w:r>
      <w:r w:rsidRPr="00D4751A">
        <w:rPr>
          <w:sz w:val="25"/>
          <w:szCs w:val="25"/>
          <w:lang w:val="en-US"/>
        </w:rPr>
        <w:t> </w:t>
      </w:r>
      <w:r w:rsidRPr="00D4751A">
        <w:rPr>
          <w:sz w:val="25"/>
          <w:szCs w:val="25"/>
        </w:rPr>
        <w:t>Октябрьский районы г. Томска, г. Кедровый, г. Стрежевой, ЗАТО Северск, Александровский, Асиновский, Верхнекетский, Кожевниковский, Первомайский, Колпашевский, Молчановский, Чаинский, Кривошеинский и Шегарский районы Томской области), ведущих прием граждан по предоставлению государственных и</w:t>
      </w:r>
      <w:r w:rsidRPr="00D4751A">
        <w:rPr>
          <w:sz w:val="25"/>
          <w:szCs w:val="25"/>
          <w:lang w:val="en-US"/>
        </w:rPr>
        <w:t> </w:t>
      </w:r>
      <w:r w:rsidRPr="00D4751A">
        <w:rPr>
          <w:sz w:val="25"/>
          <w:szCs w:val="25"/>
        </w:rPr>
        <w:t>муниципальных услуг.</w:t>
      </w:r>
    </w:p>
    <w:p w:rsidR="00B6667D" w:rsidRPr="001B2A75" w:rsidRDefault="00B6667D" w:rsidP="00B6667D">
      <w:pPr>
        <w:shd w:val="clear" w:color="auto" w:fill="FFFFFF"/>
        <w:tabs>
          <w:tab w:val="left" w:pos="1147"/>
        </w:tabs>
        <w:ind w:left="10" w:right="19" w:firstLine="715"/>
        <w:jc w:val="both"/>
        <w:rPr>
          <w:sz w:val="25"/>
          <w:szCs w:val="25"/>
        </w:rPr>
      </w:pPr>
      <w:r w:rsidRPr="00D4751A">
        <w:rPr>
          <w:sz w:val="25"/>
          <w:szCs w:val="25"/>
        </w:rPr>
        <w:t>Таким образом, создание</w:t>
      </w:r>
      <w:r w:rsidRPr="001B2A75">
        <w:rPr>
          <w:sz w:val="25"/>
          <w:szCs w:val="25"/>
        </w:rPr>
        <w:t xml:space="preserve"> сети ОГКУ «ТО МФЦ» – реальный шаг, предпринятый Администрацией Томской области, на пути к устранению административных барьеров, повышению качества оказываемых населению государственных и муниципальных услуг, сокращению сроков рассмотрения заявлений, обеспечению единого стандарта комфортности предоставления услуг.</w:t>
      </w:r>
    </w:p>
    <w:p w:rsidR="00B6667D" w:rsidRPr="001B2A75" w:rsidRDefault="00B6667D" w:rsidP="00B6667D">
      <w:pPr>
        <w:shd w:val="clear" w:color="auto" w:fill="FFFFFF"/>
        <w:tabs>
          <w:tab w:val="left" w:pos="1147"/>
        </w:tabs>
        <w:ind w:left="10" w:right="19" w:firstLine="715"/>
        <w:jc w:val="both"/>
        <w:rPr>
          <w:sz w:val="25"/>
          <w:szCs w:val="25"/>
        </w:rPr>
      </w:pPr>
      <w:r w:rsidRPr="001B2A75">
        <w:rPr>
          <w:sz w:val="25"/>
          <w:szCs w:val="25"/>
        </w:rPr>
        <w:t xml:space="preserve">В то же время это лишь первый шаг в решении конечной цели создания ОГКУ </w:t>
      </w:r>
      <w:r w:rsidRPr="001B2A75">
        <w:rPr>
          <w:sz w:val="25"/>
          <w:szCs w:val="25"/>
        </w:rPr>
        <w:br/>
        <w:t xml:space="preserve">«ТО МФЦ» – обеспечение </w:t>
      </w:r>
      <w:r w:rsidR="00B000A9">
        <w:rPr>
          <w:sz w:val="25"/>
          <w:szCs w:val="25"/>
        </w:rPr>
        <w:t xml:space="preserve">для </w:t>
      </w:r>
      <w:r w:rsidRPr="001B2A75">
        <w:rPr>
          <w:sz w:val="25"/>
          <w:szCs w:val="25"/>
        </w:rPr>
        <w:t>населени</w:t>
      </w:r>
      <w:r w:rsidR="00B000A9">
        <w:rPr>
          <w:sz w:val="25"/>
          <w:szCs w:val="25"/>
        </w:rPr>
        <w:t>я</w:t>
      </w:r>
      <w:r w:rsidRPr="001B2A75">
        <w:rPr>
          <w:sz w:val="25"/>
          <w:szCs w:val="25"/>
        </w:rPr>
        <w:t xml:space="preserve"> Томской области возможности оперативного получения всего комплекса государственных и муниципальных услуг по принципу «одного окна» без необходимости личного посещения исполнительных органов государственной власти Томской области, органов местного самоуправления муниципальных образований Томской области и взаимодействия с государственными гражданскими служащими Томской области и муниципальными служащими </w:t>
      </w:r>
      <w:r w:rsidRPr="001B2A75">
        <w:rPr>
          <w:sz w:val="25"/>
          <w:szCs w:val="25"/>
        </w:rPr>
        <w:br/>
        <w:t xml:space="preserve">в Томской области. </w:t>
      </w:r>
    </w:p>
    <w:p w:rsidR="00B6667D" w:rsidRPr="001B2A75" w:rsidRDefault="00B6667D" w:rsidP="00B6667D">
      <w:pPr>
        <w:shd w:val="clear" w:color="auto" w:fill="FFFFFF"/>
        <w:tabs>
          <w:tab w:val="left" w:pos="1147"/>
        </w:tabs>
        <w:ind w:left="10" w:right="19" w:firstLine="715"/>
        <w:jc w:val="both"/>
        <w:rPr>
          <w:sz w:val="25"/>
          <w:szCs w:val="25"/>
        </w:rPr>
      </w:pPr>
      <w:r w:rsidRPr="001B2A75">
        <w:rPr>
          <w:sz w:val="25"/>
          <w:szCs w:val="25"/>
        </w:rPr>
        <w:t>Практика показывает, что возникающие проблемы при реализации административной реформы наиболее эффективно решаются программными методами, поскольку комплексный подход позволяет обеспечить наиболее рациональную концентрацию финансовых, материальных, трудовых и прочих ресурсов.</w:t>
      </w:r>
    </w:p>
    <w:p w:rsidR="00B6667D" w:rsidRPr="001B2A75" w:rsidRDefault="00B6667D" w:rsidP="00B6667D">
      <w:pPr>
        <w:shd w:val="clear" w:color="auto" w:fill="FFFFFF"/>
        <w:tabs>
          <w:tab w:val="left" w:pos="1147"/>
        </w:tabs>
        <w:ind w:left="10" w:right="19" w:firstLine="715"/>
        <w:jc w:val="both"/>
        <w:rPr>
          <w:sz w:val="25"/>
          <w:szCs w:val="25"/>
        </w:rPr>
      </w:pPr>
      <w:r>
        <w:rPr>
          <w:sz w:val="25"/>
          <w:szCs w:val="25"/>
        </w:rPr>
        <w:t>6</w:t>
      </w:r>
      <w:r w:rsidRPr="001B2A75">
        <w:rPr>
          <w:sz w:val="25"/>
          <w:szCs w:val="25"/>
        </w:rPr>
        <w:t xml:space="preserve">. Необходимым условием качества предоставления государственных </w:t>
      </w:r>
      <w:r w:rsidRPr="001B2A75">
        <w:rPr>
          <w:sz w:val="25"/>
          <w:szCs w:val="25"/>
        </w:rPr>
        <w:br/>
        <w:t xml:space="preserve">и муниципальных услуг, исполнения государственных (муниципальных) функций является надежное функционирование элементов электронного правительства, </w:t>
      </w:r>
      <w:r w:rsidRPr="001B2A75">
        <w:rPr>
          <w:sz w:val="25"/>
          <w:szCs w:val="25"/>
        </w:rPr>
        <w:br/>
        <w:t xml:space="preserve">к которым относятся инфраструктурные технологии электронного правительства </w:t>
      </w:r>
      <w:r w:rsidRPr="001B2A75">
        <w:rPr>
          <w:sz w:val="25"/>
          <w:szCs w:val="25"/>
        </w:rPr>
        <w:br/>
        <w:t>и специализированные ведомственные ИКТ, поддерживающие отдельные административные действия и/или административные процедуры процессов предоставления государственных и муниципальных услуг, исполнения государственных (муниципальных) функций.</w:t>
      </w:r>
    </w:p>
    <w:p w:rsidR="00B6667D" w:rsidRPr="001B2A75" w:rsidRDefault="00B6667D" w:rsidP="00B6667D">
      <w:pPr>
        <w:shd w:val="clear" w:color="auto" w:fill="FFFFFF"/>
        <w:tabs>
          <w:tab w:val="left" w:pos="1147"/>
        </w:tabs>
        <w:ind w:left="10" w:right="19" w:firstLine="715"/>
        <w:jc w:val="both"/>
        <w:rPr>
          <w:sz w:val="25"/>
          <w:szCs w:val="25"/>
        </w:rPr>
      </w:pPr>
      <w:r w:rsidRPr="001B2A75">
        <w:rPr>
          <w:sz w:val="25"/>
          <w:szCs w:val="25"/>
        </w:rPr>
        <w:t>Элементы электронного правительства являются функциональными аналогами различных служб государственного администрирования при традиционном «бумажном» способе поддержки исполнения государственных (муниципальных) функций и предоставления государственных и муниципальных услуг.</w:t>
      </w:r>
    </w:p>
    <w:p w:rsidR="00B6667D" w:rsidRPr="001B2A75" w:rsidRDefault="00B6667D" w:rsidP="00B6667D">
      <w:pPr>
        <w:shd w:val="clear" w:color="auto" w:fill="FFFFFF"/>
        <w:tabs>
          <w:tab w:val="left" w:pos="1147"/>
        </w:tabs>
        <w:ind w:left="10" w:right="19" w:firstLine="715"/>
        <w:jc w:val="both"/>
        <w:rPr>
          <w:sz w:val="25"/>
          <w:szCs w:val="25"/>
        </w:rPr>
      </w:pPr>
      <w:r w:rsidRPr="001B2A75">
        <w:rPr>
          <w:sz w:val="25"/>
          <w:szCs w:val="25"/>
        </w:rPr>
        <w:t xml:space="preserve">Таким образом, электронные способы предоставления государственных </w:t>
      </w:r>
      <w:r w:rsidRPr="001B2A75">
        <w:rPr>
          <w:sz w:val="25"/>
          <w:szCs w:val="25"/>
        </w:rPr>
        <w:br/>
        <w:t xml:space="preserve">и муниципальных услуг, исполнения государственных (муниципальных) функций являются законодательно определенным и регламентированным способом деятельности государственных (муниципальных) органов в технологически новой электронной форме. В связи с этим требования обеспечения надежности, безопасности, непрерывности функционирования ИКТ являются одними из ключевых требований исполнения соответствующих государственных (муниципальных) полномочий. </w:t>
      </w:r>
    </w:p>
    <w:p w:rsidR="00B6667D" w:rsidRPr="001B2A75" w:rsidRDefault="00B6667D" w:rsidP="00B6667D">
      <w:pPr>
        <w:autoSpaceDE w:val="0"/>
        <w:autoSpaceDN w:val="0"/>
        <w:adjustRightInd w:val="0"/>
        <w:ind w:firstLine="715"/>
        <w:jc w:val="both"/>
        <w:rPr>
          <w:sz w:val="25"/>
          <w:szCs w:val="25"/>
        </w:rPr>
      </w:pPr>
      <w:r w:rsidRPr="001B2A75">
        <w:rPr>
          <w:sz w:val="25"/>
          <w:szCs w:val="25"/>
        </w:rPr>
        <w:t xml:space="preserve">Важным условием создания эффективной системы предоставления государственных и муниципальных услуг в электронной форме является бесперебойность и непрерывность функционирования взаимосвязанных и глубоко интегрированных информационных систем электронного правительства. </w:t>
      </w:r>
    </w:p>
    <w:p w:rsidR="00B6667D" w:rsidRPr="001B2A75" w:rsidRDefault="00B6667D" w:rsidP="00B6667D">
      <w:pPr>
        <w:autoSpaceDE w:val="0"/>
        <w:autoSpaceDN w:val="0"/>
        <w:adjustRightInd w:val="0"/>
        <w:ind w:firstLine="715"/>
        <w:jc w:val="both"/>
        <w:rPr>
          <w:sz w:val="25"/>
          <w:szCs w:val="25"/>
        </w:rPr>
      </w:pPr>
      <w:r w:rsidRPr="001B2A75">
        <w:rPr>
          <w:sz w:val="25"/>
          <w:szCs w:val="25"/>
        </w:rPr>
        <w:lastRenderedPageBreak/>
        <w:t>Координатором и ответственным за формирование инфраструктуры электронного правительства является Департамент развития информационного общества Администрации Томской области.</w:t>
      </w:r>
    </w:p>
    <w:p w:rsidR="00B6667D" w:rsidRDefault="00B6667D" w:rsidP="00B6667D">
      <w:pPr>
        <w:autoSpaceDE w:val="0"/>
        <w:autoSpaceDN w:val="0"/>
        <w:adjustRightInd w:val="0"/>
        <w:ind w:firstLine="715"/>
        <w:jc w:val="both"/>
        <w:rPr>
          <w:sz w:val="25"/>
          <w:szCs w:val="25"/>
        </w:rPr>
      </w:pPr>
      <w:r w:rsidRPr="001B2A75">
        <w:rPr>
          <w:sz w:val="25"/>
          <w:szCs w:val="25"/>
        </w:rPr>
        <w:t>Областное государственное бюджетное учреждение «Областной центр автоматизированных информационных ресурсов Томской области» (далее</w:t>
      </w:r>
      <w:r w:rsidRPr="001B2A75">
        <w:rPr>
          <w:sz w:val="25"/>
          <w:szCs w:val="25"/>
          <w:lang w:val="en-US"/>
        </w:rPr>
        <w:t> </w:t>
      </w:r>
      <w:r w:rsidRPr="001B2A75">
        <w:rPr>
          <w:sz w:val="25"/>
          <w:szCs w:val="25"/>
        </w:rPr>
        <w:t>–</w:t>
      </w:r>
      <w:r w:rsidRPr="001B2A75">
        <w:rPr>
          <w:sz w:val="25"/>
          <w:szCs w:val="25"/>
          <w:lang w:val="en-US"/>
        </w:rPr>
        <w:t> </w:t>
      </w:r>
      <w:r w:rsidRPr="001B2A75">
        <w:rPr>
          <w:sz w:val="25"/>
          <w:szCs w:val="25"/>
        </w:rPr>
        <w:t xml:space="preserve">ОГБУ «ОЦАИР») в соответствии с распоряжением Администрации Томской области </w:t>
      </w:r>
      <w:r w:rsidRPr="001B2A75">
        <w:rPr>
          <w:sz w:val="25"/>
          <w:szCs w:val="25"/>
        </w:rPr>
        <w:br/>
        <w:t xml:space="preserve">от 26.08.2013 № 657-ра «О региональной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</w:t>
      </w:r>
      <w:r w:rsidRPr="001B2A75">
        <w:rPr>
          <w:sz w:val="25"/>
          <w:szCs w:val="25"/>
        </w:rPr>
        <w:br/>
        <w:t>в электронной форме» определено ответственным за эксплуатацию региональной инфраструктуры взаимодействия (оператором эксплуатации региональной инфраструкт</w:t>
      </w:r>
      <w:r>
        <w:rPr>
          <w:sz w:val="25"/>
          <w:szCs w:val="25"/>
        </w:rPr>
        <w:t>уры электронного правительства)</w:t>
      </w:r>
      <w:r w:rsidRPr="005058FA">
        <w:rPr>
          <w:sz w:val="25"/>
          <w:szCs w:val="25"/>
        </w:rPr>
        <w:t>.</w:t>
      </w:r>
    </w:p>
    <w:p w:rsidR="00B6667D" w:rsidRPr="001B2A75" w:rsidRDefault="00B6667D" w:rsidP="00B6667D">
      <w:pPr>
        <w:widowControl w:val="0"/>
        <w:autoSpaceDE w:val="0"/>
        <w:autoSpaceDN w:val="0"/>
        <w:adjustRightInd w:val="0"/>
        <w:ind w:firstLine="0"/>
        <w:jc w:val="center"/>
        <w:outlineLvl w:val="2"/>
        <w:rPr>
          <w:sz w:val="25"/>
          <w:szCs w:val="25"/>
        </w:rPr>
      </w:pPr>
    </w:p>
    <w:p w:rsidR="00B6667D" w:rsidRPr="001B2A75" w:rsidRDefault="00B6667D" w:rsidP="00B6667D">
      <w:pPr>
        <w:widowControl w:val="0"/>
        <w:autoSpaceDE w:val="0"/>
        <w:autoSpaceDN w:val="0"/>
        <w:adjustRightInd w:val="0"/>
        <w:ind w:firstLine="0"/>
        <w:jc w:val="center"/>
        <w:outlineLvl w:val="2"/>
        <w:rPr>
          <w:sz w:val="25"/>
          <w:szCs w:val="25"/>
        </w:rPr>
      </w:pPr>
      <w:r>
        <w:rPr>
          <w:sz w:val="25"/>
          <w:szCs w:val="25"/>
        </w:rPr>
        <w:t>2</w:t>
      </w:r>
      <w:r w:rsidR="00BB34B4">
        <w:rPr>
          <w:sz w:val="25"/>
          <w:szCs w:val="25"/>
        </w:rPr>
        <w:t>. </w:t>
      </w:r>
      <w:r w:rsidRPr="001B2A75">
        <w:rPr>
          <w:sz w:val="25"/>
          <w:szCs w:val="25"/>
        </w:rPr>
        <w:t>Описание методик расчета показателей</w:t>
      </w:r>
    </w:p>
    <w:p w:rsidR="00B6667D" w:rsidRPr="001B2A75" w:rsidRDefault="00B6667D" w:rsidP="00B6667D">
      <w:pPr>
        <w:widowControl w:val="0"/>
        <w:autoSpaceDE w:val="0"/>
        <w:autoSpaceDN w:val="0"/>
        <w:adjustRightInd w:val="0"/>
        <w:ind w:firstLine="0"/>
        <w:jc w:val="center"/>
        <w:rPr>
          <w:sz w:val="25"/>
          <w:szCs w:val="25"/>
        </w:rPr>
      </w:pPr>
      <w:r w:rsidRPr="001B2A75">
        <w:rPr>
          <w:sz w:val="25"/>
          <w:szCs w:val="25"/>
        </w:rPr>
        <w:t>непосредственного результата (мероприятий ВЦП)</w:t>
      </w:r>
    </w:p>
    <w:p w:rsidR="00B6667D" w:rsidRPr="00EB143D" w:rsidRDefault="00B6667D" w:rsidP="00B6667D">
      <w:pPr>
        <w:widowControl w:val="0"/>
        <w:autoSpaceDE w:val="0"/>
        <w:autoSpaceDN w:val="0"/>
        <w:adjustRightInd w:val="0"/>
        <w:jc w:val="center"/>
        <w:rPr>
          <w:sz w:val="25"/>
          <w:szCs w:val="25"/>
        </w:rPr>
      </w:pPr>
    </w:p>
    <w:tbl>
      <w:tblPr>
        <w:tblW w:w="102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4112"/>
        <w:gridCol w:w="1275"/>
        <w:gridCol w:w="1701"/>
        <w:gridCol w:w="1276"/>
        <w:gridCol w:w="1836"/>
      </w:tblGrid>
      <w:tr w:rsidR="00B6667D" w:rsidRPr="001B2A75" w:rsidTr="007B5F8B">
        <w:trPr>
          <w:trHeight w:val="600"/>
          <w:jc w:val="center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67D" w:rsidRPr="001B2A75" w:rsidRDefault="00B6667D" w:rsidP="00472926">
            <w:pPr>
              <w:pStyle w:val="ConsPlusCell"/>
              <w:jc w:val="center"/>
            </w:pPr>
            <w:r w:rsidRPr="001B2A75">
              <w:t>Наименование показателя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67D" w:rsidRPr="001B2A75" w:rsidRDefault="00B6667D" w:rsidP="00472926">
            <w:pPr>
              <w:pStyle w:val="ConsPlusCell"/>
              <w:ind w:left="-75" w:right="-75"/>
              <w:jc w:val="center"/>
            </w:pPr>
            <w:r w:rsidRPr="001B2A75">
              <w:t>Единица измерения показателя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67D" w:rsidRPr="001B2A75" w:rsidRDefault="00B6667D" w:rsidP="00472926">
            <w:pPr>
              <w:pStyle w:val="ConsPlusCell"/>
              <w:ind w:left="-75" w:right="-75"/>
              <w:jc w:val="center"/>
            </w:pPr>
            <w:r w:rsidRPr="001B2A75">
              <w:t xml:space="preserve">Положительная динамика </w:t>
            </w:r>
            <w:r w:rsidRPr="001B2A75">
              <w:br/>
              <w:t>(рост/ снижение/ стабильность)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67D" w:rsidRPr="001B2A75" w:rsidRDefault="00B6667D" w:rsidP="00472926">
            <w:pPr>
              <w:pStyle w:val="ConsPlusCell"/>
              <w:ind w:left="-70" w:right="-75"/>
              <w:jc w:val="center"/>
            </w:pPr>
            <w:r w:rsidRPr="001B2A75">
              <w:t>Методика расчета показателя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67D" w:rsidRPr="001B2A75" w:rsidRDefault="00B6667D" w:rsidP="00472926">
            <w:pPr>
              <w:pStyle w:val="ConsPlusCell"/>
              <w:jc w:val="center"/>
            </w:pPr>
            <w:r w:rsidRPr="001B2A75">
              <w:t xml:space="preserve">Исходная информация </w:t>
            </w:r>
            <w:r w:rsidRPr="001B2A75">
              <w:br/>
              <w:t>для расчета показателя</w:t>
            </w:r>
          </w:p>
        </w:tc>
      </w:tr>
      <w:tr w:rsidR="00B6667D" w:rsidRPr="001B2A75" w:rsidTr="008C4762">
        <w:trPr>
          <w:trHeight w:val="589"/>
          <w:jc w:val="center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67D" w:rsidRPr="001B2A75" w:rsidRDefault="00B6667D" w:rsidP="00472926">
            <w:pPr>
              <w:autoSpaceDE w:val="0"/>
              <w:autoSpaceDN w:val="0"/>
              <w:adjustRightInd w:val="0"/>
              <w:ind w:firstLine="0"/>
              <w:outlineLvl w:val="2"/>
              <w:rPr>
                <w:sz w:val="24"/>
                <w:szCs w:val="24"/>
              </w:rPr>
            </w:pPr>
            <w:r w:rsidRPr="001B2A75">
              <w:rPr>
                <w:sz w:val="24"/>
                <w:szCs w:val="24"/>
              </w:rPr>
              <w:t xml:space="preserve">Количество обращений </w:t>
            </w:r>
            <w:r w:rsidRPr="001B2A75">
              <w:rPr>
                <w:sz w:val="24"/>
                <w:szCs w:val="24"/>
              </w:rPr>
              <w:br/>
              <w:t xml:space="preserve">о предоставлении государственных </w:t>
            </w:r>
            <w:r w:rsidRPr="001B2A75">
              <w:rPr>
                <w:sz w:val="24"/>
                <w:szCs w:val="24"/>
              </w:rPr>
              <w:br/>
              <w:t>и муниципальных услуг на базе ОГКУ «ТО МФЦ»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67D" w:rsidRPr="001B2A75" w:rsidRDefault="00B6667D" w:rsidP="008C4762">
            <w:pPr>
              <w:autoSpaceDE w:val="0"/>
              <w:autoSpaceDN w:val="0"/>
              <w:adjustRightInd w:val="0"/>
              <w:ind w:firstLine="0"/>
              <w:jc w:val="center"/>
              <w:outlineLvl w:val="2"/>
              <w:rPr>
                <w:sz w:val="24"/>
                <w:szCs w:val="24"/>
              </w:rPr>
            </w:pPr>
            <w:r w:rsidRPr="001B2A75">
              <w:rPr>
                <w:sz w:val="24"/>
                <w:szCs w:val="24"/>
              </w:rPr>
              <w:t>ед.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67D" w:rsidRPr="001B2A75" w:rsidRDefault="00B6667D" w:rsidP="008C4762">
            <w:pPr>
              <w:autoSpaceDE w:val="0"/>
              <w:autoSpaceDN w:val="0"/>
              <w:adjustRightInd w:val="0"/>
              <w:ind w:firstLine="0"/>
              <w:jc w:val="center"/>
              <w:outlineLvl w:val="2"/>
              <w:rPr>
                <w:sz w:val="24"/>
                <w:szCs w:val="24"/>
              </w:rPr>
            </w:pPr>
            <w:r w:rsidRPr="001B2A75">
              <w:rPr>
                <w:sz w:val="24"/>
                <w:szCs w:val="24"/>
              </w:rPr>
              <w:t>Рост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67D" w:rsidRPr="001B2A75" w:rsidRDefault="00B6667D" w:rsidP="008C4762">
            <w:pPr>
              <w:autoSpaceDE w:val="0"/>
              <w:autoSpaceDN w:val="0"/>
              <w:adjustRightInd w:val="0"/>
              <w:ind w:firstLine="0"/>
              <w:jc w:val="center"/>
              <w:outlineLvl w:val="2"/>
              <w:rPr>
                <w:sz w:val="24"/>
                <w:szCs w:val="24"/>
              </w:rPr>
            </w:pPr>
            <w:r w:rsidRPr="001B2A75">
              <w:rPr>
                <w:sz w:val="24"/>
                <w:szCs w:val="24"/>
              </w:rPr>
              <w:t>Подсчет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67D" w:rsidRPr="001B2A75" w:rsidRDefault="00B6667D" w:rsidP="008C4762">
            <w:pPr>
              <w:autoSpaceDE w:val="0"/>
              <w:autoSpaceDN w:val="0"/>
              <w:adjustRightInd w:val="0"/>
              <w:ind w:right="-82" w:firstLine="0"/>
              <w:jc w:val="center"/>
              <w:outlineLvl w:val="2"/>
              <w:rPr>
                <w:sz w:val="24"/>
                <w:szCs w:val="24"/>
              </w:rPr>
            </w:pPr>
            <w:r w:rsidRPr="001B2A75">
              <w:rPr>
                <w:sz w:val="24"/>
                <w:szCs w:val="24"/>
              </w:rPr>
              <w:t>Ведомственная статистика</w:t>
            </w:r>
          </w:p>
        </w:tc>
      </w:tr>
      <w:tr w:rsidR="00B6667D" w:rsidRPr="001B2A75" w:rsidTr="008C4762">
        <w:trPr>
          <w:trHeight w:val="589"/>
          <w:jc w:val="center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67D" w:rsidRPr="00922B07" w:rsidRDefault="00B6667D" w:rsidP="00472926">
            <w:pPr>
              <w:autoSpaceDE w:val="0"/>
              <w:autoSpaceDN w:val="0"/>
              <w:adjustRightInd w:val="0"/>
              <w:ind w:firstLine="0"/>
              <w:outlineLvl w:val="2"/>
              <w:rPr>
                <w:sz w:val="24"/>
                <w:szCs w:val="24"/>
              </w:rPr>
            </w:pPr>
            <w:r w:rsidRPr="00922B07">
              <w:rPr>
                <w:sz w:val="24"/>
                <w:szCs w:val="24"/>
              </w:rPr>
              <w:t>Количество государственных услуг (работ), выполненных в полном объеме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67D" w:rsidRPr="00922B07" w:rsidRDefault="00B6667D" w:rsidP="008C4762">
            <w:pPr>
              <w:autoSpaceDE w:val="0"/>
              <w:autoSpaceDN w:val="0"/>
              <w:adjustRightInd w:val="0"/>
              <w:ind w:firstLine="0"/>
              <w:jc w:val="center"/>
              <w:outlineLvl w:val="2"/>
              <w:rPr>
                <w:sz w:val="24"/>
                <w:szCs w:val="24"/>
              </w:rPr>
            </w:pPr>
            <w:r w:rsidRPr="00922B07">
              <w:rPr>
                <w:sz w:val="24"/>
                <w:szCs w:val="24"/>
              </w:rPr>
              <w:t>ед.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67D" w:rsidRPr="00922B07" w:rsidRDefault="00B6667D" w:rsidP="008C4762">
            <w:pPr>
              <w:ind w:firstLine="0"/>
              <w:jc w:val="center"/>
              <w:rPr>
                <w:sz w:val="24"/>
                <w:szCs w:val="24"/>
              </w:rPr>
            </w:pPr>
            <w:r w:rsidRPr="00922B07">
              <w:rPr>
                <w:sz w:val="24"/>
                <w:szCs w:val="24"/>
              </w:rPr>
              <w:t>Стабильность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67D" w:rsidRPr="00922B07" w:rsidRDefault="00B6667D" w:rsidP="008C4762">
            <w:pPr>
              <w:autoSpaceDE w:val="0"/>
              <w:autoSpaceDN w:val="0"/>
              <w:adjustRightInd w:val="0"/>
              <w:ind w:firstLine="0"/>
              <w:jc w:val="center"/>
              <w:outlineLvl w:val="2"/>
              <w:rPr>
                <w:sz w:val="24"/>
                <w:szCs w:val="24"/>
              </w:rPr>
            </w:pPr>
            <w:r w:rsidRPr="00922B07">
              <w:rPr>
                <w:sz w:val="24"/>
                <w:szCs w:val="24"/>
              </w:rPr>
              <w:t>Подсчет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67D" w:rsidRPr="00922B07" w:rsidRDefault="00B6667D" w:rsidP="008C4762">
            <w:pPr>
              <w:autoSpaceDE w:val="0"/>
              <w:autoSpaceDN w:val="0"/>
              <w:adjustRightInd w:val="0"/>
              <w:ind w:right="-82" w:firstLine="0"/>
              <w:jc w:val="center"/>
              <w:outlineLvl w:val="2"/>
              <w:rPr>
                <w:sz w:val="24"/>
                <w:szCs w:val="24"/>
              </w:rPr>
            </w:pPr>
            <w:r w:rsidRPr="00922B07">
              <w:rPr>
                <w:sz w:val="24"/>
                <w:szCs w:val="24"/>
              </w:rPr>
              <w:t>Ведомственная статистика</w:t>
            </w:r>
          </w:p>
        </w:tc>
      </w:tr>
      <w:tr w:rsidR="00B6667D" w:rsidRPr="001B2A75" w:rsidTr="008C4762">
        <w:trPr>
          <w:trHeight w:val="587"/>
          <w:jc w:val="center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67D" w:rsidRPr="00922B07" w:rsidRDefault="00B6667D" w:rsidP="00472926">
            <w:pPr>
              <w:autoSpaceDE w:val="0"/>
              <w:autoSpaceDN w:val="0"/>
              <w:adjustRightInd w:val="0"/>
              <w:ind w:firstLine="0"/>
              <w:outlineLvl w:val="2"/>
              <w:rPr>
                <w:sz w:val="24"/>
                <w:szCs w:val="24"/>
              </w:rPr>
            </w:pPr>
            <w:r w:rsidRPr="00922B07">
              <w:rPr>
                <w:sz w:val="24"/>
                <w:szCs w:val="24"/>
              </w:rPr>
              <w:t>Количество областных государственных учреждений, выполнивших государственные задания в полном объеме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67D" w:rsidRPr="00922B07" w:rsidRDefault="00B6667D" w:rsidP="008C4762">
            <w:pPr>
              <w:autoSpaceDE w:val="0"/>
              <w:autoSpaceDN w:val="0"/>
              <w:adjustRightInd w:val="0"/>
              <w:ind w:firstLine="0"/>
              <w:jc w:val="center"/>
              <w:outlineLvl w:val="2"/>
              <w:rPr>
                <w:sz w:val="24"/>
                <w:szCs w:val="24"/>
              </w:rPr>
            </w:pPr>
            <w:r w:rsidRPr="00922B07">
              <w:rPr>
                <w:sz w:val="24"/>
                <w:szCs w:val="24"/>
              </w:rPr>
              <w:t>ед.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67D" w:rsidRPr="00922B07" w:rsidRDefault="00B6667D" w:rsidP="008C4762">
            <w:pPr>
              <w:ind w:firstLine="0"/>
              <w:jc w:val="center"/>
              <w:rPr>
                <w:sz w:val="24"/>
                <w:szCs w:val="24"/>
              </w:rPr>
            </w:pPr>
            <w:r w:rsidRPr="00922B07">
              <w:rPr>
                <w:sz w:val="24"/>
                <w:szCs w:val="24"/>
              </w:rPr>
              <w:t>Стабильность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67D" w:rsidRPr="00922B07" w:rsidRDefault="00B6667D" w:rsidP="008C4762">
            <w:pPr>
              <w:autoSpaceDE w:val="0"/>
              <w:autoSpaceDN w:val="0"/>
              <w:adjustRightInd w:val="0"/>
              <w:ind w:firstLine="0"/>
              <w:jc w:val="center"/>
              <w:outlineLvl w:val="2"/>
              <w:rPr>
                <w:sz w:val="24"/>
                <w:szCs w:val="24"/>
              </w:rPr>
            </w:pPr>
            <w:r w:rsidRPr="00922B07">
              <w:rPr>
                <w:sz w:val="24"/>
                <w:szCs w:val="24"/>
              </w:rPr>
              <w:t>Подсчет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67D" w:rsidRPr="00922B07" w:rsidRDefault="00B6667D" w:rsidP="008C4762">
            <w:pPr>
              <w:autoSpaceDE w:val="0"/>
              <w:autoSpaceDN w:val="0"/>
              <w:adjustRightInd w:val="0"/>
              <w:ind w:right="-82" w:firstLine="0"/>
              <w:jc w:val="center"/>
              <w:outlineLvl w:val="2"/>
              <w:rPr>
                <w:sz w:val="24"/>
                <w:szCs w:val="24"/>
              </w:rPr>
            </w:pPr>
            <w:r w:rsidRPr="00922B07">
              <w:rPr>
                <w:sz w:val="24"/>
                <w:szCs w:val="24"/>
              </w:rPr>
              <w:t>Ведомственная статистика</w:t>
            </w:r>
          </w:p>
        </w:tc>
      </w:tr>
    </w:tbl>
    <w:p w:rsidR="00B6667D" w:rsidRPr="001B2A75" w:rsidRDefault="00B6667D" w:rsidP="00B6667D">
      <w:pPr>
        <w:widowControl w:val="0"/>
        <w:autoSpaceDE w:val="0"/>
        <w:autoSpaceDN w:val="0"/>
        <w:adjustRightInd w:val="0"/>
        <w:jc w:val="center"/>
        <w:outlineLvl w:val="2"/>
        <w:rPr>
          <w:sz w:val="25"/>
          <w:szCs w:val="25"/>
        </w:rPr>
      </w:pPr>
    </w:p>
    <w:p w:rsidR="00B6667D" w:rsidRPr="001B2A75" w:rsidRDefault="00B6667D" w:rsidP="00B6667D">
      <w:pPr>
        <w:widowControl w:val="0"/>
        <w:autoSpaceDE w:val="0"/>
        <w:autoSpaceDN w:val="0"/>
        <w:adjustRightInd w:val="0"/>
        <w:ind w:firstLine="0"/>
        <w:jc w:val="center"/>
        <w:outlineLvl w:val="2"/>
        <w:rPr>
          <w:sz w:val="25"/>
          <w:szCs w:val="25"/>
        </w:rPr>
      </w:pPr>
      <w:r>
        <w:rPr>
          <w:sz w:val="25"/>
          <w:szCs w:val="25"/>
        </w:rPr>
        <w:t>3</w:t>
      </w:r>
      <w:r w:rsidR="00BB34B4">
        <w:rPr>
          <w:sz w:val="25"/>
          <w:szCs w:val="25"/>
        </w:rPr>
        <w:t>. </w:t>
      </w:r>
      <w:r w:rsidRPr="001B2A75">
        <w:rPr>
          <w:sz w:val="25"/>
          <w:szCs w:val="25"/>
        </w:rPr>
        <w:t>Порядок управления ВЦП</w:t>
      </w:r>
    </w:p>
    <w:p w:rsidR="00B6667D" w:rsidRPr="00EB143D" w:rsidRDefault="00B6667D" w:rsidP="00B6667D">
      <w:pPr>
        <w:widowControl w:val="0"/>
        <w:autoSpaceDE w:val="0"/>
        <w:autoSpaceDN w:val="0"/>
        <w:adjustRightInd w:val="0"/>
        <w:jc w:val="center"/>
        <w:outlineLvl w:val="2"/>
        <w:rPr>
          <w:sz w:val="25"/>
          <w:szCs w:val="25"/>
        </w:rPr>
      </w:pPr>
    </w:p>
    <w:tbl>
      <w:tblPr>
        <w:tblW w:w="10207" w:type="dxa"/>
        <w:tblInd w:w="-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4112"/>
        <w:gridCol w:w="6095"/>
      </w:tblGrid>
      <w:tr w:rsidR="00B6667D" w:rsidRPr="001B2A75" w:rsidTr="00472926"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67D" w:rsidRPr="001B2A75" w:rsidRDefault="00B6667D" w:rsidP="00472926">
            <w:pPr>
              <w:pStyle w:val="ConsPlusCell"/>
            </w:pPr>
            <w:r w:rsidRPr="001B2A75">
              <w:t>Ответственный за реализацию ВЦП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67D" w:rsidRPr="001B2A75" w:rsidRDefault="00B6667D" w:rsidP="00472926">
            <w:pPr>
              <w:pStyle w:val="ConsPlusCell"/>
            </w:pPr>
            <w:r w:rsidRPr="001B2A75">
              <w:t>Максименко Андрей Владимирович – начальник Департамента развития информационного общества Администрации Томской области</w:t>
            </w:r>
          </w:p>
        </w:tc>
      </w:tr>
      <w:tr w:rsidR="00B6667D" w:rsidRPr="001B2A75" w:rsidTr="00472926"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67D" w:rsidRPr="001B2A75" w:rsidRDefault="00B6667D" w:rsidP="00472926">
            <w:pPr>
              <w:pStyle w:val="ConsPlusCell"/>
            </w:pPr>
            <w:r w:rsidRPr="001B2A75">
              <w:t xml:space="preserve">Порядок организации работы </w:t>
            </w:r>
            <w:r w:rsidRPr="001B2A75">
              <w:br/>
              <w:t>по реализации ВЦП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67D" w:rsidRPr="001B2A75" w:rsidRDefault="00B6667D" w:rsidP="00472926">
            <w:pPr>
              <w:pStyle w:val="ConsPlusCell"/>
            </w:pPr>
            <w:r w:rsidRPr="001B2A75">
              <w:t>Работа по управлению ВЦП организуется в рамках деятельности Департамента развития информационного общества Администрации Томской области</w:t>
            </w:r>
          </w:p>
        </w:tc>
      </w:tr>
      <w:tr w:rsidR="00B6667D" w:rsidRPr="001B2A75" w:rsidTr="00472926"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67D" w:rsidRPr="001B2A75" w:rsidRDefault="00B6667D" w:rsidP="00472926">
            <w:pPr>
              <w:pStyle w:val="ConsPlusCell"/>
            </w:pPr>
            <w:r w:rsidRPr="001B2A75">
              <w:t xml:space="preserve">Ответственный за ежеквартальный </w:t>
            </w:r>
            <w:r w:rsidRPr="001B2A75">
              <w:br/>
              <w:t xml:space="preserve">и ежегодный мониторинг ВЦП 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67D" w:rsidRPr="001B2A75" w:rsidRDefault="00B6667D" w:rsidP="00472926">
            <w:pPr>
              <w:pStyle w:val="ConsPlusCell"/>
            </w:pPr>
            <w:r w:rsidRPr="001B2A75">
              <w:t>Максименко Андрей Владимирович – начальник Департамента развития информационного общества Администрации Томской области</w:t>
            </w:r>
          </w:p>
        </w:tc>
      </w:tr>
    </w:tbl>
    <w:p w:rsidR="00B6667D" w:rsidRPr="001B2A75" w:rsidRDefault="00B6667D" w:rsidP="00B6667D">
      <w:pPr>
        <w:widowControl w:val="0"/>
        <w:autoSpaceDE w:val="0"/>
        <w:autoSpaceDN w:val="0"/>
        <w:adjustRightInd w:val="0"/>
        <w:jc w:val="center"/>
        <w:rPr>
          <w:sz w:val="25"/>
          <w:szCs w:val="25"/>
        </w:rPr>
      </w:pPr>
    </w:p>
    <w:p w:rsidR="00B6667D" w:rsidRPr="001B2A75" w:rsidRDefault="00B6667D" w:rsidP="00B6667D">
      <w:pPr>
        <w:pStyle w:val="ConsPlusNormal"/>
        <w:jc w:val="center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4</w:t>
      </w:r>
      <w:r w:rsidR="00BB34B4">
        <w:rPr>
          <w:rFonts w:ascii="Times New Roman" w:hAnsi="Times New Roman" w:cs="Times New Roman"/>
          <w:sz w:val="25"/>
          <w:szCs w:val="25"/>
        </w:rPr>
        <w:t>. </w:t>
      </w:r>
      <w:r w:rsidRPr="001B2A75">
        <w:rPr>
          <w:rFonts w:ascii="Times New Roman" w:hAnsi="Times New Roman" w:cs="Times New Roman"/>
          <w:sz w:val="25"/>
          <w:szCs w:val="25"/>
        </w:rPr>
        <w:t>Оценка рисков реализации ВЦП</w:t>
      </w:r>
    </w:p>
    <w:p w:rsidR="00B6667D" w:rsidRPr="00EB143D" w:rsidRDefault="00B6667D" w:rsidP="00B6667D">
      <w:pPr>
        <w:pStyle w:val="ConsPlusNormal"/>
        <w:ind w:firstLine="708"/>
        <w:jc w:val="center"/>
        <w:rPr>
          <w:rFonts w:ascii="Times New Roman" w:hAnsi="Times New Roman" w:cs="Times New Roman"/>
          <w:sz w:val="25"/>
          <w:szCs w:val="25"/>
        </w:rPr>
      </w:pPr>
    </w:p>
    <w:tbl>
      <w:tblPr>
        <w:tblW w:w="10207" w:type="dxa"/>
        <w:tblInd w:w="-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5246"/>
        <w:gridCol w:w="4961"/>
      </w:tblGrid>
      <w:tr w:rsidR="00B6667D" w:rsidRPr="001B2A75" w:rsidTr="00472926">
        <w:trPr>
          <w:trHeight w:val="40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67D" w:rsidRPr="001B2A75" w:rsidRDefault="00B6667D" w:rsidP="00472926">
            <w:pPr>
              <w:pStyle w:val="ConsPlusCell"/>
              <w:jc w:val="center"/>
            </w:pPr>
            <w:r w:rsidRPr="001B2A75">
              <w:t>Описание рисков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67D" w:rsidRPr="001B2A75" w:rsidRDefault="00B6667D" w:rsidP="00472926">
            <w:pPr>
              <w:pStyle w:val="ConsPlusCell"/>
              <w:jc w:val="center"/>
            </w:pPr>
            <w:r w:rsidRPr="001B2A75">
              <w:t xml:space="preserve">Оценка возможного влияния рисков </w:t>
            </w:r>
            <w:r w:rsidRPr="001B2A75">
              <w:br/>
              <w:t>на реализацию ВЦП</w:t>
            </w:r>
          </w:p>
        </w:tc>
      </w:tr>
      <w:tr w:rsidR="00B6667D" w:rsidRPr="001B2A75" w:rsidTr="00472926">
        <w:trPr>
          <w:trHeight w:val="40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67D" w:rsidRPr="001B2A75" w:rsidRDefault="00B6667D" w:rsidP="00472926">
            <w:pPr>
              <w:pStyle w:val="ConsPlusCell"/>
            </w:pPr>
            <w:r w:rsidRPr="001B2A75">
              <w:lastRenderedPageBreak/>
              <w:t>Юридические риски. Изменение нормативно-правовой базы федерального уровня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67D" w:rsidRPr="001B2A75" w:rsidRDefault="00B6667D" w:rsidP="00472926">
            <w:pPr>
              <w:pStyle w:val="ConsPlusCell"/>
            </w:pPr>
            <w:r w:rsidRPr="001B2A75">
              <w:t>Осложнение реализации достигнутых договоренностей и заключенных соглашений вследствие изменения законодательства</w:t>
            </w:r>
          </w:p>
        </w:tc>
      </w:tr>
      <w:tr w:rsidR="00B6667D" w:rsidRPr="001B2A75" w:rsidTr="00472926"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67D" w:rsidRPr="001B2A75" w:rsidRDefault="00B6667D" w:rsidP="00472926">
            <w:pPr>
              <w:pStyle w:val="ConsPlusCell"/>
            </w:pPr>
            <w:r w:rsidRPr="001B2A75">
              <w:t>Организационные риски. Недостаточная поддержка проекта со стороны руководства заказчика. Недооценка сложности проекта. Недооценка взаимозависимости результатов работы рабочих групп по различным направлениям внутри проекта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67D" w:rsidRPr="001B2A75" w:rsidRDefault="00B6667D" w:rsidP="00472926">
            <w:pPr>
              <w:pStyle w:val="ConsPlusCell"/>
            </w:pPr>
            <w:r w:rsidRPr="001B2A75">
              <w:t xml:space="preserve">Изменение прогнозного количества внедряемых и поддерживаемых ИКТ </w:t>
            </w:r>
            <w:r w:rsidRPr="001B2A75">
              <w:br/>
              <w:t>и, соответственно, финансовых и трудовых ресурсов для качественного выполнения функций по обслуживанию ИКТ вследствие высокой динамики развития и изменений ИКТ электронного правительства и масштабов их использования</w:t>
            </w:r>
          </w:p>
        </w:tc>
      </w:tr>
      <w:tr w:rsidR="00B6667D" w:rsidRPr="001B2A75" w:rsidTr="00472926"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67D" w:rsidRPr="001B2A75" w:rsidRDefault="00B6667D" w:rsidP="00472926">
            <w:pPr>
              <w:pStyle w:val="ConsPlusCell"/>
            </w:pPr>
            <w:r w:rsidRPr="001B2A75">
              <w:t xml:space="preserve">Кадровые риски. </w:t>
            </w:r>
          </w:p>
          <w:p w:rsidR="00B6667D" w:rsidRPr="001B2A75" w:rsidRDefault="00B6667D" w:rsidP="00472926">
            <w:pPr>
              <w:pStyle w:val="ConsPlusCell"/>
            </w:pPr>
            <w:r w:rsidRPr="001B2A75">
              <w:t xml:space="preserve">В настоящее время на рынке труда наблюдается дефицит кадровых ресурсов, способных к работе в условиях повышенных требований стандарта предоставления государственных </w:t>
            </w:r>
            <w:r w:rsidRPr="001B2A75">
              <w:br/>
              <w:t>и муниципальных услуг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67D" w:rsidRPr="001B2A75" w:rsidRDefault="00B6667D" w:rsidP="00472926">
            <w:pPr>
              <w:pStyle w:val="ConsPlusCell"/>
            </w:pPr>
            <w:r w:rsidRPr="001B2A75">
              <w:t xml:space="preserve">Изменение прогнозного количества обращений о предоставлении государственных и муниципальных услуг </w:t>
            </w:r>
            <w:r w:rsidRPr="001B2A75">
              <w:br/>
              <w:t>на базе ОГКУ «ТО МФЦ»</w:t>
            </w:r>
          </w:p>
        </w:tc>
      </w:tr>
      <w:tr w:rsidR="00B6667D" w:rsidRPr="001B2A75" w:rsidTr="00472926"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67D" w:rsidRPr="001B2A75" w:rsidRDefault="00B6667D" w:rsidP="00472926">
            <w:pPr>
              <w:pStyle w:val="ConsPlusCell"/>
            </w:pPr>
            <w:r w:rsidRPr="001B2A75">
              <w:t>Информационные риски.</w:t>
            </w:r>
          </w:p>
          <w:p w:rsidR="00B6667D" w:rsidRPr="001B2A75" w:rsidRDefault="00B6667D" w:rsidP="00472926">
            <w:pPr>
              <w:pStyle w:val="ConsPlusCell"/>
            </w:pPr>
            <w:r w:rsidRPr="001B2A75">
              <w:t>В сознании получателей услуг прочно укоренились привычные стереотипы получения государственных и муниципальных услуг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67D" w:rsidRPr="001B2A75" w:rsidRDefault="00B6667D" w:rsidP="00472926">
            <w:pPr>
              <w:pStyle w:val="ConsPlusCell"/>
            </w:pPr>
            <w:r w:rsidRPr="001B2A75">
              <w:t xml:space="preserve">Негативная реакция заявителей услуг </w:t>
            </w:r>
            <w:r w:rsidRPr="001B2A75">
              <w:br/>
              <w:t>на введение нового механизма оказания услуг вследствие недостаточного уровня информирования заявителя</w:t>
            </w:r>
          </w:p>
        </w:tc>
      </w:tr>
      <w:tr w:rsidR="00B6667D" w:rsidRPr="001B2A75" w:rsidTr="00472926"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67D" w:rsidRPr="00A013A0" w:rsidRDefault="00B6667D" w:rsidP="00472926">
            <w:pPr>
              <w:pStyle w:val="ConsPlusCell"/>
            </w:pPr>
            <w:r w:rsidRPr="00A013A0">
              <w:t>Возможные косвенные последствия реализации ВЦП, носящие отрицательный характер.</w:t>
            </w:r>
          </w:p>
          <w:p w:rsidR="00B6667D" w:rsidRPr="003E72B6" w:rsidRDefault="00B6667D" w:rsidP="00472926">
            <w:pPr>
              <w:pStyle w:val="ConsPlusCell"/>
            </w:pPr>
            <w:r w:rsidRPr="00A013A0">
              <w:t xml:space="preserve">Неисполнение функций по обеспечению устойчивого и бесперебойного функционирования технологий электронного правительства, организации предоставления государственных и муниципальных услуг </w:t>
            </w:r>
            <w:r w:rsidRPr="00A013A0">
              <w:br/>
              <w:t>по принципу «одного окн</w:t>
            </w:r>
            <w:r w:rsidRPr="003E72B6">
              <w:t>а»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67D" w:rsidRPr="001B2A75" w:rsidRDefault="00B6667D" w:rsidP="00472926">
            <w:pPr>
              <w:pStyle w:val="ConsPlusCell"/>
            </w:pPr>
            <w:r w:rsidRPr="001B2A75">
              <w:t>Невозможность исполнения государственных функций и предоставления государственных услуг в электронной форме и на базе ОГКУ «ТО МФЦ» в соответствии с требованиями действующего законодательства</w:t>
            </w:r>
          </w:p>
        </w:tc>
      </w:tr>
    </w:tbl>
    <w:p w:rsidR="00B6667D" w:rsidRPr="001B2A75" w:rsidRDefault="00B6667D" w:rsidP="00B6667D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B6667D" w:rsidRPr="001B2A75" w:rsidRDefault="00B6667D" w:rsidP="00B6667D">
      <w:pPr>
        <w:widowControl w:val="0"/>
        <w:autoSpaceDE w:val="0"/>
        <w:autoSpaceDN w:val="0"/>
        <w:adjustRightInd w:val="0"/>
        <w:jc w:val="center"/>
        <w:outlineLvl w:val="2"/>
        <w:rPr>
          <w:sz w:val="25"/>
          <w:szCs w:val="25"/>
        </w:rPr>
        <w:sectPr w:rsidR="00B6667D" w:rsidRPr="001B2A75" w:rsidSect="00472926">
          <w:headerReference w:type="first" r:id="rId11"/>
          <w:pgSz w:w="11907" w:h="16840" w:code="9"/>
          <w:pgMar w:top="1418" w:right="850" w:bottom="1134" w:left="1701" w:header="720" w:footer="567" w:gutter="0"/>
          <w:pgNumType w:start="1"/>
          <w:cols w:space="720"/>
          <w:titlePg/>
        </w:sectPr>
      </w:pPr>
    </w:p>
    <w:p w:rsidR="00087821" w:rsidRPr="001B2A75" w:rsidRDefault="00087821" w:rsidP="00087821">
      <w:pPr>
        <w:widowControl w:val="0"/>
        <w:autoSpaceDE w:val="0"/>
        <w:autoSpaceDN w:val="0"/>
        <w:adjustRightInd w:val="0"/>
        <w:ind w:firstLine="0"/>
        <w:jc w:val="center"/>
        <w:outlineLvl w:val="2"/>
        <w:rPr>
          <w:sz w:val="25"/>
          <w:szCs w:val="25"/>
        </w:rPr>
      </w:pPr>
      <w:r>
        <w:rPr>
          <w:sz w:val="25"/>
          <w:szCs w:val="25"/>
        </w:rPr>
        <w:lastRenderedPageBreak/>
        <w:t>5</w:t>
      </w:r>
      <w:r w:rsidR="00E63DDC">
        <w:rPr>
          <w:sz w:val="25"/>
          <w:szCs w:val="25"/>
        </w:rPr>
        <w:t>. </w:t>
      </w:r>
      <w:r w:rsidRPr="001B2A75">
        <w:rPr>
          <w:sz w:val="25"/>
          <w:szCs w:val="25"/>
        </w:rPr>
        <w:t>Мероприятия ВЦП</w:t>
      </w:r>
    </w:p>
    <w:p w:rsidR="00087821" w:rsidRPr="001B2A75" w:rsidRDefault="00087821" w:rsidP="00087821">
      <w:pPr>
        <w:widowControl w:val="0"/>
        <w:autoSpaceDE w:val="0"/>
        <w:autoSpaceDN w:val="0"/>
        <w:adjustRightInd w:val="0"/>
        <w:jc w:val="center"/>
        <w:outlineLvl w:val="2"/>
        <w:rPr>
          <w:sz w:val="16"/>
          <w:szCs w:val="16"/>
        </w:rPr>
      </w:pPr>
    </w:p>
    <w:tbl>
      <w:tblPr>
        <w:tblW w:w="16018" w:type="dxa"/>
        <w:tblInd w:w="-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358"/>
        <w:gridCol w:w="1807"/>
        <w:gridCol w:w="2215"/>
        <w:gridCol w:w="869"/>
        <w:gridCol w:w="895"/>
        <w:gridCol w:w="1348"/>
        <w:gridCol w:w="1154"/>
        <w:gridCol w:w="958"/>
        <w:gridCol w:w="908"/>
        <w:gridCol w:w="919"/>
        <w:gridCol w:w="1762"/>
        <w:gridCol w:w="723"/>
        <w:gridCol w:w="685"/>
        <w:gridCol w:w="708"/>
        <w:gridCol w:w="709"/>
        <w:tblGridChange w:id="1">
          <w:tblGrid>
            <w:gridCol w:w="358"/>
            <w:gridCol w:w="1807"/>
            <w:gridCol w:w="2215"/>
            <w:gridCol w:w="869"/>
            <w:gridCol w:w="895"/>
            <w:gridCol w:w="1348"/>
            <w:gridCol w:w="1154"/>
            <w:gridCol w:w="958"/>
            <w:gridCol w:w="908"/>
            <w:gridCol w:w="919"/>
            <w:gridCol w:w="1762"/>
            <w:gridCol w:w="723"/>
            <w:gridCol w:w="685"/>
            <w:gridCol w:w="708"/>
            <w:gridCol w:w="709"/>
          </w:tblGrid>
        </w:tblGridChange>
      </w:tblGrid>
      <w:tr w:rsidR="00087821" w:rsidRPr="001B2A75" w:rsidTr="00472926">
        <w:trPr>
          <w:trHeight w:val="640"/>
        </w:trPr>
        <w:tc>
          <w:tcPr>
            <w:tcW w:w="358" w:type="dxa"/>
            <w:vMerge w:val="restart"/>
            <w:vAlign w:val="center"/>
            <w:hideMark/>
          </w:tcPr>
          <w:p w:rsidR="00087821" w:rsidRPr="001B2A75" w:rsidRDefault="00087821" w:rsidP="00472926">
            <w:pPr>
              <w:pStyle w:val="ConsPlusCell"/>
              <w:ind w:left="-75" w:right="-75"/>
              <w:jc w:val="center"/>
              <w:rPr>
                <w:sz w:val="20"/>
                <w:szCs w:val="20"/>
              </w:rPr>
            </w:pPr>
            <w:r w:rsidRPr="001B2A75">
              <w:rPr>
                <w:sz w:val="20"/>
                <w:szCs w:val="20"/>
              </w:rPr>
              <w:t>№ п/п</w:t>
            </w:r>
          </w:p>
        </w:tc>
        <w:tc>
          <w:tcPr>
            <w:tcW w:w="1807" w:type="dxa"/>
            <w:vMerge w:val="restart"/>
            <w:vAlign w:val="center"/>
            <w:hideMark/>
          </w:tcPr>
          <w:p w:rsidR="00087821" w:rsidRPr="001B2A75" w:rsidRDefault="00087821" w:rsidP="00472926">
            <w:pPr>
              <w:pStyle w:val="ConsPlusCell"/>
              <w:ind w:left="-75" w:right="-75"/>
              <w:jc w:val="center"/>
              <w:rPr>
                <w:sz w:val="20"/>
                <w:szCs w:val="20"/>
              </w:rPr>
            </w:pPr>
            <w:r w:rsidRPr="001B2A75">
              <w:rPr>
                <w:sz w:val="20"/>
                <w:szCs w:val="20"/>
              </w:rPr>
              <w:t>Наименование мероприятия</w:t>
            </w:r>
          </w:p>
        </w:tc>
        <w:tc>
          <w:tcPr>
            <w:tcW w:w="2215" w:type="dxa"/>
            <w:vMerge w:val="restart"/>
            <w:vAlign w:val="center"/>
            <w:hideMark/>
          </w:tcPr>
          <w:p w:rsidR="00087821" w:rsidRPr="001B2A75" w:rsidRDefault="00087821" w:rsidP="00472926">
            <w:pPr>
              <w:pStyle w:val="ConsPlusCell"/>
              <w:ind w:left="-75" w:right="-75"/>
              <w:jc w:val="center"/>
              <w:rPr>
                <w:sz w:val="20"/>
                <w:szCs w:val="20"/>
              </w:rPr>
            </w:pPr>
            <w:r w:rsidRPr="001B2A75">
              <w:rPr>
                <w:sz w:val="20"/>
                <w:szCs w:val="20"/>
              </w:rPr>
              <w:t>Содержание мероприятия</w:t>
            </w:r>
          </w:p>
        </w:tc>
        <w:tc>
          <w:tcPr>
            <w:tcW w:w="1764" w:type="dxa"/>
            <w:gridSpan w:val="2"/>
            <w:vAlign w:val="center"/>
            <w:hideMark/>
          </w:tcPr>
          <w:p w:rsidR="00087821" w:rsidRPr="001B2A75" w:rsidRDefault="00087821" w:rsidP="00472926">
            <w:pPr>
              <w:pStyle w:val="ConsPlusCell"/>
              <w:ind w:left="-75" w:right="-75"/>
              <w:jc w:val="center"/>
              <w:rPr>
                <w:sz w:val="20"/>
                <w:szCs w:val="20"/>
              </w:rPr>
            </w:pPr>
            <w:r w:rsidRPr="001B2A75">
              <w:rPr>
                <w:sz w:val="20"/>
                <w:szCs w:val="20"/>
              </w:rPr>
              <w:t>Срок реализации мероприятия</w:t>
            </w:r>
          </w:p>
        </w:tc>
        <w:tc>
          <w:tcPr>
            <w:tcW w:w="1348" w:type="dxa"/>
            <w:vMerge w:val="restart"/>
            <w:vAlign w:val="center"/>
            <w:hideMark/>
          </w:tcPr>
          <w:p w:rsidR="00087821" w:rsidRPr="00E63DDC" w:rsidRDefault="00087821" w:rsidP="00472926">
            <w:pPr>
              <w:pStyle w:val="ConsPlusCell"/>
              <w:ind w:left="-75" w:right="-75"/>
              <w:jc w:val="center"/>
              <w:rPr>
                <w:sz w:val="20"/>
                <w:szCs w:val="20"/>
              </w:rPr>
            </w:pPr>
            <w:r w:rsidRPr="001B2A75">
              <w:rPr>
                <w:sz w:val="20"/>
                <w:szCs w:val="20"/>
              </w:rPr>
              <w:t>Испол</w:t>
            </w:r>
            <w:r w:rsidRPr="00E63DDC">
              <w:rPr>
                <w:sz w:val="20"/>
                <w:szCs w:val="20"/>
              </w:rPr>
              <w:t>-</w:t>
            </w:r>
            <w:r w:rsidRPr="001B2A75">
              <w:rPr>
                <w:sz w:val="20"/>
                <w:szCs w:val="20"/>
              </w:rPr>
              <w:br/>
              <w:t xml:space="preserve">нитель </w:t>
            </w:r>
          </w:p>
          <w:p w:rsidR="00087821" w:rsidRPr="001B2A75" w:rsidRDefault="00087821" w:rsidP="00472926">
            <w:pPr>
              <w:pStyle w:val="ConsPlusCell"/>
              <w:ind w:left="-75" w:right="-75"/>
              <w:jc w:val="center"/>
              <w:rPr>
                <w:sz w:val="20"/>
                <w:szCs w:val="20"/>
              </w:rPr>
            </w:pPr>
            <w:r w:rsidRPr="001B2A75">
              <w:rPr>
                <w:sz w:val="20"/>
                <w:szCs w:val="20"/>
              </w:rPr>
              <w:t>мероприятия</w:t>
            </w:r>
          </w:p>
        </w:tc>
        <w:tc>
          <w:tcPr>
            <w:tcW w:w="1154" w:type="dxa"/>
            <w:vMerge w:val="restart"/>
            <w:vAlign w:val="center"/>
            <w:hideMark/>
          </w:tcPr>
          <w:p w:rsidR="00087821" w:rsidRPr="001B2A75" w:rsidRDefault="00087821" w:rsidP="00472926">
            <w:pPr>
              <w:pStyle w:val="ConsPlusCell"/>
              <w:ind w:left="-75" w:right="-75"/>
              <w:jc w:val="center"/>
              <w:rPr>
                <w:sz w:val="20"/>
                <w:szCs w:val="20"/>
              </w:rPr>
            </w:pPr>
            <w:r w:rsidRPr="001B2A75">
              <w:rPr>
                <w:sz w:val="20"/>
                <w:szCs w:val="20"/>
              </w:rPr>
              <w:t>Код классифика-ции расхо-дов бюджетов (раздел, подраздел, целевая статья, вид расходов)</w:t>
            </w:r>
          </w:p>
        </w:tc>
        <w:tc>
          <w:tcPr>
            <w:tcW w:w="2785" w:type="dxa"/>
            <w:gridSpan w:val="3"/>
            <w:vAlign w:val="center"/>
            <w:hideMark/>
          </w:tcPr>
          <w:p w:rsidR="00087821" w:rsidRPr="001B2A75" w:rsidRDefault="00087821" w:rsidP="00472926">
            <w:pPr>
              <w:pStyle w:val="ConsPlusCell"/>
              <w:ind w:left="-75" w:right="-75"/>
              <w:jc w:val="center"/>
              <w:rPr>
                <w:sz w:val="20"/>
                <w:szCs w:val="20"/>
              </w:rPr>
            </w:pPr>
            <w:r w:rsidRPr="001B2A75">
              <w:rPr>
                <w:sz w:val="20"/>
                <w:szCs w:val="20"/>
              </w:rPr>
              <w:t xml:space="preserve">Расходы на мероприятие </w:t>
            </w:r>
          </w:p>
          <w:p w:rsidR="00087821" w:rsidRPr="001B2A75" w:rsidRDefault="00087821" w:rsidP="00472926">
            <w:pPr>
              <w:pStyle w:val="ConsPlusCell"/>
              <w:ind w:left="-75" w:right="-75"/>
              <w:jc w:val="center"/>
              <w:rPr>
                <w:sz w:val="20"/>
                <w:szCs w:val="20"/>
              </w:rPr>
            </w:pPr>
            <w:r w:rsidRPr="001B2A75">
              <w:rPr>
                <w:sz w:val="20"/>
                <w:szCs w:val="20"/>
              </w:rPr>
              <w:t>(тыс. руб.)</w:t>
            </w:r>
          </w:p>
        </w:tc>
        <w:tc>
          <w:tcPr>
            <w:tcW w:w="4587" w:type="dxa"/>
            <w:gridSpan w:val="5"/>
            <w:vAlign w:val="center"/>
            <w:hideMark/>
          </w:tcPr>
          <w:p w:rsidR="00087821" w:rsidRPr="001B2A75" w:rsidRDefault="00087821" w:rsidP="00472926">
            <w:pPr>
              <w:pStyle w:val="ConsPlusCell"/>
              <w:ind w:left="-75" w:right="-75"/>
              <w:jc w:val="center"/>
              <w:rPr>
                <w:sz w:val="20"/>
                <w:szCs w:val="20"/>
              </w:rPr>
            </w:pPr>
            <w:r w:rsidRPr="001B2A75">
              <w:rPr>
                <w:sz w:val="20"/>
                <w:szCs w:val="20"/>
              </w:rPr>
              <w:t xml:space="preserve">Показатели непосредственного результата </w:t>
            </w:r>
          </w:p>
          <w:p w:rsidR="00087821" w:rsidRPr="001B2A75" w:rsidRDefault="00087821" w:rsidP="00472926">
            <w:pPr>
              <w:pStyle w:val="ConsPlusCell"/>
              <w:ind w:left="-75" w:right="-75"/>
              <w:jc w:val="center"/>
              <w:rPr>
                <w:sz w:val="20"/>
                <w:szCs w:val="20"/>
              </w:rPr>
            </w:pPr>
            <w:r w:rsidRPr="001B2A75">
              <w:rPr>
                <w:sz w:val="20"/>
                <w:szCs w:val="20"/>
              </w:rPr>
              <w:t>(показатели реализации мероприятия)</w:t>
            </w:r>
          </w:p>
        </w:tc>
      </w:tr>
      <w:tr w:rsidR="00087821" w:rsidRPr="001B2A75" w:rsidTr="00472926">
        <w:trPr>
          <w:trHeight w:val="800"/>
        </w:trPr>
        <w:tc>
          <w:tcPr>
            <w:tcW w:w="358" w:type="dxa"/>
            <w:vMerge/>
            <w:vAlign w:val="center"/>
            <w:hideMark/>
          </w:tcPr>
          <w:p w:rsidR="00087821" w:rsidRPr="001B2A75" w:rsidRDefault="00087821" w:rsidP="00472926">
            <w:pPr>
              <w:rPr>
                <w:sz w:val="20"/>
              </w:rPr>
            </w:pPr>
          </w:p>
        </w:tc>
        <w:tc>
          <w:tcPr>
            <w:tcW w:w="1807" w:type="dxa"/>
            <w:vMerge/>
            <w:vAlign w:val="center"/>
            <w:hideMark/>
          </w:tcPr>
          <w:p w:rsidR="00087821" w:rsidRPr="001B2A75" w:rsidRDefault="00087821" w:rsidP="00472926">
            <w:pPr>
              <w:rPr>
                <w:sz w:val="20"/>
              </w:rPr>
            </w:pPr>
          </w:p>
        </w:tc>
        <w:tc>
          <w:tcPr>
            <w:tcW w:w="2215" w:type="dxa"/>
            <w:vMerge/>
            <w:vAlign w:val="center"/>
            <w:hideMark/>
          </w:tcPr>
          <w:p w:rsidR="00087821" w:rsidRPr="001B2A75" w:rsidRDefault="00087821" w:rsidP="00472926">
            <w:pPr>
              <w:rPr>
                <w:sz w:val="20"/>
              </w:rPr>
            </w:pPr>
          </w:p>
        </w:tc>
        <w:tc>
          <w:tcPr>
            <w:tcW w:w="869" w:type="dxa"/>
            <w:vAlign w:val="center"/>
            <w:hideMark/>
          </w:tcPr>
          <w:p w:rsidR="00087821" w:rsidRPr="001B2A75" w:rsidRDefault="00087821" w:rsidP="00472926">
            <w:pPr>
              <w:pStyle w:val="ConsPlusCell"/>
              <w:ind w:left="-75" w:right="-75"/>
              <w:jc w:val="center"/>
              <w:rPr>
                <w:sz w:val="20"/>
                <w:szCs w:val="20"/>
              </w:rPr>
            </w:pPr>
            <w:r w:rsidRPr="001B2A75">
              <w:rPr>
                <w:sz w:val="20"/>
                <w:szCs w:val="20"/>
              </w:rPr>
              <w:t>с</w:t>
            </w:r>
          </w:p>
          <w:p w:rsidR="00087821" w:rsidRPr="001B2A75" w:rsidRDefault="00087821" w:rsidP="00472926">
            <w:pPr>
              <w:pStyle w:val="ConsPlusCell"/>
              <w:ind w:left="-75" w:right="-75"/>
              <w:jc w:val="center"/>
              <w:rPr>
                <w:sz w:val="20"/>
                <w:szCs w:val="20"/>
              </w:rPr>
            </w:pPr>
            <w:r w:rsidRPr="001B2A75">
              <w:rPr>
                <w:sz w:val="20"/>
                <w:szCs w:val="20"/>
              </w:rPr>
              <w:t xml:space="preserve"> (месяц/ год)</w:t>
            </w:r>
          </w:p>
        </w:tc>
        <w:tc>
          <w:tcPr>
            <w:tcW w:w="895" w:type="dxa"/>
            <w:vAlign w:val="center"/>
            <w:hideMark/>
          </w:tcPr>
          <w:p w:rsidR="00087821" w:rsidRPr="001B2A75" w:rsidRDefault="00087821" w:rsidP="00472926">
            <w:pPr>
              <w:pStyle w:val="ConsPlusCell"/>
              <w:ind w:left="-75" w:right="-75"/>
              <w:jc w:val="center"/>
              <w:rPr>
                <w:sz w:val="20"/>
                <w:szCs w:val="20"/>
              </w:rPr>
            </w:pPr>
            <w:r w:rsidRPr="001B2A75">
              <w:rPr>
                <w:sz w:val="20"/>
                <w:szCs w:val="20"/>
              </w:rPr>
              <w:t xml:space="preserve">по </w:t>
            </w:r>
          </w:p>
          <w:p w:rsidR="00087821" w:rsidRPr="001B2A75" w:rsidRDefault="00087821" w:rsidP="00472926">
            <w:pPr>
              <w:pStyle w:val="ConsPlusCell"/>
              <w:ind w:left="-75" w:right="-75"/>
              <w:jc w:val="center"/>
              <w:rPr>
                <w:sz w:val="20"/>
                <w:szCs w:val="20"/>
              </w:rPr>
            </w:pPr>
            <w:r w:rsidRPr="001B2A75">
              <w:rPr>
                <w:sz w:val="20"/>
                <w:szCs w:val="20"/>
              </w:rPr>
              <w:t>(месяц/ год)</w:t>
            </w:r>
          </w:p>
        </w:tc>
        <w:tc>
          <w:tcPr>
            <w:tcW w:w="1348" w:type="dxa"/>
            <w:vMerge/>
            <w:vAlign w:val="center"/>
            <w:hideMark/>
          </w:tcPr>
          <w:p w:rsidR="00087821" w:rsidRPr="001B2A75" w:rsidRDefault="00087821" w:rsidP="00472926">
            <w:pPr>
              <w:rPr>
                <w:sz w:val="20"/>
              </w:rPr>
            </w:pPr>
          </w:p>
        </w:tc>
        <w:tc>
          <w:tcPr>
            <w:tcW w:w="1154" w:type="dxa"/>
            <w:vMerge/>
            <w:vAlign w:val="center"/>
            <w:hideMark/>
          </w:tcPr>
          <w:p w:rsidR="00087821" w:rsidRPr="001B2A75" w:rsidRDefault="00087821" w:rsidP="00472926">
            <w:pPr>
              <w:rPr>
                <w:sz w:val="20"/>
              </w:rPr>
            </w:pPr>
          </w:p>
        </w:tc>
        <w:tc>
          <w:tcPr>
            <w:tcW w:w="958" w:type="dxa"/>
            <w:vAlign w:val="center"/>
            <w:hideMark/>
          </w:tcPr>
          <w:p w:rsidR="00087821" w:rsidRPr="001B2A75" w:rsidRDefault="00087821" w:rsidP="00472926">
            <w:pPr>
              <w:pStyle w:val="ConsPlusCell"/>
              <w:ind w:left="-75" w:right="-75"/>
              <w:jc w:val="center"/>
              <w:rPr>
                <w:sz w:val="20"/>
                <w:szCs w:val="20"/>
              </w:rPr>
            </w:pPr>
            <w:r w:rsidRPr="001B2A75">
              <w:rPr>
                <w:sz w:val="20"/>
                <w:szCs w:val="20"/>
              </w:rPr>
              <w:t>201</w:t>
            </w:r>
            <w:r>
              <w:rPr>
                <w:sz w:val="20"/>
                <w:szCs w:val="20"/>
              </w:rPr>
              <w:t>8</w:t>
            </w:r>
          </w:p>
          <w:p w:rsidR="00087821" w:rsidRPr="001B2A75" w:rsidRDefault="00087821" w:rsidP="00472926">
            <w:pPr>
              <w:pStyle w:val="ConsPlusCell"/>
              <w:ind w:left="-75" w:right="-75"/>
              <w:jc w:val="center"/>
              <w:rPr>
                <w:sz w:val="20"/>
                <w:szCs w:val="20"/>
              </w:rPr>
            </w:pPr>
            <w:r w:rsidRPr="001B2A75">
              <w:rPr>
                <w:sz w:val="20"/>
                <w:szCs w:val="20"/>
              </w:rPr>
              <w:t>год</w:t>
            </w:r>
          </w:p>
        </w:tc>
        <w:tc>
          <w:tcPr>
            <w:tcW w:w="908" w:type="dxa"/>
            <w:vAlign w:val="center"/>
            <w:hideMark/>
          </w:tcPr>
          <w:p w:rsidR="00087821" w:rsidRPr="001B2A75" w:rsidRDefault="00087821" w:rsidP="00472926">
            <w:pPr>
              <w:pStyle w:val="ConsPlusCell"/>
              <w:ind w:left="-75" w:right="-75"/>
              <w:jc w:val="center"/>
              <w:rPr>
                <w:sz w:val="20"/>
                <w:szCs w:val="20"/>
              </w:rPr>
            </w:pPr>
            <w:r w:rsidRPr="001B2A75">
              <w:rPr>
                <w:sz w:val="20"/>
                <w:szCs w:val="20"/>
              </w:rPr>
              <w:t>201</w:t>
            </w:r>
            <w:r>
              <w:rPr>
                <w:sz w:val="20"/>
                <w:szCs w:val="20"/>
              </w:rPr>
              <w:t>9</w:t>
            </w:r>
          </w:p>
          <w:p w:rsidR="00087821" w:rsidRPr="001B2A75" w:rsidRDefault="00087821" w:rsidP="00472926">
            <w:pPr>
              <w:pStyle w:val="ConsPlusCell"/>
              <w:ind w:left="-75" w:right="-75"/>
              <w:jc w:val="center"/>
              <w:rPr>
                <w:sz w:val="20"/>
                <w:szCs w:val="20"/>
              </w:rPr>
            </w:pPr>
            <w:r w:rsidRPr="001B2A75">
              <w:rPr>
                <w:sz w:val="20"/>
                <w:szCs w:val="20"/>
              </w:rPr>
              <w:t>год</w:t>
            </w:r>
          </w:p>
        </w:tc>
        <w:tc>
          <w:tcPr>
            <w:tcW w:w="919" w:type="dxa"/>
            <w:vAlign w:val="center"/>
            <w:hideMark/>
          </w:tcPr>
          <w:p w:rsidR="00087821" w:rsidRPr="001B2A75" w:rsidRDefault="00087821" w:rsidP="00472926">
            <w:pPr>
              <w:pStyle w:val="ConsPlusCell"/>
              <w:ind w:left="-75" w:right="-75"/>
              <w:jc w:val="center"/>
              <w:rPr>
                <w:sz w:val="20"/>
                <w:szCs w:val="20"/>
              </w:rPr>
            </w:pPr>
            <w:r w:rsidRPr="001B2A75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20</w:t>
            </w:r>
            <w:r w:rsidRPr="001B2A75">
              <w:rPr>
                <w:sz w:val="20"/>
                <w:szCs w:val="20"/>
              </w:rPr>
              <w:t xml:space="preserve"> </w:t>
            </w:r>
          </w:p>
          <w:p w:rsidR="00087821" w:rsidRPr="001B2A75" w:rsidRDefault="00087821" w:rsidP="00472926">
            <w:pPr>
              <w:pStyle w:val="ConsPlusCell"/>
              <w:ind w:left="-75" w:right="-75"/>
              <w:jc w:val="center"/>
              <w:rPr>
                <w:sz w:val="20"/>
                <w:szCs w:val="20"/>
              </w:rPr>
            </w:pPr>
            <w:r w:rsidRPr="001B2A75">
              <w:rPr>
                <w:sz w:val="20"/>
                <w:szCs w:val="20"/>
              </w:rPr>
              <w:t>год</w:t>
            </w:r>
          </w:p>
        </w:tc>
        <w:tc>
          <w:tcPr>
            <w:tcW w:w="1762" w:type="dxa"/>
            <w:vAlign w:val="center"/>
            <w:hideMark/>
          </w:tcPr>
          <w:p w:rsidR="00087821" w:rsidRPr="001B2A75" w:rsidRDefault="00087821" w:rsidP="00472926">
            <w:pPr>
              <w:pStyle w:val="ConsPlusCell"/>
              <w:ind w:left="-75" w:right="-75"/>
              <w:jc w:val="center"/>
              <w:rPr>
                <w:sz w:val="20"/>
                <w:szCs w:val="20"/>
              </w:rPr>
            </w:pPr>
            <w:r w:rsidRPr="001B2A75"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723" w:type="dxa"/>
            <w:vAlign w:val="center"/>
            <w:hideMark/>
          </w:tcPr>
          <w:p w:rsidR="00087821" w:rsidRPr="001B2A75" w:rsidRDefault="00087821" w:rsidP="00472926">
            <w:pPr>
              <w:pStyle w:val="ConsPlusCell"/>
              <w:ind w:left="-75" w:right="-75"/>
              <w:jc w:val="center"/>
              <w:rPr>
                <w:sz w:val="20"/>
                <w:szCs w:val="20"/>
              </w:rPr>
            </w:pPr>
            <w:r w:rsidRPr="001B2A75">
              <w:rPr>
                <w:sz w:val="20"/>
                <w:szCs w:val="20"/>
              </w:rPr>
              <w:t>едини-ца измере-ния показа-теля</w:t>
            </w:r>
          </w:p>
        </w:tc>
        <w:tc>
          <w:tcPr>
            <w:tcW w:w="685" w:type="dxa"/>
            <w:vAlign w:val="center"/>
            <w:hideMark/>
          </w:tcPr>
          <w:p w:rsidR="00087821" w:rsidRPr="001B2A75" w:rsidRDefault="00087821" w:rsidP="00472926">
            <w:pPr>
              <w:pStyle w:val="ConsPlusCell"/>
              <w:ind w:left="-75" w:right="-75"/>
              <w:jc w:val="center"/>
              <w:rPr>
                <w:sz w:val="20"/>
                <w:szCs w:val="20"/>
              </w:rPr>
            </w:pPr>
            <w:r w:rsidRPr="001B2A75">
              <w:rPr>
                <w:sz w:val="20"/>
                <w:szCs w:val="20"/>
              </w:rPr>
              <w:t>201</w:t>
            </w:r>
            <w:r>
              <w:rPr>
                <w:sz w:val="20"/>
                <w:szCs w:val="20"/>
              </w:rPr>
              <w:t>8</w:t>
            </w:r>
          </w:p>
          <w:p w:rsidR="00087821" w:rsidRPr="001B2A75" w:rsidRDefault="00087821" w:rsidP="00472926">
            <w:pPr>
              <w:pStyle w:val="ConsPlusCell"/>
              <w:ind w:left="-75" w:right="-75"/>
              <w:jc w:val="center"/>
              <w:rPr>
                <w:sz w:val="20"/>
                <w:szCs w:val="20"/>
              </w:rPr>
            </w:pPr>
            <w:r w:rsidRPr="001B2A75">
              <w:rPr>
                <w:sz w:val="20"/>
                <w:szCs w:val="20"/>
              </w:rPr>
              <w:t>год</w:t>
            </w:r>
          </w:p>
        </w:tc>
        <w:tc>
          <w:tcPr>
            <w:tcW w:w="708" w:type="dxa"/>
            <w:vAlign w:val="center"/>
            <w:hideMark/>
          </w:tcPr>
          <w:p w:rsidR="00087821" w:rsidRPr="001B2A75" w:rsidRDefault="00087821" w:rsidP="00472926">
            <w:pPr>
              <w:pStyle w:val="ConsPlusCell"/>
              <w:ind w:left="-75" w:right="-75"/>
              <w:jc w:val="center"/>
              <w:rPr>
                <w:sz w:val="20"/>
                <w:szCs w:val="20"/>
              </w:rPr>
            </w:pPr>
            <w:r w:rsidRPr="001B2A75">
              <w:rPr>
                <w:sz w:val="20"/>
                <w:szCs w:val="20"/>
              </w:rPr>
              <w:t>201</w:t>
            </w:r>
            <w:r>
              <w:rPr>
                <w:sz w:val="20"/>
                <w:szCs w:val="20"/>
              </w:rPr>
              <w:t>9</w:t>
            </w:r>
          </w:p>
          <w:p w:rsidR="00087821" w:rsidRPr="001B2A75" w:rsidRDefault="00087821" w:rsidP="00472926">
            <w:pPr>
              <w:pStyle w:val="ConsPlusCell"/>
              <w:ind w:left="-75" w:right="-75"/>
              <w:jc w:val="center"/>
              <w:rPr>
                <w:sz w:val="20"/>
                <w:szCs w:val="20"/>
              </w:rPr>
            </w:pPr>
            <w:r w:rsidRPr="001B2A75">
              <w:rPr>
                <w:sz w:val="20"/>
                <w:szCs w:val="20"/>
              </w:rPr>
              <w:t>год</w:t>
            </w:r>
          </w:p>
        </w:tc>
        <w:tc>
          <w:tcPr>
            <w:tcW w:w="709" w:type="dxa"/>
            <w:vAlign w:val="center"/>
            <w:hideMark/>
          </w:tcPr>
          <w:p w:rsidR="00087821" w:rsidRPr="001B2A75" w:rsidRDefault="00087821" w:rsidP="00472926">
            <w:pPr>
              <w:pStyle w:val="ConsPlusCell"/>
              <w:ind w:left="-75" w:right="-75"/>
              <w:jc w:val="center"/>
              <w:rPr>
                <w:sz w:val="20"/>
                <w:szCs w:val="20"/>
              </w:rPr>
            </w:pPr>
            <w:r w:rsidRPr="001B2A75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20</w:t>
            </w:r>
            <w:r w:rsidRPr="001B2A75">
              <w:rPr>
                <w:sz w:val="20"/>
                <w:szCs w:val="20"/>
              </w:rPr>
              <w:t xml:space="preserve"> </w:t>
            </w:r>
          </w:p>
          <w:p w:rsidR="00087821" w:rsidRPr="001B2A75" w:rsidRDefault="00087821" w:rsidP="00472926">
            <w:pPr>
              <w:pStyle w:val="ConsPlusCell"/>
              <w:ind w:left="-75" w:right="-75"/>
              <w:jc w:val="center"/>
              <w:rPr>
                <w:sz w:val="20"/>
                <w:szCs w:val="20"/>
              </w:rPr>
            </w:pPr>
            <w:r w:rsidRPr="001B2A75">
              <w:rPr>
                <w:sz w:val="20"/>
                <w:szCs w:val="20"/>
              </w:rPr>
              <w:t>год</w:t>
            </w:r>
          </w:p>
        </w:tc>
      </w:tr>
      <w:tr w:rsidR="00087821" w:rsidRPr="001B2A75" w:rsidTr="00472926">
        <w:trPr>
          <w:trHeight w:val="2783"/>
        </w:trPr>
        <w:tc>
          <w:tcPr>
            <w:tcW w:w="358" w:type="dxa"/>
            <w:hideMark/>
          </w:tcPr>
          <w:p w:rsidR="00087821" w:rsidRPr="001B2A75" w:rsidRDefault="00087821" w:rsidP="004D06CA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Pr="001B2A75">
              <w:rPr>
                <w:sz w:val="20"/>
                <w:szCs w:val="20"/>
              </w:rPr>
              <w:t>.</w:t>
            </w:r>
          </w:p>
        </w:tc>
        <w:tc>
          <w:tcPr>
            <w:tcW w:w="1807" w:type="dxa"/>
            <w:hideMark/>
          </w:tcPr>
          <w:p w:rsidR="00087821" w:rsidRPr="001B2A75" w:rsidRDefault="00087821" w:rsidP="00472926">
            <w:pPr>
              <w:pStyle w:val="ConsPlusCell"/>
              <w:rPr>
                <w:sz w:val="20"/>
                <w:szCs w:val="20"/>
              </w:rPr>
            </w:pPr>
            <w:r w:rsidRPr="001B2A75">
              <w:rPr>
                <w:sz w:val="20"/>
                <w:szCs w:val="20"/>
              </w:rPr>
              <w:t xml:space="preserve">Организация предоставления государственных </w:t>
            </w:r>
            <w:r w:rsidRPr="001B2A75">
              <w:rPr>
                <w:sz w:val="20"/>
                <w:szCs w:val="20"/>
              </w:rPr>
              <w:br/>
              <w:t>и муниципальных услуг на базе ОГКУ «ТО МФЦ»</w:t>
            </w:r>
          </w:p>
        </w:tc>
        <w:tc>
          <w:tcPr>
            <w:tcW w:w="2215" w:type="dxa"/>
            <w:hideMark/>
          </w:tcPr>
          <w:p w:rsidR="00087821" w:rsidRPr="001B2A75" w:rsidRDefault="00087821" w:rsidP="00472926">
            <w:pPr>
              <w:pStyle w:val="ConsPlusCell"/>
              <w:rPr>
                <w:sz w:val="20"/>
                <w:szCs w:val="20"/>
              </w:rPr>
            </w:pPr>
            <w:r w:rsidRPr="001B2A75">
              <w:rPr>
                <w:sz w:val="20"/>
                <w:szCs w:val="20"/>
              </w:rPr>
              <w:t xml:space="preserve">Обеспечение функционирования ОГКУ «ТО МФЦ» </w:t>
            </w:r>
          </w:p>
        </w:tc>
        <w:tc>
          <w:tcPr>
            <w:tcW w:w="869" w:type="dxa"/>
            <w:hideMark/>
          </w:tcPr>
          <w:p w:rsidR="00087821" w:rsidRPr="001B2A75" w:rsidRDefault="00087821" w:rsidP="00472926">
            <w:pPr>
              <w:pStyle w:val="ConsPlusCell"/>
              <w:jc w:val="center"/>
              <w:rPr>
                <w:sz w:val="20"/>
                <w:szCs w:val="20"/>
              </w:rPr>
            </w:pPr>
            <w:r w:rsidRPr="001B2A75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  <w:lang w:val="en-US"/>
              </w:rPr>
              <w:t>1</w:t>
            </w:r>
            <w:r w:rsidRPr="001B2A75">
              <w:rPr>
                <w:sz w:val="20"/>
                <w:szCs w:val="20"/>
              </w:rPr>
              <w:t>/201</w:t>
            </w:r>
            <w:r>
              <w:rPr>
                <w:sz w:val="20"/>
                <w:szCs w:val="20"/>
              </w:rPr>
              <w:t>8</w:t>
            </w:r>
          </w:p>
        </w:tc>
        <w:tc>
          <w:tcPr>
            <w:tcW w:w="895" w:type="dxa"/>
            <w:hideMark/>
          </w:tcPr>
          <w:p w:rsidR="00087821" w:rsidRPr="001B2A75" w:rsidRDefault="00087821" w:rsidP="00472926">
            <w:pPr>
              <w:pStyle w:val="ConsPlusCell"/>
              <w:jc w:val="center"/>
              <w:rPr>
                <w:sz w:val="20"/>
                <w:szCs w:val="20"/>
              </w:rPr>
            </w:pPr>
            <w:r w:rsidRPr="001B2A75">
              <w:rPr>
                <w:sz w:val="20"/>
                <w:szCs w:val="20"/>
              </w:rPr>
              <w:t>12/20</w:t>
            </w:r>
            <w:r>
              <w:rPr>
                <w:sz w:val="20"/>
                <w:szCs w:val="20"/>
              </w:rPr>
              <w:t>20</w:t>
            </w:r>
          </w:p>
        </w:tc>
        <w:tc>
          <w:tcPr>
            <w:tcW w:w="1348" w:type="dxa"/>
            <w:hideMark/>
          </w:tcPr>
          <w:p w:rsidR="00087821" w:rsidRPr="001B2A75" w:rsidRDefault="00087821" w:rsidP="00472926">
            <w:pPr>
              <w:ind w:firstLine="0"/>
              <w:rPr>
                <w:sz w:val="20"/>
              </w:rPr>
            </w:pPr>
            <w:r w:rsidRPr="001B2A75">
              <w:rPr>
                <w:sz w:val="20"/>
              </w:rPr>
              <w:t xml:space="preserve">ОГКУ </w:t>
            </w:r>
            <w:r w:rsidRPr="001B2A75">
              <w:rPr>
                <w:sz w:val="20"/>
              </w:rPr>
              <w:br/>
              <w:t>«ТО МФЦ»</w:t>
            </w:r>
          </w:p>
        </w:tc>
        <w:tc>
          <w:tcPr>
            <w:tcW w:w="1154" w:type="dxa"/>
          </w:tcPr>
          <w:p w:rsidR="00087821" w:rsidRPr="001B2A75" w:rsidRDefault="00087821" w:rsidP="00472926">
            <w:pPr>
              <w:ind w:firstLine="0"/>
              <w:rPr>
                <w:sz w:val="20"/>
              </w:rPr>
            </w:pPr>
            <w:r w:rsidRPr="001B2A75">
              <w:rPr>
                <w:sz w:val="20"/>
              </w:rPr>
              <w:t>0113 2016100000</w:t>
            </w:r>
          </w:p>
          <w:p w:rsidR="00087821" w:rsidRPr="001B2A75" w:rsidRDefault="00087821" w:rsidP="00472926">
            <w:pPr>
              <w:ind w:firstLine="0"/>
              <w:rPr>
                <w:sz w:val="20"/>
              </w:rPr>
            </w:pPr>
            <w:r w:rsidRPr="001B2A75">
              <w:rPr>
                <w:sz w:val="20"/>
              </w:rPr>
              <w:t>110</w:t>
            </w:r>
          </w:p>
          <w:p w:rsidR="00087821" w:rsidRPr="001B2A75" w:rsidRDefault="00087821" w:rsidP="00472926">
            <w:pPr>
              <w:ind w:firstLine="0"/>
              <w:rPr>
                <w:sz w:val="20"/>
              </w:rPr>
            </w:pPr>
            <w:r w:rsidRPr="001B2A75">
              <w:rPr>
                <w:sz w:val="20"/>
              </w:rPr>
              <w:t>240</w:t>
            </w:r>
          </w:p>
          <w:p w:rsidR="00087821" w:rsidRPr="001B2A75" w:rsidRDefault="00087821" w:rsidP="00472926">
            <w:pPr>
              <w:ind w:firstLine="0"/>
              <w:rPr>
                <w:sz w:val="20"/>
              </w:rPr>
            </w:pPr>
            <w:r w:rsidRPr="001B2A75">
              <w:rPr>
                <w:sz w:val="20"/>
              </w:rPr>
              <w:t>850</w:t>
            </w:r>
          </w:p>
          <w:p w:rsidR="00087821" w:rsidRPr="001B2A75" w:rsidRDefault="00087821" w:rsidP="00472926">
            <w:pPr>
              <w:ind w:firstLine="0"/>
              <w:rPr>
                <w:sz w:val="20"/>
              </w:rPr>
            </w:pPr>
          </w:p>
          <w:p w:rsidR="00087821" w:rsidRPr="001B2A75" w:rsidRDefault="00087821" w:rsidP="00472926">
            <w:pPr>
              <w:ind w:firstLine="0"/>
              <w:rPr>
                <w:sz w:val="20"/>
              </w:rPr>
            </w:pPr>
            <w:r w:rsidRPr="001B2A75">
              <w:rPr>
                <w:sz w:val="20"/>
              </w:rPr>
              <w:t>0113 2016100092</w:t>
            </w:r>
          </w:p>
          <w:p w:rsidR="00087821" w:rsidRDefault="00087821" w:rsidP="00472926">
            <w:pPr>
              <w:ind w:firstLine="0"/>
              <w:rPr>
                <w:sz w:val="20"/>
              </w:rPr>
            </w:pPr>
            <w:r>
              <w:rPr>
                <w:sz w:val="20"/>
              </w:rPr>
              <w:t>110</w:t>
            </w:r>
          </w:p>
          <w:p w:rsidR="00087821" w:rsidRDefault="00087821" w:rsidP="00472926">
            <w:pPr>
              <w:ind w:firstLine="0"/>
              <w:rPr>
                <w:sz w:val="20"/>
              </w:rPr>
            </w:pPr>
            <w:r w:rsidRPr="001B2A75">
              <w:rPr>
                <w:sz w:val="20"/>
              </w:rPr>
              <w:t>240</w:t>
            </w:r>
          </w:p>
          <w:p w:rsidR="00087821" w:rsidRPr="001B2A75" w:rsidRDefault="00087821" w:rsidP="00472926">
            <w:pPr>
              <w:ind w:firstLine="0"/>
              <w:rPr>
                <w:sz w:val="20"/>
              </w:rPr>
            </w:pPr>
            <w:r>
              <w:rPr>
                <w:sz w:val="20"/>
              </w:rPr>
              <w:t>850</w:t>
            </w:r>
          </w:p>
        </w:tc>
        <w:tc>
          <w:tcPr>
            <w:tcW w:w="958" w:type="dxa"/>
            <w:shd w:val="clear" w:color="auto" w:fill="auto"/>
          </w:tcPr>
          <w:p w:rsidR="00087821" w:rsidRPr="000D3643" w:rsidRDefault="00087821" w:rsidP="00472926">
            <w:pPr>
              <w:ind w:left="-42" w:firstLine="0"/>
              <w:rPr>
                <w:sz w:val="20"/>
              </w:rPr>
            </w:pPr>
            <w:r>
              <w:rPr>
                <w:sz w:val="20"/>
              </w:rPr>
              <w:t>213</w:t>
            </w:r>
            <w:r>
              <w:rPr>
                <w:sz w:val="20"/>
                <w:lang w:val="en-US"/>
              </w:rPr>
              <w:t> </w:t>
            </w:r>
            <w:r>
              <w:rPr>
                <w:sz w:val="20"/>
              </w:rPr>
              <w:t>773</w:t>
            </w:r>
            <w:r w:rsidRPr="0055197D">
              <w:rPr>
                <w:sz w:val="20"/>
              </w:rPr>
              <w:t>,</w:t>
            </w:r>
            <w:r>
              <w:rPr>
                <w:sz w:val="20"/>
              </w:rPr>
              <w:t>1</w:t>
            </w:r>
          </w:p>
        </w:tc>
        <w:tc>
          <w:tcPr>
            <w:tcW w:w="908" w:type="dxa"/>
            <w:shd w:val="clear" w:color="auto" w:fill="auto"/>
          </w:tcPr>
          <w:p w:rsidR="00087821" w:rsidRPr="00A50B95" w:rsidRDefault="00087821" w:rsidP="00472926">
            <w:pPr>
              <w:ind w:left="-42" w:firstLine="0"/>
              <w:rPr>
                <w:sz w:val="20"/>
                <w:lang w:val="en-US"/>
              </w:rPr>
            </w:pPr>
            <w:r w:rsidRPr="0055197D">
              <w:rPr>
                <w:sz w:val="20"/>
                <w:lang w:val="en-US"/>
              </w:rPr>
              <w:t>172</w:t>
            </w:r>
            <w:r>
              <w:rPr>
                <w:sz w:val="20"/>
                <w:lang w:val="en-US"/>
              </w:rPr>
              <w:t> </w:t>
            </w:r>
            <w:r w:rsidRPr="0055197D">
              <w:rPr>
                <w:sz w:val="20"/>
                <w:lang w:val="en-US"/>
              </w:rPr>
              <w:t>552,6</w:t>
            </w:r>
          </w:p>
        </w:tc>
        <w:tc>
          <w:tcPr>
            <w:tcW w:w="919" w:type="dxa"/>
            <w:shd w:val="clear" w:color="auto" w:fill="auto"/>
          </w:tcPr>
          <w:p w:rsidR="00087821" w:rsidRPr="00A50B95" w:rsidRDefault="00087821" w:rsidP="00472926">
            <w:pPr>
              <w:ind w:left="-42" w:firstLine="0"/>
              <w:rPr>
                <w:sz w:val="20"/>
                <w:lang w:val="en-US"/>
              </w:rPr>
            </w:pPr>
            <w:r w:rsidRPr="0055197D">
              <w:rPr>
                <w:sz w:val="20"/>
                <w:lang w:val="en-US"/>
              </w:rPr>
              <w:t>172</w:t>
            </w:r>
            <w:r>
              <w:rPr>
                <w:sz w:val="20"/>
                <w:lang w:val="en-US"/>
              </w:rPr>
              <w:t> </w:t>
            </w:r>
            <w:r w:rsidRPr="0055197D">
              <w:rPr>
                <w:sz w:val="20"/>
                <w:lang w:val="en-US"/>
              </w:rPr>
              <w:t>552,6</w:t>
            </w:r>
          </w:p>
        </w:tc>
        <w:tc>
          <w:tcPr>
            <w:tcW w:w="1762" w:type="dxa"/>
            <w:hideMark/>
          </w:tcPr>
          <w:p w:rsidR="00087821" w:rsidRPr="001B2A75" w:rsidRDefault="00087821" w:rsidP="00472926">
            <w:pPr>
              <w:pStyle w:val="ConsPlusCell"/>
              <w:rPr>
                <w:sz w:val="20"/>
                <w:szCs w:val="20"/>
              </w:rPr>
            </w:pPr>
            <w:r w:rsidRPr="001B2A75">
              <w:rPr>
                <w:sz w:val="20"/>
                <w:szCs w:val="20"/>
              </w:rPr>
              <w:t>Показатель объема:</w:t>
            </w:r>
          </w:p>
          <w:p w:rsidR="00087821" w:rsidRPr="001B2A75" w:rsidRDefault="00087821" w:rsidP="00472926">
            <w:pPr>
              <w:pStyle w:val="ConsPlusCell"/>
              <w:rPr>
                <w:sz w:val="20"/>
                <w:szCs w:val="20"/>
              </w:rPr>
            </w:pPr>
            <w:r w:rsidRPr="001B2A75">
              <w:rPr>
                <w:sz w:val="20"/>
                <w:szCs w:val="20"/>
              </w:rPr>
              <w:t xml:space="preserve">количество обращений </w:t>
            </w:r>
            <w:r w:rsidRPr="001B2A75">
              <w:rPr>
                <w:sz w:val="20"/>
                <w:szCs w:val="20"/>
              </w:rPr>
              <w:br/>
              <w:t>о предоставлении государственных и муниципальных услуг на базе ОГКУ «ТО МФЦ»</w:t>
            </w:r>
          </w:p>
        </w:tc>
        <w:tc>
          <w:tcPr>
            <w:tcW w:w="723" w:type="dxa"/>
            <w:hideMark/>
          </w:tcPr>
          <w:p w:rsidR="00087821" w:rsidRPr="001B2A75" w:rsidRDefault="00087821" w:rsidP="00472926">
            <w:pPr>
              <w:pStyle w:val="ConsPlusCell"/>
              <w:ind w:right="112"/>
              <w:jc w:val="center"/>
              <w:rPr>
                <w:sz w:val="20"/>
                <w:szCs w:val="20"/>
              </w:rPr>
            </w:pPr>
            <w:r w:rsidRPr="001B2A75">
              <w:rPr>
                <w:sz w:val="20"/>
                <w:szCs w:val="20"/>
              </w:rPr>
              <w:t>ед.</w:t>
            </w:r>
          </w:p>
        </w:tc>
        <w:tc>
          <w:tcPr>
            <w:tcW w:w="685" w:type="dxa"/>
            <w:shd w:val="clear" w:color="auto" w:fill="auto"/>
          </w:tcPr>
          <w:p w:rsidR="00087821" w:rsidRPr="00D4751A" w:rsidRDefault="00087821" w:rsidP="00472926">
            <w:pPr>
              <w:pStyle w:val="ConsPlusCell"/>
              <w:ind w:left="-75"/>
              <w:jc w:val="center"/>
              <w:rPr>
                <w:sz w:val="20"/>
                <w:szCs w:val="20"/>
              </w:rPr>
            </w:pPr>
            <w:r w:rsidRPr="00D4751A">
              <w:rPr>
                <w:sz w:val="20"/>
                <w:szCs w:val="20"/>
              </w:rPr>
              <w:t>850000</w:t>
            </w:r>
          </w:p>
        </w:tc>
        <w:tc>
          <w:tcPr>
            <w:tcW w:w="708" w:type="dxa"/>
            <w:shd w:val="clear" w:color="auto" w:fill="auto"/>
          </w:tcPr>
          <w:p w:rsidR="00087821" w:rsidRPr="00D4751A" w:rsidRDefault="00087821" w:rsidP="00472926">
            <w:pPr>
              <w:pStyle w:val="ConsPlusCell"/>
              <w:ind w:left="-75"/>
              <w:jc w:val="center"/>
              <w:rPr>
                <w:sz w:val="20"/>
                <w:szCs w:val="20"/>
              </w:rPr>
            </w:pPr>
            <w:r w:rsidRPr="00D4751A">
              <w:rPr>
                <w:sz w:val="20"/>
                <w:szCs w:val="20"/>
              </w:rPr>
              <w:t>800000</w:t>
            </w:r>
          </w:p>
        </w:tc>
        <w:tc>
          <w:tcPr>
            <w:tcW w:w="709" w:type="dxa"/>
            <w:shd w:val="clear" w:color="auto" w:fill="auto"/>
          </w:tcPr>
          <w:p w:rsidR="00087821" w:rsidRPr="00D4751A" w:rsidRDefault="00087821" w:rsidP="00472926">
            <w:pPr>
              <w:pStyle w:val="ConsPlusCell"/>
              <w:ind w:left="-75"/>
              <w:jc w:val="center"/>
              <w:rPr>
                <w:sz w:val="20"/>
                <w:szCs w:val="20"/>
              </w:rPr>
            </w:pPr>
            <w:r w:rsidRPr="00D4751A">
              <w:rPr>
                <w:sz w:val="20"/>
                <w:szCs w:val="20"/>
              </w:rPr>
              <w:t>800000</w:t>
            </w:r>
          </w:p>
        </w:tc>
      </w:tr>
      <w:tr w:rsidR="00087821" w:rsidRPr="001B2A75" w:rsidTr="00472926">
        <w:trPr>
          <w:trHeight w:val="1437"/>
        </w:trPr>
        <w:tc>
          <w:tcPr>
            <w:tcW w:w="358" w:type="dxa"/>
            <w:vMerge w:val="restart"/>
          </w:tcPr>
          <w:p w:rsidR="00087821" w:rsidRDefault="00087821" w:rsidP="004D06CA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</w:p>
        </w:tc>
        <w:tc>
          <w:tcPr>
            <w:tcW w:w="1807" w:type="dxa"/>
            <w:vMerge w:val="restart"/>
          </w:tcPr>
          <w:p w:rsidR="00087821" w:rsidRPr="00922B07" w:rsidRDefault="00087821" w:rsidP="00472926">
            <w:pPr>
              <w:autoSpaceDE w:val="0"/>
              <w:autoSpaceDN w:val="0"/>
              <w:adjustRightInd w:val="0"/>
              <w:ind w:firstLine="0"/>
              <w:rPr>
                <w:sz w:val="20"/>
              </w:rPr>
            </w:pPr>
            <w:r w:rsidRPr="00922B07">
              <w:rPr>
                <w:sz w:val="20"/>
              </w:rPr>
              <w:t>Предоставление государственных услуг (выполнение работ) в сфере информационно-коммуникацион</w:t>
            </w:r>
            <w:r w:rsidR="006F497F">
              <w:rPr>
                <w:sz w:val="20"/>
              </w:rPr>
              <w:t>-</w:t>
            </w:r>
            <w:r w:rsidR="00547A48">
              <w:rPr>
                <w:sz w:val="20"/>
              </w:rPr>
              <w:br/>
            </w:r>
            <w:r w:rsidRPr="00922B07">
              <w:rPr>
                <w:sz w:val="20"/>
              </w:rPr>
              <w:t>ных технологий ОГБУ «ОЦАИР», подведомственным СБП, в соответствии с государственным заданием</w:t>
            </w:r>
          </w:p>
        </w:tc>
        <w:tc>
          <w:tcPr>
            <w:tcW w:w="2215" w:type="dxa"/>
            <w:vMerge w:val="restart"/>
          </w:tcPr>
          <w:p w:rsidR="00087821" w:rsidRPr="00922B07" w:rsidRDefault="00087821" w:rsidP="005017CB">
            <w:pPr>
              <w:ind w:firstLine="0"/>
              <w:rPr>
                <w:sz w:val="20"/>
              </w:rPr>
            </w:pPr>
            <w:r w:rsidRPr="00922B07">
              <w:rPr>
                <w:sz w:val="20"/>
              </w:rPr>
              <w:t xml:space="preserve">Оказание государственных услуг </w:t>
            </w:r>
            <w:r w:rsidR="005017CB">
              <w:rPr>
                <w:sz w:val="20"/>
              </w:rPr>
              <w:t>(выполнение работ), указанных</w:t>
            </w:r>
            <w:r w:rsidR="005017CB">
              <w:rPr>
                <w:sz w:val="20"/>
              </w:rPr>
              <w:br/>
              <w:t xml:space="preserve">в </w:t>
            </w:r>
            <w:r w:rsidRPr="00922B07">
              <w:rPr>
                <w:sz w:val="20"/>
              </w:rPr>
              <w:t xml:space="preserve">приложении </w:t>
            </w:r>
            <w:r w:rsidR="005017CB">
              <w:rPr>
                <w:sz w:val="20"/>
              </w:rPr>
              <w:br/>
            </w:r>
            <w:r w:rsidRPr="00922B07">
              <w:rPr>
                <w:sz w:val="20"/>
              </w:rPr>
              <w:t>к настоящей ведомственной целевой программе</w:t>
            </w:r>
          </w:p>
        </w:tc>
        <w:tc>
          <w:tcPr>
            <w:tcW w:w="869" w:type="dxa"/>
            <w:vMerge w:val="restart"/>
          </w:tcPr>
          <w:p w:rsidR="00087821" w:rsidRPr="00922B07" w:rsidRDefault="00087821" w:rsidP="00472926">
            <w:pPr>
              <w:pStyle w:val="ConsPlusCell"/>
              <w:jc w:val="center"/>
              <w:rPr>
                <w:sz w:val="20"/>
                <w:szCs w:val="20"/>
              </w:rPr>
            </w:pPr>
            <w:r w:rsidRPr="00922B07">
              <w:rPr>
                <w:sz w:val="20"/>
                <w:szCs w:val="20"/>
              </w:rPr>
              <w:t>0</w:t>
            </w:r>
            <w:r w:rsidRPr="005017CB">
              <w:rPr>
                <w:sz w:val="20"/>
                <w:szCs w:val="20"/>
              </w:rPr>
              <w:t>1</w:t>
            </w:r>
            <w:r w:rsidRPr="00922B07">
              <w:rPr>
                <w:sz w:val="20"/>
                <w:szCs w:val="20"/>
              </w:rPr>
              <w:t>/201</w:t>
            </w:r>
            <w:r>
              <w:rPr>
                <w:sz w:val="20"/>
                <w:szCs w:val="20"/>
              </w:rPr>
              <w:t>8</w:t>
            </w:r>
          </w:p>
        </w:tc>
        <w:tc>
          <w:tcPr>
            <w:tcW w:w="895" w:type="dxa"/>
            <w:vMerge w:val="restart"/>
          </w:tcPr>
          <w:p w:rsidR="00087821" w:rsidRPr="00922B07" w:rsidRDefault="00087821" w:rsidP="00472926">
            <w:pPr>
              <w:pStyle w:val="ConsPlusCell"/>
              <w:jc w:val="center"/>
              <w:rPr>
                <w:sz w:val="20"/>
                <w:szCs w:val="20"/>
              </w:rPr>
            </w:pPr>
            <w:r w:rsidRPr="00922B07">
              <w:rPr>
                <w:sz w:val="20"/>
                <w:szCs w:val="20"/>
              </w:rPr>
              <w:t>12/20</w:t>
            </w:r>
            <w:r>
              <w:rPr>
                <w:sz w:val="20"/>
                <w:szCs w:val="20"/>
              </w:rPr>
              <w:t>20</w:t>
            </w:r>
          </w:p>
        </w:tc>
        <w:tc>
          <w:tcPr>
            <w:tcW w:w="1348" w:type="dxa"/>
            <w:vMerge w:val="restart"/>
          </w:tcPr>
          <w:p w:rsidR="00087821" w:rsidRPr="00922B07" w:rsidRDefault="00087821" w:rsidP="00472926">
            <w:pPr>
              <w:pStyle w:val="ConsPlusCell"/>
              <w:ind w:right="-75"/>
              <w:rPr>
                <w:sz w:val="20"/>
                <w:szCs w:val="20"/>
              </w:rPr>
            </w:pPr>
            <w:r w:rsidRPr="00922B07">
              <w:rPr>
                <w:sz w:val="20"/>
                <w:szCs w:val="20"/>
              </w:rPr>
              <w:t>ОГБУ «ОЦАИР»</w:t>
            </w:r>
          </w:p>
        </w:tc>
        <w:tc>
          <w:tcPr>
            <w:tcW w:w="1154" w:type="dxa"/>
            <w:vMerge w:val="restart"/>
          </w:tcPr>
          <w:p w:rsidR="00087821" w:rsidRPr="00922B07" w:rsidRDefault="00087821" w:rsidP="00472926">
            <w:pPr>
              <w:ind w:firstLine="0"/>
              <w:rPr>
                <w:sz w:val="20"/>
              </w:rPr>
            </w:pPr>
            <w:r w:rsidRPr="00922B07">
              <w:rPr>
                <w:sz w:val="20"/>
              </w:rPr>
              <w:t>0113 2016100000</w:t>
            </w:r>
          </w:p>
          <w:p w:rsidR="00087821" w:rsidRPr="00922B07" w:rsidRDefault="00087821" w:rsidP="00472926">
            <w:pPr>
              <w:ind w:firstLine="0"/>
              <w:rPr>
                <w:sz w:val="20"/>
              </w:rPr>
            </w:pPr>
            <w:r w:rsidRPr="00922B07">
              <w:rPr>
                <w:sz w:val="20"/>
              </w:rPr>
              <w:t>610</w:t>
            </w:r>
          </w:p>
        </w:tc>
        <w:tc>
          <w:tcPr>
            <w:tcW w:w="958" w:type="dxa"/>
            <w:vMerge w:val="restart"/>
            <w:shd w:val="clear" w:color="auto" w:fill="auto"/>
          </w:tcPr>
          <w:p w:rsidR="00087821" w:rsidRPr="005017CB" w:rsidRDefault="00087821" w:rsidP="00472926">
            <w:pPr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2"/>
              </w:rPr>
            </w:pPr>
            <w:r w:rsidRPr="005017CB">
              <w:rPr>
                <w:sz w:val="20"/>
                <w:szCs w:val="22"/>
              </w:rPr>
              <w:t>11</w:t>
            </w:r>
            <w:r>
              <w:rPr>
                <w:sz w:val="20"/>
                <w:szCs w:val="22"/>
              </w:rPr>
              <w:t> </w:t>
            </w:r>
            <w:r w:rsidRPr="005017CB">
              <w:rPr>
                <w:sz w:val="20"/>
                <w:szCs w:val="22"/>
              </w:rPr>
              <w:t>664,3</w:t>
            </w:r>
          </w:p>
        </w:tc>
        <w:tc>
          <w:tcPr>
            <w:tcW w:w="908" w:type="dxa"/>
            <w:vMerge w:val="restart"/>
            <w:shd w:val="clear" w:color="auto" w:fill="auto"/>
          </w:tcPr>
          <w:p w:rsidR="00087821" w:rsidRPr="00970AB4" w:rsidRDefault="00087821" w:rsidP="00472926">
            <w:pPr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11</w:t>
            </w:r>
            <w:r>
              <w:rPr>
                <w:sz w:val="20"/>
                <w:szCs w:val="22"/>
                <w:lang w:val="en-US"/>
              </w:rPr>
              <w:t> </w:t>
            </w:r>
            <w:r w:rsidRPr="00C97EBC">
              <w:rPr>
                <w:sz w:val="20"/>
                <w:szCs w:val="22"/>
              </w:rPr>
              <w:t>379,0</w:t>
            </w:r>
          </w:p>
        </w:tc>
        <w:tc>
          <w:tcPr>
            <w:tcW w:w="919" w:type="dxa"/>
            <w:vMerge w:val="restart"/>
            <w:shd w:val="clear" w:color="auto" w:fill="auto"/>
          </w:tcPr>
          <w:p w:rsidR="00087821" w:rsidRPr="00970AB4" w:rsidRDefault="00087821" w:rsidP="00472926">
            <w:pPr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11</w:t>
            </w:r>
            <w:r>
              <w:rPr>
                <w:sz w:val="20"/>
                <w:szCs w:val="22"/>
                <w:lang w:val="en-US"/>
              </w:rPr>
              <w:t> </w:t>
            </w:r>
            <w:r w:rsidRPr="00C97EBC">
              <w:rPr>
                <w:sz w:val="20"/>
                <w:szCs w:val="22"/>
              </w:rPr>
              <w:t>379,0</w:t>
            </w:r>
          </w:p>
        </w:tc>
        <w:tc>
          <w:tcPr>
            <w:tcW w:w="1762" w:type="dxa"/>
          </w:tcPr>
          <w:p w:rsidR="00087821" w:rsidRPr="00922B07" w:rsidRDefault="00087821" w:rsidP="00472926">
            <w:pPr>
              <w:pStyle w:val="ConsPlusCell"/>
              <w:ind w:right="-75"/>
              <w:rPr>
                <w:sz w:val="20"/>
                <w:szCs w:val="20"/>
              </w:rPr>
            </w:pPr>
            <w:r w:rsidRPr="00922B07">
              <w:rPr>
                <w:sz w:val="20"/>
                <w:szCs w:val="20"/>
              </w:rPr>
              <w:t>Показатель объема:</w:t>
            </w:r>
          </w:p>
          <w:p w:rsidR="00087821" w:rsidRPr="00922B07" w:rsidRDefault="00087821" w:rsidP="00472926">
            <w:pPr>
              <w:pStyle w:val="ConsPlusCell"/>
              <w:ind w:right="-75"/>
              <w:rPr>
                <w:sz w:val="20"/>
                <w:szCs w:val="20"/>
              </w:rPr>
            </w:pPr>
            <w:r w:rsidRPr="00922B07">
              <w:rPr>
                <w:sz w:val="20"/>
                <w:szCs w:val="20"/>
              </w:rPr>
              <w:t xml:space="preserve">количество государственных услуг (работ), выполненных </w:t>
            </w:r>
            <w:r w:rsidR="005017CB">
              <w:rPr>
                <w:sz w:val="20"/>
                <w:szCs w:val="20"/>
              </w:rPr>
              <w:br/>
            </w:r>
            <w:r w:rsidRPr="00922B07">
              <w:rPr>
                <w:sz w:val="20"/>
                <w:szCs w:val="20"/>
              </w:rPr>
              <w:t>в полном объеме</w:t>
            </w:r>
          </w:p>
        </w:tc>
        <w:tc>
          <w:tcPr>
            <w:tcW w:w="723" w:type="dxa"/>
          </w:tcPr>
          <w:p w:rsidR="00087821" w:rsidRPr="00922B07" w:rsidRDefault="00087821" w:rsidP="00472926">
            <w:pPr>
              <w:pStyle w:val="ConsPlusCell"/>
              <w:jc w:val="center"/>
              <w:rPr>
                <w:sz w:val="20"/>
                <w:szCs w:val="20"/>
              </w:rPr>
            </w:pPr>
            <w:r w:rsidRPr="00922B07">
              <w:rPr>
                <w:sz w:val="20"/>
                <w:szCs w:val="20"/>
              </w:rPr>
              <w:t>ед.</w:t>
            </w:r>
          </w:p>
        </w:tc>
        <w:tc>
          <w:tcPr>
            <w:tcW w:w="685" w:type="dxa"/>
            <w:shd w:val="clear" w:color="auto" w:fill="auto"/>
          </w:tcPr>
          <w:p w:rsidR="00087821" w:rsidRPr="006A2CA6" w:rsidRDefault="00087821" w:rsidP="00472926">
            <w:pPr>
              <w:pStyle w:val="ConsPlusCell"/>
              <w:jc w:val="center"/>
              <w:rPr>
                <w:sz w:val="20"/>
                <w:szCs w:val="20"/>
              </w:rPr>
            </w:pPr>
            <w:r w:rsidRPr="006A2CA6">
              <w:rPr>
                <w:sz w:val="20"/>
                <w:szCs w:val="20"/>
              </w:rPr>
              <w:t>3</w:t>
            </w:r>
          </w:p>
        </w:tc>
        <w:tc>
          <w:tcPr>
            <w:tcW w:w="708" w:type="dxa"/>
            <w:shd w:val="clear" w:color="auto" w:fill="auto"/>
          </w:tcPr>
          <w:p w:rsidR="00087821" w:rsidRPr="006A2CA6" w:rsidRDefault="00087821" w:rsidP="00472926">
            <w:pPr>
              <w:pStyle w:val="ConsPlusCell"/>
              <w:jc w:val="center"/>
              <w:rPr>
                <w:sz w:val="20"/>
                <w:szCs w:val="20"/>
              </w:rPr>
            </w:pPr>
            <w:r w:rsidRPr="006A2CA6">
              <w:rPr>
                <w:sz w:val="20"/>
                <w:szCs w:val="20"/>
              </w:rPr>
              <w:t>3</w:t>
            </w:r>
          </w:p>
        </w:tc>
        <w:tc>
          <w:tcPr>
            <w:tcW w:w="709" w:type="dxa"/>
            <w:shd w:val="clear" w:color="auto" w:fill="auto"/>
          </w:tcPr>
          <w:p w:rsidR="00087821" w:rsidRPr="006A2CA6" w:rsidRDefault="00087821" w:rsidP="00472926">
            <w:pPr>
              <w:pStyle w:val="ConsPlusCell"/>
              <w:ind w:left="-75"/>
              <w:jc w:val="center"/>
              <w:rPr>
                <w:sz w:val="20"/>
                <w:szCs w:val="20"/>
              </w:rPr>
            </w:pPr>
            <w:r w:rsidRPr="006A2CA6">
              <w:rPr>
                <w:sz w:val="20"/>
                <w:szCs w:val="20"/>
              </w:rPr>
              <w:t>3</w:t>
            </w:r>
          </w:p>
        </w:tc>
      </w:tr>
      <w:tr w:rsidR="00087821" w:rsidRPr="001B2A75" w:rsidTr="00472926">
        <w:trPr>
          <w:trHeight w:val="1437"/>
        </w:trPr>
        <w:tc>
          <w:tcPr>
            <w:tcW w:w="358" w:type="dxa"/>
            <w:vMerge/>
          </w:tcPr>
          <w:p w:rsidR="00087821" w:rsidRDefault="00087821" w:rsidP="00472926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807" w:type="dxa"/>
            <w:vMerge/>
          </w:tcPr>
          <w:p w:rsidR="00087821" w:rsidRPr="00922B07" w:rsidRDefault="00087821" w:rsidP="00472926">
            <w:pPr>
              <w:autoSpaceDE w:val="0"/>
              <w:autoSpaceDN w:val="0"/>
              <w:adjustRightInd w:val="0"/>
              <w:ind w:firstLine="0"/>
              <w:rPr>
                <w:sz w:val="20"/>
              </w:rPr>
            </w:pPr>
          </w:p>
        </w:tc>
        <w:tc>
          <w:tcPr>
            <w:tcW w:w="2215" w:type="dxa"/>
            <w:vMerge/>
          </w:tcPr>
          <w:p w:rsidR="00087821" w:rsidRPr="00922B07" w:rsidRDefault="00087821" w:rsidP="00472926">
            <w:pPr>
              <w:ind w:firstLine="0"/>
              <w:rPr>
                <w:sz w:val="20"/>
              </w:rPr>
            </w:pPr>
          </w:p>
        </w:tc>
        <w:tc>
          <w:tcPr>
            <w:tcW w:w="869" w:type="dxa"/>
            <w:vMerge/>
          </w:tcPr>
          <w:p w:rsidR="00087821" w:rsidRPr="00922B07" w:rsidRDefault="00087821" w:rsidP="00472926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895" w:type="dxa"/>
            <w:vMerge/>
          </w:tcPr>
          <w:p w:rsidR="00087821" w:rsidRPr="00922B07" w:rsidRDefault="00087821" w:rsidP="00472926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1348" w:type="dxa"/>
            <w:vMerge/>
          </w:tcPr>
          <w:p w:rsidR="00087821" w:rsidRPr="00922B07" w:rsidRDefault="00087821" w:rsidP="00472926">
            <w:pPr>
              <w:pStyle w:val="ConsPlusCell"/>
              <w:ind w:right="-75"/>
              <w:rPr>
                <w:sz w:val="20"/>
                <w:szCs w:val="20"/>
              </w:rPr>
            </w:pPr>
          </w:p>
        </w:tc>
        <w:tc>
          <w:tcPr>
            <w:tcW w:w="1154" w:type="dxa"/>
            <w:vMerge/>
          </w:tcPr>
          <w:p w:rsidR="00087821" w:rsidRPr="00922B07" w:rsidRDefault="00087821" w:rsidP="00472926">
            <w:pPr>
              <w:rPr>
                <w:sz w:val="20"/>
              </w:rPr>
            </w:pPr>
          </w:p>
        </w:tc>
        <w:tc>
          <w:tcPr>
            <w:tcW w:w="958" w:type="dxa"/>
            <w:vMerge/>
            <w:shd w:val="clear" w:color="auto" w:fill="auto"/>
          </w:tcPr>
          <w:p w:rsidR="00087821" w:rsidRDefault="00087821" w:rsidP="00472926">
            <w:pPr>
              <w:autoSpaceDE w:val="0"/>
              <w:autoSpaceDN w:val="0"/>
              <w:adjustRightInd w:val="0"/>
              <w:jc w:val="center"/>
              <w:rPr>
                <w:sz w:val="20"/>
                <w:szCs w:val="22"/>
              </w:rPr>
            </w:pPr>
          </w:p>
        </w:tc>
        <w:tc>
          <w:tcPr>
            <w:tcW w:w="908" w:type="dxa"/>
            <w:vMerge/>
            <w:shd w:val="clear" w:color="auto" w:fill="auto"/>
          </w:tcPr>
          <w:p w:rsidR="00087821" w:rsidRDefault="00087821" w:rsidP="00472926">
            <w:pPr>
              <w:autoSpaceDE w:val="0"/>
              <w:autoSpaceDN w:val="0"/>
              <w:adjustRightInd w:val="0"/>
              <w:jc w:val="center"/>
              <w:rPr>
                <w:sz w:val="20"/>
                <w:szCs w:val="22"/>
              </w:rPr>
            </w:pPr>
          </w:p>
        </w:tc>
        <w:tc>
          <w:tcPr>
            <w:tcW w:w="919" w:type="dxa"/>
            <w:vMerge/>
            <w:shd w:val="clear" w:color="auto" w:fill="auto"/>
          </w:tcPr>
          <w:p w:rsidR="00087821" w:rsidRDefault="00087821" w:rsidP="00472926">
            <w:pPr>
              <w:autoSpaceDE w:val="0"/>
              <w:autoSpaceDN w:val="0"/>
              <w:adjustRightInd w:val="0"/>
              <w:jc w:val="center"/>
              <w:rPr>
                <w:sz w:val="20"/>
                <w:szCs w:val="22"/>
              </w:rPr>
            </w:pPr>
          </w:p>
        </w:tc>
        <w:tc>
          <w:tcPr>
            <w:tcW w:w="1762" w:type="dxa"/>
          </w:tcPr>
          <w:p w:rsidR="00087821" w:rsidRPr="00922B07" w:rsidRDefault="00087821" w:rsidP="00472926">
            <w:pPr>
              <w:pStyle w:val="ConsPlusCell"/>
              <w:ind w:right="-75"/>
              <w:rPr>
                <w:sz w:val="20"/>
                <w:szCs w:val="20"/>
              </w:rPr>
            </w:pPr>
            <w:r w:rsidRPr="00922B07">
              <w:rPr>
                <w:sz w:val="20"/>
                <w:szCs w:val="20"/>
              </w:rPr>
              <w:t xml:space="preserve">Показатель, характеризующий качество: количество областных государственных учреждений, выполнивших государственные задания в полном </w:t>
            </w:r>
            <w:r w:rsidRPr="00922B07">
              <w:rPr>
                <w:sz w:val="20"/>
                <w:szCs w:val="20"/>
              </w:rPr>
              <w:lastRenderedPageBreak/>
              <w:t>объеме</w:t>
            </w:r>
          </w:p>
        </w:tc>
        <w:tc>
          <w:tcPr>
            <w:tcW w:w="723" w:type="dxa"/>
          </w:tcPr>
          <w:p w:rsidR="00087821" w:rsidRPr="00922B07" w:rsidRDefault="00087821" w:rsidP="00472926">
            <w:pPr>
              <w:pStyle w:val="ConsPlusCell"/>
              <w:jc w:val="center"/>
              <w:rPr>
                <w:sz w:val="20"/>
                <w:szCs w:val="20"/>
              </w:rPr>
            </w:pPr>
            <w:r w:rsidRPr="00922B07">
              <w:rPr>
                <w:sz w:val="20"/>
                <w:szCs w:val="20"/>
              </w:rPr>
              <w:lastRenderedPageBreak/>
              <w:t>ед.</w:t>
            </w:r>
          </w:p>
        </w:tc>
        <w:tc>
          <w:tcPr>
            <w:tcW w:w="685" w:type="dxa"/>
            <w:shd w:val="clear" w:color="auto" w:fill="auto"/>
          </w:tcPr>
          <w:p w:rsidR="00087821" w:rsidRPr="006A2CA6" w:rsidRDefault="00087821" w:rsidP="00472926">
            <w:pPr>
              <w:pStyle w:val="ConsPlusCell"/>
              <w:jc w:val="center"/>
              <w:rPr>
                <w:sz w:val="20"/>
                <w:szCs w:val="20"/>
              </w:rPr>
            </w:pPr>
            <w:r w:rsidRPr="00922B07">
              <w:rPr>
                <w:sz w:val="20"/>
                <w:szCs w:val="20"/>
              </w:rPr>
              <w:t>1</w:t>
            </w:r>
          </w:p>
        </w:tc>
        <w:tc>
          <w:tcPr>
            <w:tcW w:w="708" w:type="dxa"/>
            <w:shd w:val="clear" w:color="auto" w:fill="auto"/>
          </w:tcPr>
          <w:p w:rsidR="00087821" w:rsidRPr="006A2CA6" w:rsidRDefault="00087821" w:rsidP="00472926">
            <w:pPr>
              <w:pStyle w:val="ConsPlusCell"/>
              <w:jc w:val="center"/>
              <w:rPr>
                <w:sz w:val="20"/>
                <w:szCs w:val="20"/>
              </w:rPr>
            </w:pPr>
            <w:r w:rsidRPr="00922B07">
              <w:rPr>
                <w:sz w:val="20"/>
                <w:szCs w:val="20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:rsidR="00087821" w:rsidRPr="006A2CA6" w:rsidRDefault="00087821" w:rsidP="00472926">
            <w:pPr>
              <w:pStyle w:val="ConsPlusCell"/>
              <w:ind w:left="-75"/>
              <w:jc w:val="center"/>
              <w:rPr>
                <w:sz w:val="20"/>
                <w:szCs w:val="20"/>
              </w:rPr>
            </w:pPr>
            <w:r w:rsidRPr="00922B07">
              <w:rPr>
                <w:sz w:val="20"/>
                <w:szCs w:val="20"/>
              </w:rPr>
              <w:t>1</w:t>
            </w:r>
          </w:p>
        </w:tc>
      </w:tr>
      <w:tr w:rsidR="00087821" w:rsidTr="00472926">
        <w:trPr>
          <w:trHeight w:val="180"/>
        </w:trPr>
        <w:tc>
          <w:tcPr>
            <w:tcW w:w="358" w:type="dxa"/>
          </w:tcPr>
          <w:p w:rsidR="00087821" w:rsidRPr="001B2A75" w:rsidRDefault="00087821" w:rsidP="00472926">
            <w:pPr>
              <w:pStyle w:val="ConsPlusCell"/>
              <w:rPr>
                <w:b/>
                <w:sz w:val="20"/>
                <w:szCs w:val="20"/>
              </w:rPr>
            </w:pPr>
          </w:p>
        </w:tc>
        <w:tc>
          <w:tcPr>
            <w:tcW w:w="1807" w:type="dxa"/>
            <w:hideMark/>
          </w:tcPr>
          <w:p w:rsidR="00087821" w:rsidRDefault="00087821" w:rsidP="00472926">
            <w:pPr>
              <w:pStyle w:val="ConsPlusCell"/>
              <w:rPr>
                <w:sz w:val="20"/>
                <w:szCs w:val="20"/>
              </w:rPr>
            </w:pPr>
            <w:r w:rsidRPr="001B2A75">
              <w:rPr>
                <w:sz w:val="20"/>
                <w:szCs w:val="20"/>
              </w:rPr>
              <w:t>Итого</w:t>
            </w:r>
          </w:p>
        </w:tc>
        <w:tc>
          <w:tcPr>
            <w:tcW w:w="2215" w:type="dxa"/>
          </w:tcPr>
          <w:p w:rsidR="00087821" w:rsidRDefault="00087821" w:rsidP="00472926">
            <w:pPr>
              <w:pStyle w:val="ConsPlusCell"/>
              <w:rPr>
                <w:b/>
                <w:sz w:val="20"/>
                <w:szCs w:val="20"/>
              </w:rPr>
            </w:pPr>
          </w:p>
        </w:tc>
        <w:tc>
          <w:tcPr>
            <w:tcW w:w="869" w:type="dxa"/>
          </w:tcPr>
          <w:p w:rsidR="00087821" w:rsidRDefault="00087821" w:rsidP="00472926">
            <w:pPr>
              <w:pStyle w:val="ConsPlusCell"/>
              <w:rPr>
                <w:b/>
                <w:sz w:val="20"/>
                <w:szCs w:val="20"/>
              </w:rPr>
            </w:pPr>
          </w:p>
        </w:tc>
        <w:tc>
          <w:tcPr>
            <w:tcW w:w="895" w:type="dxa"/>
          </w:tcPr>
          <w:p w:rsidR="00087821" w:rsidRDefault="00087821" w:rsidP="00472926">
            <w:pPr>
              <w:pStyle w:val="ConsPlusCell"/>
              <w:rPr>
                <w:b/>
                <w:sz w:val="20"/>
                <w:szCs w:val="20"/>
              </w:rPr>
            </w:pPr>
          </w:p>
        </w:tc>
        <w:tc>
          <w:tcPr>
            <w:tcW w:w="1348" w:type="dxa"/>
          </w:tcPr>
          <w:p w:rsidR="00087821" w:rsidRDefault="00087821" w:rsidP="00472926">
            <w:pPr>
              <w:pStyle w:val="ConsPlusCell"/>
              <w:rPr>
                <w:b/>
                <w:sz w:val="20"/>
                <w:szCs w:val="20"/>
              </w:rPr>
            </w:pPr>
          </w:p>
        </w:tc>
        <w:tc>
          <w:tcPr>
            <w:tcW w:w="1154" w:type="dxa"/>
          </w:tcPr>
          <w:p w:rsidR="00087821" w:rsidRDefault="00087821" w:rsidP="00472926">
            <w:pPr>
              <w:pStyle w:val="ConsPlusCell"/>
              <w:rPr>
                <w:b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:rsidR="00087821" w:rsidRPr="00A50B95" w:rsidRDefault="00087821" w:rsidP="00472926">
            <w:pPr>
              <w:ind w:left="-42" w:firstLine="30"/>
              <w:rPr>
                <w:sz w:val="20"/>
                <w:lang w:val="en-US"/>
              </w:rPr>
            </w:pPr>
            <w:r>
              <w:rPr>
                <w:sz w:val="20"/>
              </w:rPr>
              <w:t>225</w:t>
            </w:r>
            <w:r w:rsidR="00547A48">
              <w:rPr>
                <w:sz w:val="20"/>
              </w:rPr>
              <w:t> </w:t>
            </w:r>
            <w:r>
              <w:rPr>
                <w:sz w:val="20"/>
              </w:rPr>
              <w:t>437</w:t>
            </w:r>
            <w:r w:rsidRPr="00175351">
              <w:rPr>
                <w:sz w:val="20"/>
                <w:lang w:val="en-US"/>
              </w:rPr>
              <w:t>,4</w:t>
            </w:r>
          </w:p>
        </w:tc>
        <w:tc>
          <w:tcPr>
            <w:tcW w:w="908" w:type="dxa"/>
            <w:vAlign w:val="center"/>
          </w:tcPr>
          <w:p w:rsidR="00087821" w:rsidRPr="00175351" w:rsidRDefault="00087821" w:rsidP="00472926">
            <w:pPr>
              <w:ind w:left="-78" w:right="-15" w:firstLine="30"/>
              <w:jc w:val="center"/>
              <w:rPr>
                <w:sz w:val="20"/>
              </w:rPr>
            </w:pPr>
            <w:r w:rsidRPr="00175351">
              <w:rPr>
                <w:sz w:val="20"/>
                <w:lang w:val="en-US"/>
              </w:rPr>
              <w:t>183 931,6</w:t>
            </w:r>
          </w:p>
        </w:tc>
        <w:tc>
          <w:tcPr>
            <w:tcW w:w="919" w:type="dxa"/>
            <w:vAlign w:val="center"/>
          </w:tcPr>
          <w:p w:rsidR="00087821" w:rsidRPr="00E12972" w:rsidRDefault="00087821" w:rsidP="00472926">
            <w:pPr>
              <w:ind w:left="-78" w:right="-15" w:firstLine="30"/>
              <w:jc w:val="center"/>
              <w:rPr>
                <w:sz w:val="20"/>
              </w:rPr>
            </w:pPr>
            <w:r w:rsidRPr="00175351">
              <w:rPr>
                <w:sz w:val="20"/>
                <w:lang w:val="en-US"/>
              </w:rPr>
              <w:t>183 931,6</w:t>
            </w:r>
          </w:p>
        </w:tc>
        <w:tc>
          <w:tcPr>
            <w:tcW w:w="1762" w:type="dxa"/>
          </w:tcPr>
          <w:p w:rsidR="00087821" w:rsidRDefault="00087821" w:rsidP="00472926">
            <w:pPr>
              <w:pStyle w:val="ConsPlusCell"/>
              <w:rPr>
                <w:b/>
                <w:sz w:val="20"/>
                <w:szCs w:val="20"/>
              </w:rPr>
            </w:pPr>
          </w:p>
        </w:tc>
        <w:tc>
          <w:tcPr>
            <w:tcW w:w="723" w:type="dxa"/>
          </w:tcPr>
          <w:p w:rsidR="00087821" w:rsidRPr="001A1652" w:rsidRDefault="00087821" w:rsidP="00472926">
            <w:pPr>
              <w:pStyle w:val="ConsPlusCell"/>
              <w:rPr>
                <w:b/>
                <w:sz w:val="20"/>
                <w:szCs w:val="20"/>
              </w:rPr>
            </w:pPr>
          </w:p>
        </w:tc>
        <w:tc>
          <w:tcPr>
            <w:tcW w:w="685" w:type="dxa"/>
          </w:tcPr>
          <w:p w:rsidR="00087821" w:rsidRPr="001A1652" w:rsidRDefault="00087821" w:rsidP="00472926">
            <w:pPr>
              <w:pStyle w:val="ConsPlusCell"/>
              <w:rPr>
                <w:b/>
                <w:sz w:val="20"/>
                <w:szCs w:val="20"/>
              </w:rPr>
            </w:pPr>
          </w:p>
        </w:tc>
        <w:tc>
          <w:tcPr>
            <w:tcW w:w="708" w:type="dxa"/>
          </w:tcPr>
          <w:p w:rsidR="00087821" w:rsidRPr="001A1652" w:rsidRDefault="00087821" w:rsidP="00472926">
            <w:pPr>
              <w:pStyle w:val="ConsPlusCell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087821" w:rsidRPr="001A1652" w:rsidRDefault="00087821" w:rsidP="00472926">
            <w:pPr>
              <w:pStyle w:val="ConsPlusCell"/>
              <w:rPr>
                <w:b/>
                <w:sz w:val="20"/>
                <w:szCs w:val="20"/>
              </w:rPr>
            </w:pPr>
          </w:p>
        </w:tc>
      </w:tr>
    </w:tbl>
    <w:p w:rsidR="00087821" w:rsidRDefault="00087821" w:rsidP="00087821">
      <w:pPr>
        <w:widowControl w:val="0"/>
        <w:autoSpaceDE w:val="0"/>
        <w:autoSpaceDN w:val="0"/>
        <w:adjustRightInd w:val="0"/>
        <w:ind w:firstLine="0"/>
        <w:outlineLvl w:val="2"/>
        <w:rPr>
          <w:sz w:val="24"/>
          <w:szCs w:val="24"/>
        </w:rPr>
      </w:pPr>
    </w:p>
    <w:p w:rsidR="00087821" w:rsidRDefault="00087821" w:rsidP="00087821">
      <w:pPr>
        <w:widowControl w:val="0"/>
        <w:autoSpaceDE w:val="0"/>
        <w:autoSpaceDN w:val="0"/>
        <w:adjustRightInd w:val="0"/>
        <w:ind w:firstLine="0"/>
        <w:outlineLvl w:val="2"/>
        <w:rPr>
          <w:sz w:val="24"/>
          <w:szCs w:val="24"/>
        </w:rPr>
      </w:pPr>
    </w:p>
    <w:p w:rsidR="00087821" w:rsidRDefault="00087821" w:rsidP="00087821">
      <w:pPr>
        <w:widowControl w:val="0"/>
        <w:autoSpaceDE w:val="0"/>
        <w:autoSpaceDN w:val="0"/>
        <w:adjustRightInd w:val="0"/>
        <w:jc w:val="center"/>
        <w:outlineLvl w:val="2"/>
        <w:rPr>
          <w:sz w:val="24"/>
          <w:szCs w:val="24"/>
        </w:rPr>
        <w:sectPr w:rsidR="00087821" w:rsidSect="00472926">
          <w:pgSz w:w="16840" w:h="11907" w:orient="landscape" w:code="9"/>
          <w:pgMar w:top="1701" w:right="1418" w:bottom="851" w:left="1134" w:header="720" w:footer="567" w:gutter="0"/>
          <w:cols w:space="720"/>
          <w:docGrid w:linePitch="354"/>
        </w:sectPr>
      </w:pPr>
    </w:p>
    <w:p w:rsidR="00087821" w:rsidRDefault="00087821" w:rsidP="00087821">
      <w:pPr>
        <w:widowControl w:val="0"/>
        <w:autoSpaceDE w:val="0"/>
        <w:autoSpaceDN w:val="0"/>
        <w:adjustRightInd w:val="0"/>
        <w:ind w:left="9356" w:firstLine="0"/>
        <w:outlineLvl w:val="2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Приложение </w:t>
      </w:r>
    </w:p>
    <w:p w:rsidR="00087821" w:rsidRDefault="00087821" w:rsidP="00087821">
      <w:pPr>
        <w:widowControl w:val="0"/>
        <w:autoSpaceDE w:val="0"/>
        <w:autoSpaceDN w:val="0"/>
        <w:adjustRightInd w:val="0"/>
        <w:ind w:left="9356" w:firstLine="0"/>
        <w:outlineLvl w:val="2"/>
        <w:rPr>
          <w:sz w:val="24"/>
          <w:szCs w:val="24"/>
        </w:rPr>
      </w:pPr>
      <w:r>
        <w:rPr>
          <w:sz w:val="24"/>
          <w:szCs w:val="24"/>
        </w:rPr>
        <w:t xml:space="preserve">к ведомственной целевой программе </w:t>
      </w:r>
    </w:p>
    <w:p w:rsidR="00087821" w:rsidRDefault="00087821" w:rsidP="00087821">
      <w:pPr>
        <w:widowControl w:val="0"/>
        <w:autoSpaceDE w:val="0"/>
        <w:autoSpaceDN w:val="0"/>
        <w:adjustRightInd w:val="0"/>
        <w:ind w:left="9356" w:firstLine="0"/>
        <w:outlineLvl w:val="2"/>
        <w:rPr>
          <w:sz w:val="24"/>
          <w:szCs w:val="24"/>
        </w:rPr>
      </w:pPr>
      <w:r>
        <w:rPr>
          <w:sz w:val="24"/>
          <w:szCs w:val="24"/>
        </w:rPr>
        <w:t>«</w:t>
      </w:r>
      <w:r w:rsidRPr="0073640B">
        <w:rPr>
          <w:sz w:val="24"/>
          <w:szCs w:val="24"/>
        </w:rPr>
        <w:t>Обеспечение внедрения информационно-коммуникационных технологий в деятельность исполнительных органов государственной власти</w:t>
      </w:r>
      <w:r>
        <w:rPr>
          <w:sz w:val="24"/>
          <w:szCs w:val="24"/>
        </w:rPr>
        <w:t xml:space="preserve"> </w:t>
      </w:r>
      <w:r w:rsidRPr="0073640B">
        <w:rPr>
          <w:sz w:val="24"/>
          <w:szCs w:val="24"/>
        </w:rPr>
        <w:t>Томской области, предоставление государственных и муниципальных</w:t>
      </w:r>
      <w:r>
        <w:rPr>
          <w:sz w:val="24"/>
          <w:szCs w:val="24"/>
        </w:rPr>
        <w:t xml:space="preserve"> </w:t>
      </w:r>
      <w:r w:rsidRPr="00FE3C9A">
        <w:rPr>
          <w:sz w:val="24"/>
          <w:szCs w:val="24"/>
        </w:rPr>
        <w:t xml:space="preserve">услуг </w:t>
      </w:r>
      <w:r w:rsidR="004D06CA">
        <w:rPr>
          <w:sz w:val="24"/>
          <w:szCs w:val="24"/>
        </w:rPr>
        <w:br/>
      </w:r>
      <w:r w:rsidRPr="00FE3C9A">
        <w:rPr>
          <w:sz w:val="24"/>
          <w:szCs w:val="24"/>
        </w:rPr>
        <w:t>на базе многофункциональных центров</w:t>
      </w:r>
      <w:r>
        <w:rPr>
          <w:sz w:val="24"/>
          <w:szCs w:val="24"/>
        </w:rPr>
        <w:t>»</w:t>
      </w:r>
    </w:p>
    <w:p w:rsidR="00087821" w:rsidRDefault="00087821" w:rsidP="00087821">
      <w:pPr>
        <w:widowControl w:val="0"/>
        <w:autoSpaceDE w:val="0"/>
        <w:autoSpaceDN w:val="0"/>
        <w:adjustRightInd w:val="0"/>
        <w:jc w:val="center"/>
        <w:outlineLvl w:val="2"/>
        <w:rPr>
          <w:sz w:val="24"/>
          <w:szCs w:val="24"/>
        </w:rPr>
      </w:pPr>
    </w:p>
    <w:p w:rsidR="00087821" w:rsidRDefault="00087821" w:rsidP="00087821">
      <w:pPr>
        <w:widowControl w:val="0"/>
        <w:autoSpaceDE w:val="0"/>
        <w:autoSpaceDN w:val="0"/>
        <w:adjustRightInd w:val="0"/>
        <w:jc w:val="center"/>
        <w:outlineLvl w:val="2"/>
        <w:rPr>
          <w:sz w:val="24"/>
          <w:szCs w:val="24"/>
        </w:rPr>
      </w:pPr>
      <w:r w:rsidRPr="006050F1">
        <w:rPr>
          <w:sz w:val="24"/>
          <w:szCs w:val="24"/>
        </w:rPr>
        <w:t xml:space="preserve">Сводная информация </w:t>
      </w:r>
    </w:p>
    <w:p w:rsidR="00087821" w:rsidRPr="006050F1" w:rsidRDefault="00087821" w:rsidP="00087821">
      <w:pPr>
        <w:widowControl w:val="0"/>
        <w:autoSpaceDE w:val="0"/>
        <w:autoSpaceDN w:val="0"/>
        <w:adjustRightInd w:val="0"/>
        <w:jc w:val="center"/>
        <w:outlineLvl w:val="2"/>
        <w:rPr>
          <w:sz w:val="24"/>
          <w:szCs w:val="24"/>
        </w:rPr>
      </w:pPr>
      <w:r w:rsidRPr="006050F1">
        <w:rPr>
          <w:sz w:val="24"/>
          <w:szCs w:val="24"/>
        </w:rPr>
        <w:t>об объемах государственных услуг (работ),</w:t>
      </w:r>
      <w:r>
        <w:rPr>
          <w:sz w:val="24"/>
          <w:szCs w:val="24"/>
        </w:rPr>
        <w:t xml:space="preserve"> </w:t>
      </w:r>
      <w:r w:rsidRPr="006050F1">
        <w:rPr>
          <w:sz w:val="24"/>
          <w:szCs w:val="24"/>
        </w:rPr>
        <w:t>оказываемых (выполняемых) областными государственными</w:t>
      </w:r>
      <w:r>
        <w:rPr>
          <w:sz w:val="24"/>
          <w:szCs w:val="24"/>
        </w:rPr>
        <w:t xml:space="preserve"> </w:t>
      </w:r>
      <w:r w:rsidRPr="006050F1">
        <w:rPr>
          <w:sz w:val="24"/>
          <w:szCs w:val="24"/>
        </w:rPr>
        <w:t xml:space="preserve">учреждениями </w:t>
      </w:r>
      <w:r w:rsidR="004D06CA">
        <w:rPr>
          <w:sz w:val="24"/>
          <w:szCs w:val="24"/>
        </w:rPr>
        <w:br/>
      </w:r>
      <w:r w:rsidRPr="006050F1">
        <w:rPr>
          <w:sz w:val="24"/>
          <w:szCs w:val="24"/>
        </w:rPr>
        <w:t>в соответствии с</w:t>
      </w:r>
      <w:r>
        <w:rPr>
          <w:sz w:val="24"/>
          <w:szCs w:val="24"/>
        </w:rPr>
        <w:t> </w:t>
      </w:r>
      <w:r w:rsidRPr="006050F1">
        <w:rPr>
          <w:sz w:val="24"/>
          <w:szCs w:val="24"/>
        </w:rPr>
        <w:t>государственным заданием,</w:t>
      </w:r>
      <w:r>
        <w:rPr>
          <w:sz w:val="24"/>
          <w:szCs w:val="24"/>
        </w:rPr>
        <w:t xml:space="preserve"> </w:t>
      </w:r>
      <w:r w:rsidRPr="006050F1">
        <w:rPr>
          <w:sz w:val="24"/>
          <w:szCs w:val="24"/>
        </w:rPr>
        <w:t>в рамках реализации ведомственной целевой программы</w:t>
      </w:r>
    </w:p>
    <w:p w:rsidR="00087821" w:rsidRDefault="00087821" w:rsidP="00087821">
      <w:pPr>
        <w:widowControl w:val="0"/>
        <w:autoSpaceDE w:val="0"/>
        <w:autoSpaceDN w:val="0"/>
        <w:adjustRightInd w:val="0"/>
        <w:spacing w:before="120"/>
        <w:jc w:val="center"/>
        <w:outlineLvl w:val="2"/>
        <w:rPr>
          <w:sz w:val="24"/>
          <w:szCs w:val="24"/>
        </w:rPr>
      </w:pPr>
      <w:r>
        <w:rPr>
          <w:sz w:val="25"/>
          <w:szCs w:val="25"/>
        </w:rPr>
        <w:t>«</w:t>
      </w:r>
      <w:r w:rsidRPr="001B2A75">
        <w:rPr>
          <w:sz w:val="25"/>
          <w:szCs w:val="25"/>
        </w:rPr>
        <w:t xml:space="preserve">Обеспечение внедрения информационно-коммуникационных технологий </w:t>
      </w:r>
      <w:r w:rsidRPr="001B2A75">
        <w:rPr>
          <w:sz w:val="25"/>
          <w:szCs w:val="25"/>
        </w:rPr>
        <w:br/>
        <w:t xml:space="preserve">в деятельность исполнительных органов государственной власти </w:t>
      </w:r>
      <w:r w:rsidRPr="001B2A75">
        <w:rPr>
          <w:sz w:val="25"/>
          <w:szCs w:val="25"/>
        </w:rPr>
        <w:br/>
        <w:t xml:space="preserve">Томской области, предоставление государственных и муниципальных </w:t>
      </w:r>
      <w:r w:rsidRPr="001B2A75">
        <w:rPr>
          <w:sz w:val="25"/>
          <w:szCs w:val="25"/>
        </w:rPr>
        <w:br/>
      </w:r>
      <w:r w:rsidRPr="00717142">
        <w:rPr>
          <w:sz w:val="25"/>
          <w:szCs w:val="25"/>
        </w:rPr>
        <w:t>услуг на базе многофункциональных центров»</w:t>
      </w:r>
    </w:p>
    <w:p w:rsidR="00087821" w:rsidRPr="006050F1" w:rsidRDefault="00087821" w:rsidP="00087821">
      <w:pPr>
        <w:widowControl w:val="0"/>
        <w:autoSpaceDE w:val="0"/>
        <w:autoSpaceDN w:val="0"/>
        <w:adjustRightInd w:val="0"/>
        <w:jc w:val="center"/>
        <w:outlineLvl w:val="2"/>
        <w:rPr>
          <w:sz w:val="24"/>
          <w:szCs w:val="24"/>
        </w:rPr>
      </w:pPr>
    </w:p>
    <w:tbl>
      <w:tblPr>
        <w:tblW w:w="16088" w:type="dxa"/>
        <w:tblInd w:w="-64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1843"/>
        <w:gridCol w:w="1900"/>
        <w:gridCol w:w="21"/>
        <w:gridCol w:w="1608"/>
        <w:gridCol w:w="1701"/>
        <w:gridCol w:w="1701"/>
        <w:gridCol w:w="1276"/>
        <w:gridCol w:w="992"/>
        <w:gridCol w:w="1134"/>
        <w:gridCol w:w="1206"/>
        <w:gridCol w:w="70"/>
        <w:gridCol w:w="992"/>
        <w:gridCol w:w="1134"/>
      </w:tblGrid>
      <w:tr w:rsidR="00087821" w:rsidRPr="006050F1" w:rsidTr="00472926"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821" w:rsidRPr="006050F1" w:rsidRDefault="00087821" w:rsidP="00472926">
            <w:pPr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6050F1">
              <w:rPr>
                <w:sz w:val="20"/>
              </w:rPr>
              <w:t>№</w:t>
            </w:r>
          </w:p>
          <w:p w:rsidR="00087821" w:rsidRPr="006050F1" w:rsidRDefault="00087821" w:rsidP="00472926">
            <w:pPr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6050F1">
              <w:rPr>
                <w:sz w:val="20"/>
              </w:rPr>
              <w:t>п/п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821" w:rsidRPr="006050F1" w:rsidRDefault="00087821" w:rsidP="00472926">
            <w:pPr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6050F1">
              <w:rPr>
                <w:sz w:val="20"/>
              </w:rPr>
              <w:t>Наименование государственной услуги (работы)</w:t>
            </w:r>
          </w:p>
        </w:tc>
        <w:tc>
          <w:tcPr>
            <w:tcW w:w="192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87821" w:rsidRPr="006050F1" w:rsidRDefault="00087821" w:rsidP="00472926">
            <w:pPr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6050F1">
              <w:rPr>
                <w:sz w:val="20"/>
              </w:rPr>
              <w:t>Содержание государственной услуги (работы)</w:t>
            </w:r>
          </w:p>
        </w:tc>
        <w:tc>
          <w:tcPr>
            <w:tcW w:w="16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87821" w:rsidRPr="006050F1" w:rsidRDefault="00087821" w:rsidP="00472926">
            <w:pPr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6050F1">
              <w:rPr>
                <w:sz w:val="20"/>
              </w:rPr>
              <w:t>Условия оказания государственной услуги (выполнения работы)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821" w:rsidRPr="006050F1" w:rsidRDefault="00087821" w:rsidP="00472926">
            <w:pPr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6050F1">
              <w:rPr>
                <w:sz w:val="20"/>
              </w:rPr>
              <w:t>Областные государственные учреждения, оказывающие государственную услугу (выполняющие работу)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821" w:rsidRPr="006050F1" w:rsidRDefault="00087821" w:rsidP="00472926">
            <w:pPr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6050F1">
              <w:rPr>
                <w:sz w:val="20"/>
              </w:rPr>
              <w:t xml:space="preserve">Наименование </w:t>
            </w:r>
            <w:r w:rsidR="002735B8">
              <w:rPr>
                <w:sz w:val="20"/>
              </w:rPr>
              <w:br/>
            </w:r>
            <w:r w:rsidRPr="006050F1">
              <w:rPr>
                <w:sz w:val="20"/>
              </w:rPr>
              <w:t>и единица измерения показателей объема государственной услуги (работы)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821" w:rsidRPr="006050F1" w:rsidRDefault="00087821" w:rsidP="00472926">
            <w:pPr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6050F1">
              <w:rPr>
                <w:sz w:val="20"/>
              </w:rPr>
              <w:t>Значения показателя объема государственной услуги (работы)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821" w:rsidRPr="006050F1" w:rsidRDefault="00087821" w:rsidP="00472926">
            <w:pPr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6050F1">
              <w:rPr>
                <w:sz w:val="20"/>
              </w:rPr>
              <w:t>Объем бюджетных ассигнований (тыс. руб.)</w:t>
            </w:r>
          </w:p>
        </w:tc>
      </w:tr>
      <w:tr w:rsidR="00087821" w:rsidRPr="006050F1" w:rsidTr="00472926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821" w:rsidRPr="006050F1" w:rsidRDefault="00087821" w:rsidP="00472926">
            <w:pPr>
              <w:autoSpaceDE w:val="0"/>
              <w:autoSpaceDN w:val="0"/>
              <w:adjustRightInd w:val="0"/>
              <w:ind w:firstLine="0"/>
              <w:rPr>
                <w:sz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821" w:rsidRPr="006050F1" w:rsidRDefault="00087821" w:rsidP="00472926">
            <w:pPr>
              <w:autoSpaceDE w:val="0"/>
              <w:autoSpaceDN w:val="0"/>
              <w:adjustRightInd w:val="0"/>
              <w:ind w:firstLine="0"/>
              <w:rPr>
                <w:sz w:val="20"/>
              </w:rPr>
            </w:pPr>
          </w:p>
        </w:tc>
        <w:tc>
          <w:tcPr>
            <w:tcW w:w="192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821" w:rsidRPr="006050F1" w:rsidRDefault="00087821" w:rsidP="00472926">
            <w:pPr>
              <w:autoSpaceDE w:val="0"/>
              <w:autoSpaceDN w:val="0"/>
              <w:adjustRightInd w:val="0"/>
              <w:ind w:firstLine="0"/>
              <w:rPr>
                <w:sz w:val="20"/>
              </w:rPr>
            </w:pPr>
          </w:p>
        </w:tc>
        <w:tc>
          <w:tcPr>
            <w:tcW w:w="16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821" w:rsidRPr="006050F1" w:rsidRDefault="00087821" w:rsidP="00472926">
            <w:pPr>
              <w:autoSpaceDE w:val="0"/>
              <w:autoSpaceDN w:val="0"/>
              <w:adjustRightInd w:val="0"/>
              <w:ind w:firstLine="0"/>
              <w:rPr>
                <w:sz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821" w:rsidRPr="006050F1" w:rsidRDefault="00087821" w:rsidP="00472926">
            <w:pPr>
              <w:autoSpaceDE w:val="0"/>
              <w:autoSpaceDN w:val="0"/>
              <w:adjustRightInd w:val="0"/>
              <w:ind w:firstLine="0"/>
              <w:rPr>
                <w:sz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821" w:rsidRPr="006050F1" w:rsidRDefault="00087821" w:rsidP="00472926">
            <w:pPr>
              <w:autoSpaceDE w:val="0"/>
              <w:autoSpaceDN w:val="0"/>
              <w:adjustRightInd w:val="0"/>
              <w:ind w:firstLine="0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821" w:rsidRPr="006050F1" w:rsidRDefault="00087821" w:rsidP="00472926">
            <w:pPr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2018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821" w:rsidRPr="006050F1" w:rsidRDefault="00087821" w:rsidP="00472926">
            <w:pPr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2019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821" w:rsidRPr="006050F1" w:rsidRDefault="00087821" w:rsidP="00472926">
            <w:pPr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2020 год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821" w:rsidRPr="006050F1" w:rsidRDefault="00087821" w:rsidP="00472926">
            <w:pPr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2018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821" w:rsidRPr="006050F1" w:rsidRDefault="00087821" w:rsidP="00472926">
            <w:pPr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2019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821" w:rsidRPr="006050F1" w:rsidRDefault="00087821" w:rsidP="00472926">
            <w:pPr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2020 год</w:t>
            </w:r>
          </w:p>
        </w:tc>
      </w:tr>
      <w:tr w:rsidR="00087821" w:rsidRPr="006050F1" w:rsidTr="00472926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821" w:rsidRPr="006050F1" w:rsidRDefault="00087821" w:rsidP="00472926">
            <w:pPr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6050F1">
              <w:rPr>
                <w:sz w:val="20"/>
              </w:rPr>
              <w:t>1</w:t>
            </w:r>
            <w:r w:rsidR="00E34282">
              <w:rPr>
                <w:sz w:val="20"/>
              </w:rPr>
              <w:t>.</w:t>
            </w:r>
          </w:p>
        </w:tc>
        <w:tc>
          <w:tcPr>
            <w:tcW w:w="1557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821" w:rsidRPr="006050F1" w:rsidRDefault="00087821" w:rsidP="00472926">
            <w:pPr>
              <w:autoSpaceDE w:val="0"/>
              <w:autoSpaceDN w:val="0"/>
              <w:adjustRightInd w:val="0"/>
              <w:ind w:firstLine="0"/>
              <w:jc w:val="both"/>
              <w:rPr>
                <w:sz w:val="20"/>
              </w:rPr>
            </w:pPr>
            <w:r w:rsidRPr="006050F1">
              <w:rPr>
                <w:sz w:val="20"/>
              </w:rPr>
              <w:t>Государственные работы</w:t>
            </w:r>
          </w:p>
        </w:tc>
      </w:tr>
      <w:tr w:rsidR="00087821" w:rsidRPr="00FE3C9A" w:rsidTr="00472926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821" w:rsidRPr="00FE3C9A" w:rsidRDefault="00087821" w:rsidP="00472926">
            <w:pPr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FE3C9A">
              <w:rPr>
                <w:sz w:val="20"/>
              </w:rPr>
              <w:t>1.1</w:t>
            </w:r>
            <w:r w:rsidR="00E34282">
              <w:rPr>
                <w:sz w:val="20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821" w:rsidRPr="00FE3C9A" w:rsidRDefault="00087821" w:rsidP="00472926">
            <w:pPr>
              <w:autoSpaceDE w:val="0"/>
              <w:autoSpaceDN w:val="0"/>
              <w:adjustRightInd w:val="0"/>
              <w:ind w:firstLine="0"/>
              <w:rPr>
                <w:sz w:val="20"/>
              </w:rPr>
            </w:pPr>
            <w:r w:rsidRPr="00FE3C9A">
              <w:rPr>
                <w:sz w:val="20"/>
              </w:rPr>
              <w:t xml:space="preserve">Обеспечение требований информационной безопасности инфраструктурных технологий электронного </w:t>
            </w:r>
            <w:r w:rsidRPr="00FE3C9A">
              <w:rPr>
                <w:sz w:val="20"/>
              </w:rPr>
              <w:lastRenderedPageBreak/>
              <w:t>правительства Томской области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821" w:rsidRPr="00FE3C9A" w:rsidRDefault="00087821" w:rsidP="00472926">
            <w:pPr>
              <w:autoSpaceDE w:val="0"/>
              <w:autoSpaceDN w:val="0"/>
              <w:adjustRightInd w:val="0"/>
              <w:ind w:firstLine="0"/>
              <w:rPr>
                <w:sz w:val="20"/>
              </w:rPr>
            </w:pPr>
            <w:r w:rsidRPr="00FE3C9A">
              <w:rPr>
                <w:sz w:val="20"/>
              </w:rPr>
              <w:lastRenderedPageBreak/>
              <w:t>Обеспечение технической защиты</w:t>
            </w:r>
          </w:p>
          <w:p w:rsidR="00087821" w:rsidRPr="00FE3C9A" w:rsidRDefault="00087821" w:rsidP="00472926">
            <w:pPr>
              <w:autoSpaceDE w:val="0"/>
              <w:autoSpaceDN w:val="0"/>
              <w:adjustRightInd w:val="0"/>
              <w:ind w:firstLine="0"/>
              <w:rPr>
                <w:sz w:val="20"/>
              </w:rPr>
            </w:pPr>
            <w:r w:rsidRPr="00FE3C9A">
              <w:rPr>
                <w:sz w:val="20"/>
              </w:rPr>
              <w:t>информационных</w:t>
            </w:r>
          </w:p>
          <w:p w:rsidR="00087821" w:rsidRPr="00FE3C9A" w:rsidRDefault="00087821" w:rsidP="00472926">
            <w:pPr>
              <w:autoSpaceDE w:val="0"/>
              <w:autoSpaceDN w:val="0"/>
              <w:adjustRightInd w:val="0"/>
              <w:ind w:firstLine="0"/>
              <w:rPr>
                <w:sz w:val="20"/>
              </w:rPr>
            </w:pPr>
            <w:r w:rsidRPr="00FE3C9A">
              <w:rPr>
                <w:sz w:val="20"/>
              </w:rPr>
              <w:t xml:space="preserve">и телекоммуникаци-онных систем инфраструктуры электронного </w:t>
            </w:r>
            <w:r w:rsidRPr="00FE3C9A">
              <w:rPr>
                <w:sz w:val="20"/>
              </w:rPr>
              <w:lastRenderedPageBreak/>
              <w:t>правительства Томской области</w:t>
            </w:r>
          </w:p>
        </w:tc>
        <w:tc>
          <w:tcPr>
            <w:tcW w:w="1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821" w:rsidRPr="00FE3C9A" w:rsidRDefault="002735B8" w:rsidP="00472926">
            <w:pPr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–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821" w:rsidRPr="00FE3C9A" w:rsidRDefault="00087821" w:rsidP="00472926">
            <w:pPr>
              <w:autoSpaceDE w:val="0"/>
              <w:autoSpaceDN w:val="0"/>
              <w:adjustRightInd w:val="0"/>
              <w:ind w:firstLine="0"/>
              <w:rPr>
                <w:sz w:val="20"/>
              </w:rPr>
            </w:pPr>
            <w:r w:rsidRPr="00FE3C9A">
              <w:rPr>
                <w:sz w:val="20"/>
              </w:rPr>
              <w:t>ОГБУ «ОЦАИР»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821" w:rsidRPr="00FE3C9A" w:rsidRDefault="00087821" w:rsidP="00472926">
            <w:pPr>
              <w:autoSpaceDE w:val="0"/>
              <w:autoSpaceDN w:val="0"/>
              <w:adjustRightInd w:val="0"/>
              <w:ind w:firstLine="0"/>
              <w:rPr>
                <w:sz w:val="20"/>
              </w:rPr>
            </w:pPr>
            <w:r w:rsidRPr="00FE3C9A">
              <w:rPr>
                <w:sz w:val="20"/>
              </w:rPr>
              <w:t>Количество защищаемых компонентов инфраструктуры электронного правительства, ед.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821" w:rsidRPr="00FE3C9A" w:rsidRDefault="00087821" w:rsidP="00472926">
            <w:pPr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FE3C9A">
              <w:rPr>
                <w:sz w:val="20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821" w:rsidRPr="00FE3C9A" w:rsidRDefault="00087821" w:rsidP="00472926">
            <w:pPr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FE3C9A">
              <w:rPr>
                <w:sz w:val="20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821" w:rsidRPr="00FE3C9A" w:rsidRDefault="00087821" w:rsidP="00472926">
            <w:pPr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FE3C9A">
              <w:rPr>
                <w:sz w:val="20"/>
              </w:rPr>
              <w:t>4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821" w:rsidRPr="00FE3C9A" w:rsidRDefault="00087821" w:rsidP="00472926">
            <w:pPr>
              <w:autoSpaceDE w:val="0"/>
              <w:autoSpaceDN w:val="0"/>
              <w:adjustRightInd w:val="0"/>
              <w:ind w:firstLine="0"/>
              <w:jc w:val="center"/>
              <w:rPr>
                <w:sz w:val="22"/>
                <w:szCs w:val="22"/>
              </w:rPr>
            </w:pPr>
            <w:r w:rsidRPr="00FE3C9A">
              <w:rPr>
                <w:sz w:val="22"/>
                <w:szCs w:val="22"/>
              </w:rPr>
              <w:t>1 817,9</w:t>
            </w:r>
          </w:p>
        </w:tc>
        <w:tc>
          <w:tcPr>
            <w:tcW w:w="1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821" w:rsidRPr="00FE3C9A" w:rsidRDefault="00087821" w:rsidP="00472926">
            <w:pPr>
              <w:autoSpaceDE w:val="0"/>
              <w:autoSpaceDN w:val="0"/>
              <w:adjustRightInd w:val="0"/>
              <w:ind w:firstLine="0"/>
              <w:jc w:val="center"/>
              <w:rPr>
                <w:sz w:val="22"/>
                <w:szCs w:val="22"/>
              </w:rPr>
            </w:pPr>
            <w:r w:rsidRPr="00FE3C9A">
              <w:rPr>
                <w:sz w:val="22"/>
                <w:szCs w:val="22"/>
              </w:rPr>
              <w:t>1 722,8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821" w:rsidRPr="00FE3C9A" w:rsidRDefault="00087821" w:rsidP="00472926">
            <w:pPr>
              <w:autoSpaceDE w:val="0"/>
              <w:autoSpaceDN w:val="0"/>
              <w:adjustRightInd w:val="0"/>
              <w:ind w:firstLine="0"/>
              <w:jc w:val="center"/>
              <w:rPr>
                <w:sz w:val="22"/>
                <w:szCs w:val="22"/>
              </w:rPr>
            </w:pPr>
            <w:r w:rsidRPr="00FE3C9A">
              <w:rPr>
                <w:sz w:val="22"/>
                <w:szCs w:val="22"/>
              </w:rPr>
              <w:t>1 722,8</w:t>
            </w:r>
          </w:p>
        </w:tc>
      </w:tr>
      <w:tr w:rsidR="00087821" w:rsidRPr="00FE3C9A" w:rsidTr="00472926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821" w:rsidRPr="00FE3C9A" w:rsidRDefault="00087821" w:rsidP="00472926">
            <w:pPr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FE3C9A">
              <w:rPr>
                <w:sz w:val="20"/>
              </w:rPr>
              <w:lastRenderedPageBreak/>
              <w:t>1.2</w:t>
            </w:r>
            <w:r w:rsidR="00E34282">
              <w:rPr>
                <w:sz w:val="20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821" w:rsidRPr="00FE3C9A" w:rsidRDefault="00087821" w:rsidP="00472926">
            <w:pPr>
              <w:autoSpaceDE w:val="0"/>
              <w:autoSpaceDN w:val="0"/>
              <w:adjustRightInd w:val="0"/>
              <w:ind w:firstLine="0"/>
              <w:rPr>
                <w:sz w:val="20"/>
              </w:rPr>
            </w:pPr>
            <w:r w:rsidRPr="00FE3C9A">
              <w:rPr>
                <w:sz w:val="20"/>
              </w:rPr>
              <w:t xml:space="preserve">Техническое сопровождение </w:t>
            </w:r>
          </w:p>
          <w:p w:rsidR="00087821" w:rsidRPr="00FE3C9A" w:rsidRDefault="00087821" w:rsidP="00472926">
            <w:pPr>
              <w:autoSpaceDE w:val="0"/>
              <w:autoSpaceDN w:val="0"/>
              <w:adjustRightInd w:val="0"/>
              <w:ind w:firstLine="0"/>
              <w:rPr>
                <w:sz w:val="20"/>
              </w:rPr>
            </w:pPr>
            <w:r w:rsidRPr="00FE3C9A">
              <w:rPr>
                <w:sz w:val="20"/>
              </w:rPr>
              <w:t xml:space="preserve">и эксплуатация, вывод </w:t>
            </w:r>
          </w:p>
          <w:p w:rsidR="00087821" w:rsidRPr="00FE3C9A" w:rsidRDefault="00087821" w:rsidP="00472926">
            <w:pPr>
              <w:autoSpaceDE w:val="0"/>
              <w:autoSpaceDN w:val="0"/>
              <w:adjustRightInd w:val="0"/>
              <w:ind w:firstLine="0"/>
              <w:rPr>
                <w:sz w:val="20"/>
              </w:rPr>
            </w:pPr>
            <w:r w:rsidRPr="00FE3C9A">
              <w:rPr>
                <w:sz w:val="20"/>
              </w:rPr>
              <w:t>из эксплуатации информационных систем Томской области и компонентов информационно-телекоммуникац-ионной инфраструктуры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821" w:rsidRPr="00FE3C9A" w:rsidRDefault="00087821" w:rsidP="00472926">
            <w:pPr>
              <w:autoSpaceDE w:val="0"/>
              <w:autoSpaceDN w:val="0"/>
              <w:adjustRightInd w:val="0"/>
              <w:ind w:firstLine="0"/>
              <w:rPr>
                <w:sz w:val="20"/>
              </w:rPr>
            </w:pPr>
            <w:r w:rsidRPr="00FE3C9A">
              <w:rPr>
                <w:sz w:val="20"/>
              </w:rPr>
              <w:t>Информационно-аналитическое, технологическое, научно-методическое и методологическое обеспечение исполнительных органов государственной власти Томской области;</w:t>
            </w:r>
          </w:p>
          <w:p w:rsidR="00087821" w:rsidRPr="00FE3C9A" w:rsidRDefault="00087821" w:rsidP="00472926">
            <w:pPr>
              <w:autoSpaceDE w:val="0"/>
              <w:autoSpaceDN w:val="0"/>
              <w:adjustRightInd w:val="0"/>
              <w:ind w:firstLine="0"/>
              <w:rPr>
                <w:sz w:val="20"/>
              </w:rPr>
            </w:pPr>
            <w:r w:rsidRPr="00FE3C9A">
              <w:rPr>
                <w:sz w:val="20"/>
              </w:rPr>
              <w:t>техническая поддержка, администрирование сети исполнительных органов государственной власти Томской области и органов местного самоуправления муниципальных образований Томской области, а также информационных систем, в которых Учреждение определено оператором;</w:t>
            </w:r>
          </w:p>
          <w:p w:rsidR="00087821" w:rsidRPr="00FE3C9A" w:rsidRDefault="00087821" w:rsidP="00472926">
            <w:pPr>
              <w:autoSpaceDE w:val="0"/>
              <w:autoSpaceDN w:val="0"/>
              <w:adjustRightInd w:val="0"/>
              <w:ind w:firstLine="0"/>
              <w:rPr>
                <w:sz w:val="20"/>
              </w:rPr>
            </w:pPr>
            <w:r w:rsidRPr="00FE3C9A">
              <w:rPr>
                <w:sz w:val="20"/>
              </w:rPr>
              <w:t xml:space="preserve">создание и размещение информационных ресурсов в системах </w:t>
            </w:r>
            <w:r w:rsidRPr="00FE3C9A">
              <w:rPr>
                <w:sz w:val="20"/>
              </w:rPr>
              <w:lastRenderedPageBreak/>
              <w:t>общего пользования, в том числе в сети Интернет</w:t>
            </w:r>
          </w:p>
        </w:tc>
        <w:tc>
          <w:tcPr>
            <w:tcW w:w="1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821" w:rsidRPr="00FE3C9A" w:rsidRDefault="002735B8" w:rsidP="00472926">
            <w:pPr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–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821" w:rsidRPr="00FE3C9A" w:rsidRDefault="00087821" w:rsidP="00472926">
            <w:pPr>
              <w:autoSpaceDE w:val="0"/>
              <w:autoSpaceDN w:val="0"/>
              <w:adjustRightInd w:val="0"/>
              <w:ind w:firstLine="0"/>
              <w:rPr>
                <w:sz w:val="20"/>
              </w:rPr>
            </w:pPr>
            <w:r w:rsidRPr="00FE3C9A">
              <w:rPr>
                <w:sz w:val="20"/>
              </w:rPr>
              <w:t>ОГБУ «ОЦАИР»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821" w:rsidRPr="00FE3C9A" w:rsidRDefault="00087821" w:rsidP="00472926">
            <w:pPr>
              <w:autoSpaceDE w:val="0"/>
              <w:autoSpaceDN w:val="0"/>
              <w:adjustRightInd w:val="0"/>
              <w:ind w:firstLine="0"/>
              <w:rPr>
                <w:sz w:val="20"/>
              </w:rPr>
            </w:pPr>
            <w:r w:rsidRPr="00FE3C9A">
              <w:rPr>
                <w:sz w:val="20"/>
              </w:rPr>
              <w:t>Количество информационных систем обеспечения типовой деятельности, ед.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821" w:rsidRPr="00FE3C9A" w:rsidRDefault="00087821" w:rsidP="00472926">
            <w:pPr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FE3C9A">
              <w:rPr>
                <w:sz w:val="20"/>
              </w:rPr>
              <w:t>28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821" w:rsidRPr="00FE3C9A" w:rsidRDefault="00087821" w:rsidP="00472926">
            <w:pPr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FE3C9A">
              <w:rPr>
                <w:sz w:val="20"/>
              </w:rPr>
              <w:t>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821" w:rsidRPr="00FE3C9A" w:rsidRDefault="00087821" w:rsidP="00472926">
            <w:pPr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FE3C9A">
              <w:rPr>
                <w:sz w:val="20"/>
              </w:rPr>
              <w:t>28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821" w:rsidRPr="00FE3C9A" w:rsidRDefault="00087821" w:rsidP="00472926">
            <w:pPr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2"/>
              </w:rPr>
            </w:pPr>
            <w:r w:rsidRPr="00FE3C9A">
              <w:rPr>
                <w:sz w:val="20"/>
                <w:szCs w:val="22"/>
              </w:rPr>
              <w:t>9 206,8</w:t>
            </w:r>
          </w:p>
        </w:tc>
        <w:tc>
          <w:tcPr>
            <w:tcW w:w="1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821" w:rsidRPr="00FE3C9A" w:rsidRDefault="00087821" w:rsidP="00472926">
            <w:pPr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2"/>
              </w:rPr>
            </w:pPr>
            <w:r w:rsidRPr="00FE3C9A">
              <w:rPr>
                <w:sz w:val="20"/>
                <w:szCs w:val="22"/>
              </w:rPr>
              <w:t>9 111,7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821" w:rsidRPr="00FE3C9A" w:rsidRDefault="00087821" w:rsidP="00472926">
            <w:pPr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2"/>
                <w:lang w:val="en-US"/>
              </w:rPr>
            </w:pPr>
            <w:r w:rsidRPr="00FE3C9A">
              <w:rPr>
                <w:sz w:val="20"/>
                <w:szCs w:val="22"/>
                <w:lang w:val="en-US"/>
              </w:rPr>
              <w:t>9</w:t>
            </w:r>
            <w:r w:rsidRPr="00FE3C9A">
              <w:rPr>
                <w:sz w:val="20"/>
                <w:szCs w:val="22"/>
              </w:rPr>
              <w:t> </w:t>
            </w:r>
            <w:r w:rsidRPr="00FE3C9A">
              <w:rPr>
                <w:sz w:val="20"/>
                <w:szCs w:val="22"/>
                <w:lang w:val="en-US"/>
              </w:rPr>
              <w:t>111,7</w:t>
            </w:r>
          </w:p>
        </w:tc>
      </w:tr>
      <w:tr w:rsidR="00087821" w:rsidRPr="00FE3C9A" w:rsidTr="00472926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821" w:rsidRPr="00FE3C9A" w:rsidRDefault="00087821" w:rsidP="00472926">
            <w:pPr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FE3C9A">
              <w:rPr>
                <w:sz w:val="20"/>
              </w:rPr>
              <w:lastRenderedPageBreak/>
              <w:t>1.3</w:t>
            </w:r>
            <w:r w:rsidR="00E34282">
              <w:rPr>
                <w:sz w:val="20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821" w:rsidRPr="00FE3C9A" w:rsidRDefault="00087821" w:rsidP="00472926">
            <w:pPr>
              <w:autoSpaceDE w:val="0"/>
              <w:autoSpaceDN w:val="0"/>
              <w:adjustRightInd w:val="0"/>
              <w:ind w:firstLine="0"/>
              <w:rPr>
                <w:sz w:val="20"/>
              </w:rPr>
            </w:pPr>
            <w:r w:rsidRPr="00FE3C9A">
              <w:rPr>
                <w:sz w:val="20"/>
              </w:rPr>
              <w:t>Ведение информационных ресурсов и баз данных Томской области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821" w:rsidRPr="00FE3C9A" w:rsidRDefault="00087821" w:rsidP="00472926">
            <w:pPr>
              <w:autoSpaceDE w:val="0"/>
              <w:autoSpaceDN w:val="0"/>
              <w:adjustRightInd w:val="0"/>
              <w:ind w:firstLine="0"/>
              <w:rPr>
                <w:sz w:val="20"/>
              </w:rPr>
            </w:pPr>
            <w:r w:rsidRPr="00FE3C9A">
              <w:rPr>
                <w:sz w:val="20"/>
              </w:rPr>
              <w:t>Ведение реестров общесистемных информационно-лингвистических средств, обеспечивающих информационную и технологическую совместимость информационных систем</w:t>
            </w:r>
          </w:p>
        </w:tc>
        <w:tc>
          <w:tcPr>
            <w:tcW w:w="1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821" w:rsidRPr="00FE3C9A" w:rsidRDefault="002735B8" w:rsidP="00472926">
            <w:pPr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–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821" w:rsidRPr="00FE3C9A" w:rsidRDefault="00087821" w:rsidP="00472926">
            <w:pPr>
              <w:autoSpaceDE w:val="0"/>
              <w:autoSpaceDN w:val="0"/>
              <w:adjustRightInd w:val="0"/>
              <w:ind w:firstLine="0"/>
              <w:rPr>
                <w:sz w:val="20"/>
              </w:rPr>
            </w:pPr>
            <w:r w:rsidRPr="00FE3C9A">
              <w:rPr>
                <w:sz w:val="20"/>
              </w:rPr>
              <w:t>ОГБУ «ОЦАИР»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821" w:rsidRPr="00FE3C9A" w:rsidRDefault="00087821" w:rsidP="00472926">
            <w:pPr>
              <w:autoSpaceDE w:val="0"/>
              <w:autoSpaceDN w:val="0"/>
              <w:adjustRightInd w:val="0"/>
              <w:ind w:firstLine="0"/>
              <w:rPr>
                <w:sz w:val="20"/>
              </w:rPr>
            </w:pPr>
            <w:r w:rsidRPr="00FE3C9A">
              <w:rPr>
                <w:sz w:val="20"/>
              </w:rPr>
              <w:t>Количество информационных ресурсов и баз данных, ед.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821" w:rsidRPr="00FE3C9A" w:rsidRDefault="00087821" w:rsidP="00472926">
            <w:pPr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lang w:val="en-US"/>
              </w:rPr>
            </w:pPr>
            <w:r w:rsidRPr="00FE3C9A">
              <w:rPr>
                <w:sz w:val="20"/>
                <w:lang w:val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821" w:rsidRPr="00FE3C9A" w:rsidRDefault="00087821" w:rsidP="00472926">
            <w:pPr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lang w:val="en-US"/>
              </w:rPr>
            </w:pPr>
            <w:r w:rsidRPr="00FE3C9A">
              <w:rPr>
                <w:sz w:val="20"/>
                <w:lang w:val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821" w:rsidRPr="00FE3C9A" w:rsidRDefault="00087821" w:rsidP="00472926">
            <w:pPr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lang w:val="en-US"/>
              </w:rPr>
            </w:pPr>
            <w:r w:rsidRPr="00FE3C9A">
              <w:rPr>
                <w:sz w:val="20"/>
                <w:lang w:val="en-US"/>
              </w:rPr>
              <w:t>1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821" w:rsidRPr="00FE3C9A" w:rsidRDefault="00087821" w:rsidP="00472926">
            <w:pPr>
              <w:autoSpaceDE w:val="0"/>
              <w:autoSpaceDN w:val="0"/>
              <w:adjustRightInd w:val="0"/>
              <w:ind w:firstLine="0"/>
              <w:jc w:val="center"/>
              <w:rPr>
                <w:sz w:val="22"/>
                <w:szCs w:val="22"/>
              </w:rPr>
            </w:pPr>
            <w:r w:rsidRPr="00FE3C9A">
              <w:rPr>
                <w:sz w:val="22"/>
                <w:szCs w:val="22"/>
              </w:rPr>
              <w:t>612,2</w:t>
            </w:r>
          </w:p>
        </w:tc>
        <w:tc>
          <w:tcPr>
            <w:tcW w:w="1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821" w:rsidRPr="00FE3C9A" w:rsidRDefault="00087821" w:rsidP="00472926">
            <w:pPr>
              <w:autoSpaceDE w:val="0"/>
              <w:autoSpaceDN w:val="0"/>
              <w:adjustRightInd w:val="0"/>
              <w:ind w:firstLine="0"/>
              <w:jc w:val="center"/>
              <w:rPr>
                <w:sz w:val="22"/>
                <w:szCs w:val="22"/>
              </w:rPr>
            </w:pPr>
            <w:r w:rsidRPr="00FE3C9A">
              <w:rPr>
                <w:sz w:val="22"/>
                <w:szCs w:val="22"/>
              </w:rPr>
              <w:t>517,1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821" w:rsidRPr="00FE3C9A" w:rsidRDefault="00087821" w:rsidP="00472926">
            <w:pPr>
              <w:autoSpaceDE w:val="0"/>
              <w:autoSpaceDN w:val="0"/>
              <w:adjustRightInd w:val="0"/>
              <w:ind w:firstLine="0"/>
              <w:jc w:val="center"/>
              <w:rPr>
                <w:sz w:val="22"/>
                <w:szCs w:val="22"/>
              </w:rPr>
            </w:pPr>
            <w:r w:rsidRPr="00FE3C9A">
              <w:rPr>
                <w:sz w:val="22"/>
                <w:szCs w:val="22"/>
              </w:rPr>
              <w:t>517,1</w:t>
            </w:r>
          </w:p>
        </w:tc>
      </w:tr>
      <w:tr w:rsidR="00087821" w:rsidRPr="00FE3C9A" w:rsidTr="00472926">
        <w:tc>
          <w:tcPr>
            <w:tcW w:w="1268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821" w:rsidRPr="00FE3C9A" w:rsidRDefault="00087821" w:rsidP="00472926">
            <w:pPr>
              <w:autoSpaceDE w:val="0"/>
              <w:autoSpaceDN w:val="0"/>
              <w:adjustRightInd w:val="0"/>
              <w:ind w:firstLine="0"/>
              <w:jc w:val="both"/>
              <w:rPr>
                <w:sz w:val="20"/>
              </w:rPr>
            </w:pPr>
            <w:r w:rsidRPr="00FE3C9A">
              <w:rPr>
                <w:sz w:val="20"/>
              </w:rPr>
              <w:t>Затраты на уплату налогов, в качестве объекта налогообложения по которым признается имущество областных государственных учреждений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821" w:rsidRPr="00FE3C9A" w:rsidRDefault="00087821" w:rsidP="00472926">
            <w:pPr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FE3C9A">
              <w:rPr>
                <w:sz w:val="20"/>
              </w:rPr>
              <w:t>27,4</w:t>
            </w:r>
          </w:p>
        </w:tc>
        <w:tc>
          <w:tcPr>
            <w:tcW w:w="1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821" w:rsidRPr="00FE3C9A" w:rsidRDefault="00087821" w:rsidP="00472926">
            <w:pPr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FE3C9A">
              <w:rPr>
                <w:sz w:val="20"/>
              </w:rPr>
              <w:t>27,4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821" w:rsidRPr="00FE3C9A" w:rsidRDefault="00087821" w:rsidP="00472926">
            <w:pPr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FE3C9A">
              <w:rPr>
                <w:sz w:val="20"/>
              </w:rPr>
              <w:t>27,4</w:t>
            </w:r>
          </w:p>
        </w:tc>
      </w:tr>
      <w:tr w:rsidR="00087821" w:rsidRPr="006050F1" w:rsidTr="00472926">
        <w:tc>
          <w:tcPr>
            <w:tcW w:w="1268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821" w:rsidRPr="00FE3C9A" w:rsidRDefault="004D06CA" w:rsidP="00472926">
            <w:pPr>
              <w:autoSpaceDE w:val="0"/>
              <w:autoSpaceDN w:val="0"/>
              <w:adjustRightInd w:val="0"/>
              <w:ind w:firstLine="0"/>
              <w:jc w:val="both"/>
              <w:rPr>
                <w:sz w:val="20"/>
              </w:rPr>
            </w:pPr>
            <w:r>
              <w:rPr>
                <w:sz w:val="20"/>
              </w:rPr>
              <w:t>Итого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821" w:rsidRPr="00FE3C9A" w:rsidRDefault="00087821" w:rsidP="00472926">
            <w:pPr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2"/>
              </w:rPr>
            </w:pPr>
            <w:r w:rsidRPr="00FE3C9A">
              <w:rPr>
                <w:sz w:val="20"/>
                <w:szCs w:val="22"/>
              </w:rPr>
              <w:t>11 664,3</w:t>
            </w:r>
          </w:p>
        </w:tc>
        <w:tc>
          <w:tcPr>
            <w:tcW w:w="1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821" w:rsidRPr="00FE3C9A" w:rsidRDefault="00087821" w:rsidP="00472926">
            <w:pPr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2"/>
              </w:rPr>
            </w:pPr>
            <w:r w:rsidRPr="00FE3C9A">
              <w:rPr>
                <w:sz w:val="20"/>
                <w:szCs w:val="22"/>
              </w:rPr>
              <w:t>11</w:t>
            </w:r>
            <w:r w:rsidRPr="00FE3C9A">
              <w:rPr>
                <w:sz w:val="20"/>
                <w:szCs w:val="22"/>
                <w:lang w:val="en-US"/>
              </w:rPr>
              <w:t> </w:t>
            </w:r>
            <w:r w:rsidRPr="00FE3C9A">
              <w:rPr>
                <w:sz w:val="20"/>
                <w:szCs w:val="22"/>
              </w:rPr>
              <w:t>379,0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821" w:rsidRPr="0055197D" w:rsidRDefault="00087821" w:rsidP="00472926">
            <w:pPr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2"/>
              </w:rPr>
            </w:pPr>
            <w:r w:rsidRPr="00FE3C9A">
              <w:rPr>
                <w:sz w:val="20"/>
                <w:szCs w:val="22"/>
              </w:rPr>
              <w:t>11</w:t>
            </w:r>
            <w:r w:rsidRPr="00FE3C9A">
              <w:rPr>
                <w:sz w:val="20"/>
                <w:szCs w:val="22"/>
                <w:lang w:val="en-US"/>
              </w:rPr>
              <w:t> </w:t>
            </w:r>
            <w:r w:rsidRPr="00FE3C9A">
              <w:rPr>
                <w:sz w:val="20"/>
                <w:szCs w:val="22"/>
              </w:rPr>
              <w:t>379,0</w:t>
            </w:r>
          </w:p>
        </w:tc>
      </w:tr>
    </w:tbl>
    <w:p w:rsidR="00087821" w:rsidRPr="006050F1" w:rsidRDefault="00087821" w:rsidP="00087821">
      <w:pPr>
        <w:widowControl w:val="0"/>
        <w:autoSpaceDE w:val="0"/>
        <w:autoSpaceDN w:val="0"/>
        <w:adjustRightInd w:val="0"/>
        <w:jc w:val="center"/>
        <w:outlineLvl w:val="2"/>
        <w:rPr>
          <w:sz w:val="24"/>
          <w:szCs w:val="24"/>
        </w:rPr>
      </w:pPr>
    </w:p>
    <w:p w:rsidR="00841E50" w:rsidRDefault="00841E50">
      <w:pPr>
        <w:spacing w:before="120"/>
        <w:ind w:firstLine="0"/>
      </w:pPr>
    </w:p>
    <w:p w:rsidR="00455544" w:rsidRDefault="00455544">
      <w:pPr>
        <w:spacing w:before="120"/>
        <w:ind w:firstLine="0"/>
      </w:pPr>
    </w:p>
    <w:sectPr w:rsidR="00455544" w:rsidSect="00F33254">
      <w:headerReference w:type="first" r:id="rId12"/>
      <w:pgSz w:w="16840" w:h="11907" w:orient="landscape" w:code="9"/>
      <w:pgMar w:top="1701" w:right="1418" w:bottom="851" w:left="1134" w:header="720" w:footer="567" w:gutter="0"/>
      <w:cols w:space="720"/>
      <w:docGrid w:linePitch="35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468E" w:rsidRDefault="002C468E">
      <w:r>
        <w:separator/>
      </w:r>
    </w:p>
  </w:endnote>
  <w:endnote w:type="continuationSeparator" w:id="0">
    <w:p w:rsidR="002C468E" w:rsidRDefault="002C46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altName w:val="Arial"/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4ABC" w:rsidRDefault="00764ABC">
    <w:pPr>
      <w:pStyle w:val="a5"/>
      <w:ind w:left="-567"/>
      <w:rPr>
        <w:sz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468E" w:rsidRDefault="002C468E">
      <w:r>
        <w:separator/>
      </w:r>
    </w:p>
  </w:footnote>
  <w:footnote w:type="continuationSeparator" w:id="0">
    <w:p w:rsidR="002C468E" w:rsidRDefault="002C46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4ABC" w:rsidRDefault="00764ABC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764ABC" w:rsidRDefault="00764ABC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4ABC" w:rsidRDefault="00764ABC">
    <w:pPr>
      <w:pStyle w:val="a4"/>
      <w:framePr w:wrap="around" w:vAnchor="text" w:hAnchor="margin" w:xAlign="center" w:y="1"/>
      <w:rPr>
        <w:rStyle w:val="a6"/>
        <w:b w:val="0"/>
        <w:sz w:val="24"/>
      </w:rPr>
    </w:pPr>
    <w:r>
      <w:rPr>
        <w:rStyle w:val="a6"/>
        <w:b w:val="0"/>
        <w:sz w:val="24"/>
      </w:rPr>
      <w:fldChar w:fldCharType="begin"/>
    </w:r>
    <w:r>
      <w:rPr>
        <w:rStyle w:val="a6"/>
        <w:b w:val="0"/>
        <w:sz w:val="24"/>
      </w:rPr>
      <w:instrText xml:space="preserve">PAGE  </w:instrText>
    </w:r>
    <w:r>
      <w:rPr>
        <w:rStyle w:val="a6"/>
        <w:b w:val="0"/>
        <w:sz w:val="24"/>
      </w:rPr>
      <w:fldChar w:fldCharType="separate"/>
    </w:r>
    <w:r w:rsidR="005A57D5">
      <w:rPr>
        <w:rStyle w:val="a6"/>
        <w:b w:val="0"/>
        <w:noProof/>
        <w:sz w:val="24"/>
      </w:rPr>
      <w:t>6</w:t>
    </w:r>
    <w:r>
      <w:rPr>
        <w:rStyle w:val="a6"/>
        <w:b w:val="0"/>
        <w:sz w:val="24"/>
      </w:rPr>
      <w:fldChar w:fldCharType="end"/>
    </w:r>
  </w:p>
  <w:p w:rsidR="00764ABC" w:rsidRDefault="00764ABC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4ABC" w:rsidRDefault="005A57D5">
    <w:pPr>
      <w:spacing w:after="120"/>
      <w:ind w:firstLine="0"/>
      <w:jc w:val="center"/>
      <w:rPr>
        <w:b/>
        <w:lang w:val="en-US"/>
      </w:rPr>
    </w:pPr>
    <w:r>
      <w:rPr>
        <w:noProof/>
      </w:rPr>
      <w:drawing>
        <wp:inline distT="0" distB="0" distL="0" distR="0">
          <wp:extent cx="723900" cy="657225"/>
          <wp:effectExtent l="0" t="0" r="0" b="9525"/>
          <wp:docPr id="1" name="Рисунок 1" descr="GerbTOug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GerbTOugl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3900" cy="657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64ABC" w:rsidRPr="00841E50" w:rsidRDefault="00764ABC">
    <w:pPr>
      <w:pStyle w:val="a4"/>
      <w:spacing w:before="0" w:after="0" w:line="360" w:lineRule="exact"/>
      <w:ind w:firstLine="0"/>
      <w:rPr>
        <w:sz w:val="30"/>
        <w:szCs w:val="30"/>
      </w:rPr>
    </w:pPr>
    <w:r w:rsidRPr="00841E50">
      <w:rPr>
        <w:sz w:val="30"/>
        <w:szCs w:val="30"/>
      </w:rPr>
      <w:t>администрация ТОМСКОЙ ОБЛАСТИ</w:t>
    </w:r>
  </w:p>
  <w:p w:rsidR="00764ABC" w:rsidRPr="00841E50" w:rsidRDefault="00764ABC">
    <w:pPr>
      <w:pStyle w:val="a4"/>
      <w:spacing w:before="240" w:after="0"/>
      <w:ind w:firstLine="0"/>
      <w:rPr>
        <w:spacing w:val="20"/>
        <w:szCs w:val="28"/>
      </w:rPr>
    </w:pPr>
    <w:r w:rsidRPr="00841E50">
      <w:rPr>
        <w:spacing w:val="20"/>
        <w:szCs w:val="28"/>
      </w:rPr>
      <w:t>постановление</w:t>
    </w:r>
  </w:p>
  <w:p w:rsidR="00764ABC" w:rsidRPr="00841E50" w:rsidRDefault="00764ABC">
    <w:pPr>
      <w:pStyle w:val="a4"/>
      <w:spacing w:before="240" w:after="0"/>
      <w:ind w:firstLine="0"/>
      <w:rPr>
        <w:sz w:val="24"/>
        <w:szCs w:val="24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667D" w:rsidRDefault="00B6667D">
    <w:pPr>
      <w:pStyle w:val="a4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4ABC" w:rsidRDefault="00764ABC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6CBA"/>
    <w:rsid w:val="00076E78"/>
    <w:rsid w:val="00087821"/>
    <w:rsid w:val="000E0AC4"/>
    <w:rsid w:val="000E5182"/>
    <w:rsid w:val="00140D44"/>
    <w:rsid w:val="002735B8"/>
    <w:rsid w:val="0028568F"/>
    <w:rsid w:val="002C468E"/>
    <w:rsid w:val="00426BB4"/>
    <w:rsid w:val="00455544"/>
    <w:rsid w:val="00460E41"/>
    <w:rsid w:val="00472926"/>
    <w:rsid w:val="004D06CA"/>
    <w:rsid w:val="005017CB"/>
    <w:rsid w:val="00547A48"/>
    <w:rsid w:val="005A57D5"/>
    <w:rsid w:val="005E5FDD"/>
    <w:rsid w:val="005F5A64"/>
    <w:rsid w:val="00655105"/>
    <w:rsid w:val="006E1BFB"/>
    <w:rsid w:val="006F497F"/>
    <w:rsid w:val="007629C3"/>
    <w:rsid w:val="00764ABC"/>
    <w:rsid w:val="007B5F8B"/>
    <w:rsid w:val="00827A91"/>
    <w:rsid w:val="00841E50"/>
    <w:rsid w:val="00867F3D"/>
    <w:rsid w:val="008C4762"/>
    <w:rsid w:val="00976D55"/>
    <w:rsid w:val="00A45B3A"/>
    <w:rsid w:val="00A808AC"/>
    <w:rsid w:val="00AD2C51"/>
    <w:rsid w:val="00AE2FB2"/>
    <w:rsid w:val="00B000A9"/>
    <w:rsid w:val="00B6667D"/>
    <w:rsid w:val="00BB34B4"/>
    <w:rsid w:val="00C005D8"/>
    <w:rsid w:val="00C42AF5"/>
    <w:rsid w:val="00D006E3"/>
    <w:rsid w:val="00D27440"/>
    <w:rsid w:val="00D476C8"/>
    <w:rsid w:val="00D71A94"/>
    <w:rsid w:val="00D77321"/>
    <w:rsid w:val="00D8440C"/>
    <w:rsid w:val="00DE6CBA"/>
    <w:rsid w:val="00E34282"/>
    <w:rsid w:val="00E63DDC"/>
    <w:rsid w:val="00EB143D"/>
    <w:rsid w:val="00EC60AB"/>
    <w:rsid w:val="00F332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ind w:firstLine="709"/>
    </w:pPr>
    <w:rPr>
      <w:sz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next w:val="a"/>
    <w:pPr>
      <w:ind w:firstLine="0"/>
      <w:jc w:val="both"/>
    </w:pPr>
    <w:rPr>
      <w:sz w:val="22"/>
    </w:rPr>
  </w:style>
  <w:style w:type="paragraph" w:styleId="a4">
    <w:name w:val="header"/>
    <w:basedOn w:val="a"/>
    <w:pPr>
      <w:tabs>
        <w:tab w:val="center" w:pos="4153"/>
        <w:tab w:val="right" w:pos="8306"/>
      </w:tabs>
      <w:spacing w:before="120" w:after="240"/>
      <w:jc w:val="center"/>
    </w:pPr>
    <w:rPr>
      <w:b/>
      <w:caps/>
      <w:sz w:val="28"/>
    </w:rPr>
  </w:style>
  <w:style w:type="paragraph" w:styleId="a5">
    <w:name w:val="footer"/>
    <w:basedOn w:val="a"/>
    <w:pPr>
      <w:tabs>
        <w:tab w:val="center" w:pos="4153"/>
        <w:tab w:val="right" w:pos="8306"/>
      </w:tabs>
    </w:pPr>
  </w:style>
  <w:style w:type="character" w:styleId="a6">
    <w:name w:val="page number"/>
    <w:basedOn w:val="a0"/>
  </w:style>
  <w:style w:type="paragraph" w:styleId="a7">
    <w:name w:val="caption"/>
    <w:basedOn w:val="a"/>
    <w:next w:val="a"/>
    <w:qFormat/>
    <w:pPr>
      <w:jc w:val="center"/>
    </w:pPr>
    <w:rPr>
      <w:b/>
      <w:sz w:val="28"/>
    </w:rPr>
  </w:style>
  <w:style w:type="paragraph" w:styleId="2">
    <w:name w:val="Body Text 2"/>
    <w:basedOn w:val="a"/>
    <w:pPr>
      <w:spacing w:before="120"/>
      <w:ind w:right="5102" w:firstLine="0"/>
      <w:jc w:val="center"/>
    </w:pPr>
  </w:style>
  <w:style w:type="paragraph" w:customStyle="1" w:styleId="a8">
    <w:name w:val="Обращение"/>
    <w:basedOn w:val="a"/>
    <w:next w:val="a"/>
    <w:pPr>
      <w:spacing w:before="240" w:after="120"/>
      <w:ind w:firstLine="0"/>
      <w:jc w:val="center"/>
    </w:pPr>
    <w:rPr>
      <w:b/>
    </w:rPr>
  </w:style>
  <w:style w:type="paragraph" w:customStyle="1" w:styleId="a9">
    <w:name w:val="Адресные реквизиты"/>
    <w:basedOn w:val="a3"/>
    <w:next w:val="a3"/>
    <w:pPr>
      <w:jc w:val="left"/>
    </w:pPr>
    <w:rPr>
      <w:sz w:val="16"/>
    </w:rPr>
  </w:style>
  <w:style w:type="paragraph" w:customStyle="1" w:styleId="aa">
    <w:name w:val="Адресат"/>
    <w:basedOn w:val="a"/>
    <w:pPr>
      <w:spacing w:before="120"/>
      <w:ind w:firstLine="0"/>
    </w:pPr>
    <w:rPr>
      <w:b/>
    </w:rPr>
  </w:style>
  <w:style w:type="paragraph" w:styleId="3">
    <w:name w:val="Body Text 3"/>
    <w:basedOn w:val="a"/>
    <w:pPr>
      <w:tabs>
        <w:tab w:val="left" w:pos="7371"/>
      </w:tabs>
      <w:spacing w:before="120"/>
      <w:ind w:firstLine="0"/>
    </w:pPr>
    <w:rPr>
      <w:sz w:val="28"/>
    </w:rPr>
  </w:style>
  <w:style w:type="paragraph" w:customStyle="1" w:styleId="ConsPlusNormal">
    <w:name w:val="ConsPlusNormal"/>
    <w:rsid w:val="00B6667D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Cell">
    <w:name w:val="ConsPlusCell"/>
    <w:rsid w:val="00B6667D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ab">
    <w:name w:val="Balloon Text"/>
    <w:basedOn w:val="a"/>
    <w:link w:val="ac"/>
    <w:rsid w:val="00B000A9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rsid w:val="00B000A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ind w:firstLine="709"/>
    </w:pPr>
    <w:rPr>
      <w:sz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next w:val="a"/>
    <w:pPr>
      <w:ind w:firstLine="0"/>
      <w:jc w:val="both"/>
    </w:pPr>
    <w:rPr>
      <w:sz w:val="22"/>
    </w:rPr>
  </w:style>
  <w:style w:type="paragraph" w:styleId="a4">
    <w:name w:val="header"/>
    <w:basedOn w:val="a"/>
    <w:pPr>
      <w:tabs>
        <w:tab w:val="center" w:pos="4153"/>
        <w:tab w:val="right" w:pos="8306"/>
      </w:tabs>
      <w:spacing w:before="120" w:after="240"/>
      <w:jc w:val="center"/>
    </w:pPr>
    <w:rPr>
      <w:b/>
      <w:caps/>
      <w:sz w:val="28"/>
    </w:rPr>
  </w:style>
  <w:style w:type="paragraph" w:styleId="a5">
    <w:name w:val="footer"/>
    <w:basedOn w:val="a"/>
    <w:pPr>
      <w:tabs>
        <w:tab w:val="center" w:pos="4153"/>
        <w:tab w:val="right" w:pos="8306"/>
      </w:tabs>
    </w:pPr>
  </w:style>
  <w:style w:type="character" w:styleId="a6">
    <w:name w:val="page number"/>
    <w:basedOn w:val="a0"/>
  </w:style>
  <w:style w:type="paragraph" w:styleId="a7">
    <w:name w:val="caption"/>
    <w:basedOn w:val="a"/>
    <w:next w:val="a"/>
    <w:qFormat/>
    <w:pPr>
      <w:jc w:val="center"/>
    </w:pPr>
    <w:rPr>
      <w:b/>
      <w:sz w:val="28"/>
    </w:rPr>
  </w:style>
  <w:style w:type="paragraph" w:styleId="2">
    <w:name w:val="Body Text 2"/>
    <w:basedOn w:val="a"/>
    <w:pPr>
      <w:spacing w:before="120"/>
      <w:ind w:right="5102" w:firstLine="0"/>
      <w:jc w:val="center"/>
    </w:pPr>
  </w:style>
  <w:style w:type="paragraph" w:customStyle="1" w:styleId="a8">
    <w:name w:val="Обращение"/>
    <w:basedOn w:val="a"/>
    <w:next w:val="a"/>
    <w:pPr>
      <w:spacing w:before="240" w:after="120"/>
      <w:ind w:firstLine="0"/>
      <w:jc w:val="center"/>
    </w:pPr>
    <w:rPr>
      <w:b/>
    </w:rPr>
  </w:style>
  <w:style w:type="paragraph" w:customStyle="1" w:styleId="a9">
    <w:name w:val="Адресные реквизиты"/>
    <w:basedOn w:val="a3"/>
    <w:next w:val="a3"/>
    <w:pPr>
      <w:jc w:val="left"/>
    </w:pPr>
    <w:rPr>
      <w:sz w:val="16"/>
    </w:rPr>
  </w:style>
  <w:style w:type="paragraph" w:customStyle="1" w:styleId="aa">
    <w:name w:val="Адресат"/>
    <w:basedOn w:val="a"/>
    <w:pPr>
      <w:spacing w:before="120"/>
      <w:ind w:firstLine="0"/>
    </w:pPr>
    <w:rPr>
      <w:b/>
    </w:rPr>
  </w:style>
  <w:style w:type="paragraph" w:styleId="3">
    <w:name w:val="Body Text 3"/>
    <w:basedOn w:val="a"/>
    <w:pPr>
      <w:tabs>
        <w:tab w:val="left" w:pos="7371"/>
      </w:tabs>
      <w:spacing w:before="120"/>
      <w:ind w:firstLine="0"/>
    </w:pPr>
    <w:rPr>
      <w:sz w:val="28"/>
    </w:rPr>
  </w:style>
  <w:style w:type="paragraph" w:customStyle="1" w:styleId="ConsPlusNormal">
    <w:name w:val="ConsPlusNormal"/>
    <w:rsid w:val="00B6667D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Cell">
    <w:name w:val="ConsPlusCell"/>
    <w:rsid w:val="00B6667D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ab">
    <w:name w:val="Balloon Text"/>
    <w:basedOn w:val="a"/>
    <w:link w:val="ac"/>
    <w:rsid w:val="00B000A9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rsid w:val="00B000A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header" Target="header5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4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52;&#1086;&#1080;%20&#1076;&#1086;&#1082;&#1091;&#1084;&#1077;&#1085;&#1090;&#1099;\&#1054;&#1073;&#1088;&#1072;&#1079;&#1094;&#1099;%20&#1076;&#1086;&#1082;&#1091;&#1084;&#1077;&#1085;&#1090;&#1086;&#1074;\&#1086;&#1073;&#1088;&#1072;&#1079;&#1094;&#1099;%20&#1086;&#1090;%20&#1056;.&#1040;\&#1055;&#1086;&#1089;&#1090;&#1072;&#1085;&#1086;&#1074;&#1083;&#1077;&#1085;&#1080;&#1077;%20&#1040;&#1058;&#1054;%20+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АТО +</Template>
  <TotalTime>1</TotalTime>
  <Pages>12</Pages>
  <Words>3066</Words>
  <Characters>17478</Characters>
  <Application>Microsoft Office Word</Application>
  <DocSecurity>0</DocSecurity>
  <Lines>145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Бланк Главы администрации</vt:lpstr>
    </vt:vector>
  </TitlesOfParts>
  <Company>Администрация Томской области</Company>
  <LinksUpToDate>false</LinksUpToDate>
  <CharactersWithSpaces>20503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 Главы администрации</dc:title>
  <dc:creator>mazaeva</dc:creator>
  <cp:lastModifiedBy>Олеся Викторовна Рыжова</cp:lastModifiedBy>
  <cp:revision>2</cp:revision>
  <cp:lastPrinted>2018-02-05T09:57:00Z</cp:lastPrinted>
  <dcterms:created xsi:type="dcterms:W3CDTF">2018-04-17T10:08:00Z</dcterms:created>
  <dcterms:modified xsi:type="dcterms:W3CDTF">2018-04-17T10:08:00Z</dcterms:modified>
</cp:coreProperties>
</file>